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B5869" w14:textId="77777777" w:rsidR="00273FFF" w:rsidRDefault="007D3355" w:rsidP="006518C3">
      <w:pPr>
        <w:pStyle w:val="E-JOURNALTitle"/>
        <w:ind w:firstLine="0"/>
        <w:rPr>
          <w:rFonts w:ascii="Palatino Linotype" w:hAnsi="Palatino Linotype"/>
          <w:sz w:val="28"/>
          <w:szCs w:val="28"/>
          <w:lang w:val="en-US"/>
        </w:rPr>
      </w:pPr>
      <w:proofErr w:type="spellStart"/>
      <w:r>
        <w:rPr>
          <w:rFonts w:ascii="Palatino Linotype" w:hAnsi="Palatino Linotype"/>
          <w:sz w:val="28"/>
          <w:szCs w:val="28"/>
          <w:lang w:val="en-US"/>
        </w:rPr>
        <w:t>Relasi</w:t>
      </w:r>
      <w:proofErr w:type="spellEnd"/>
      <w:r>
        <w:rPr>
          <w:rFonts w:ascii="Palatino Linotype" w:hAnsi="Palatino Linotype"/>
          <w:sz w:val="28"/>
          <w:szCs w:val="28"/>
          <w:lang w:val="en-US"/>
        </w:rPr>
        <w:t xml:space="preserve"> </w:t>
      </w:r>
      <w:proofErr w:type="spellStart"/>
      <w:r>
        <w:rPr>
          <w:rFonts w:ascii="Palatino Linotype" w:hAnsi="Palatino Linotype"/>
          <w:sz w:val="28"/>
          <w:szCs w:val="28"/>
          <w:lang w:val="en-US"/>
        </w:rPr>
        <w:t>Sosial</w:t>
      </w:r>
      <w:proofErr w:type="spellEnd"/>
      <w:r>
        <w:rPr>
          <w:rFonts w:ascii="Palatino Linotype" w:hAnsi="Palatino Linotype"/>
          <w:sz w:val="28"/>
          <w:szCs w:val="28"/>
          <w:lang w:val="en-US"/>
        </w:rPr>
        <w:t xml:space="preserve"> </w:t>
      </w:r>
      <w:proofErr w:type="spellStart"/>
      <w:r>
        <w:rPr>
          <w:rFonts w:ascii="Palatino Linotype" w:hAnsi="Palatino Linotype"/>
          <w:sz w:val="28"/>
          <w:szCs w:val="28"/>
          <w:lang w:val="en-US"/>
        </w:rPr>
        <w:t>Umat</w:t>
      </w:r>
      <w:proofErr w:type="spellEnd"/>
      <w:r>
        <w:rPr>
          <w:rFonts w:ascii="Palatino Linotype" w:hAnsi="Palatino Linotype"/>
          <w:sz w:val="28"/>
          <w:szCs w:val="28"/>
          <w:lang w:val="en-US"/>
        </w:rPr>
        <w:t xml:space="preserve"> Islam dan Ahli Kitab </w:t>
      </w:r>
    </w:p>
    <w:p w14:paraId="15DADF59" w14:textId="42F147C6" w:rsidR="006518C3" w:rsidRPr="00701DEC" w:rsidRDefault="007D3355" w:rsidP="006518C3">
      <w:pPr>
        <w:pStyle w:val="E-JOURNALTitle"/>
        <w:ind w:firstLine="0"/>
        <w:rPr>
          <w:rFonts w:ascii="Palatino Linotype" w:hAnsi="Palatino Linotype"/>
          <w:sz w:val="28"/>
          <w:szCs w:val="28"/>
          <w:lang w:val="en-US"/>
        </w:rPr>
      </w:pPr>
      <w:proofErr w:type="spellStart"/>
      <w:r>
        <w:rPr>
          <w:rFonts w:ascii="Palatino Linotype" w:hAnsi="Palatino Linotype"/>
          <w:sz w:val="28"/>
          <w:szCs w:val="28"/>
          <w:lang w:val="en-US"/>
        </w:rPr>
        <w:t>dalam</w:t>
      </w:r>
      <w:proofErr w:type="spellEnd"/>
      <w:r>
        <w:rPr>
          <w:rFonts w:ascii="Palatino Linotype" w:hAnsi="Palatino Linotype"/>
          <w:sz w:val="28"/>
          <w:szCs w:val="28"/>
          <w:lang w:val="en-US"/>
        </w:rPr>
        <w:t xml:space="preserve"> </w:t>
      </w:r>
      <w:proofErr w:type="spellStart"/>
      <w:r>
        <w:rPr>
          <w:rFonts w:ascii="Palatino Linotype" w:hAnsi="Palatino Linotype"/>
          <w:sz w:val="28"/>
          <w:szCs w:val="28"/>
          <w:lang w:val="en-US"/>
        </w:rPr>
        <w:t>Perspektif</w:t>
      </w:r>
      <w:proofErr w:type="spellEnd"/>
      <w:r>
        <w:rPr>
          <w:rFonts w:ascii="Palatino Linotype" w:hAnsi="Palatino Linotype"/>
          <w:sz w:val="28"/>
          <w:szCs w:val="28"/>
          <w:lang w:val="en-US"/>
        </w:rPr>
        <w:t xml:space="preserve"> Tafsir Al-</w:t>
      </w:r>
      <w:proofErr w:type="spellStart"/>
      <w:r>
        <w:rPr>
          <w:rFonts w:ascii="Palatino Linotype" w:hAnsi="Palatino Linotype"/>
          <w:sz w:val="28"/>
          <w:szCs w:val="28"/>
          <w:lang w:val="en-US"/>
        </w:rPr>
        <w:t>Manar</w:t>
      </w:r>
      <w:proofErr w:type="spellEnd"/>
      <w:r>
        <w:rPr>
          <w:rFonts w:ascii="Palatino Linotype" w:hAnsi="Palatino Linotype"/>
          <w:sz w:val="28"/>
          <w:szCs w:val="28"/>
          <w:lang w:val="en-US"/>
        </w:rPr>
        <w:t xml:space="preserve"> dan Al-</w:t>
      </w:r>
      <w:proofErr w:type="spellStart"/>
      <w:r>
        <w:rPr>
          <w:rFonts w:ascii="Palatino Linotype" w:hAnsi="Palatino Linotype"/>
          <w:sz w:val="28"/>
          <w:szCs w:val="28"/>
          <w:lang w:val="en-US"/>
        </w:rPr>
        <w:t>Wasith</w:t>
      </w:r>
      <w:proofErr w:type="spellEnd"/>
    </w:p>
    <w:p w14:paraId="08B70DA3" w14:textId="77777777" w:rsidR="006518C3" w:rsidRPr="006D6F68" w:rsidRDefault="006518C3" w:rsidP="006518C3">
      <w:pPr>
        <w:rPr>
          <w:rFonts w:ascii="Palatino Linotype" w:hAnsi="Palatino Linotype"/>
          <w:b/>
          <w:sz w:val="22"/>
          <w:szCs w:val="22"/>
        </w:rPr>
      </w:pPr>
    </w:p>
    <w:p w14:paraId="1A89BDD4" w14:textId="5E1647A2" w:rsidR="001956BC" w:rsidRPr="00BE76FA" w:rsidRDefault="001956BC" w:rsidP="001956BC">
      <w:pPr>
        <w:pStyle w:val="E-JOURNALAuthor"/>
        <w:rPr>
          <w:rFonts w:ascii="Palatino Linotype" w:hAnsi="Palatino Linotype"/>
          <w:b/>
        </w:rPr>
      </w:pPr>
      <w:r>
        <w:rPr>
          <w:rFonts w:ascii="Palatino Linotype" w:hAnsi="Palatino Linotype"/>
          <w:b/>
          <w:lang w:val="en-US"/>
        </w:rPr>
        <w:t>Muhammad Arif</w:t>
      </w:r>
      <w:r w:rsidR="00AA36FF">
        <w:rPr>
          <w:rFonts w:ascii="Palatino Linotype" w:hAnsi="Palatino Linotype"/>
          <w:b/>
          <w:vertAlign w:val="superscript"/>
          <w:lang w:val="en-US"/>
        </w:rPr>
        <w:t>1</w:t>
      </w:r>
      <w:r w:rsidR="006518C3">
        <w:rPr>
          <w:rFonts w:ascii="Palatino Linotype" w:hAnsi="Palatino Linotype"/>
          <w:b/>
          <w:lang w:val="en-US"/>
        </w:rPr>
        <w:t xml:space="preserve">, </w:t>
      </w:r>
      <w:proofErr w:type="spellStart"/>
      <w:r>
        <w:rPr>
          <w:rFonts w:ascii="Palatino Linotype" w:hAnsi="Palatino Linotype"/>
          <w:b/>
          <w:lang w:val="en-US"/>
        </w:rPr>
        <w:t>Dwi</w:t>
      </w:r>
      <w:proofErr w:type="spellEnd"/>
      <w:r>
        <w:rPr>
          <w:rFonts w:ascii="Palatino Linotype" w:hAnsi="Palatino Linotype"/>
          <w:b/>
          <w:lang w:val="en-US"/>
        </w:rPr>
        <w:t xml:space="preserve"> </w:t>
      </w:r>
      <w:proofErr w:type="spellStart"/>
      <w:r>
        <w:rPr>
          <w:rFonts w:ascii="Palatino Linotype" w:hAnsi="Palatino Linotype"/>
          <w:b/>
          <w:lang w:val="en-US"/>
        </w:rPr>
        <w:t>Sukmanila</w:t>
      </w:r>
      <w:proofErr w:type="spellEnd"/>
      <w:r>
        <w:rPr>
          <w:rFonts w:ascii="Palatino Linotype" w:hAnsi="Palatino Linotype"/>
          <w:b/>
          <w:lang w:val="en-US"/>
        </w:rPr>
        <w:t xml:space="preserve"> Sayska</w:t>
      </w:r>
      <w:r w:rsidR="00AA36FF">
        <w:rPr>
          <w:rFonts w:ascii="Palatino Linotype" w:hAnsi="Palatino Linotype"/>
          <w:b/>
          <w:vertAlign w:val="superscript"/>
          <w:lang w:val="en-US"/>
        </w:rPr>
        <w:t>2</w:t>
      </w:r>
    </w:p>
    <w:p w14:paraId="6AA6A5DF" w14:textId="0F69C85F" w:rsidR="006518C3" w:rsidRDefault="00AA36FF" w:rsidP="006518C3">
      <w:pPr>
        <w:pStyle w:val="E-JOURNALAuthor"/>
        <w:rPr>
          <w:rFonts w:ascii="Palatino Linotype" w:hAnsi="Palatino Linotype"/>
        </w:rPr>
      </w:pPr>
      <w:r>
        <w:rPr>
          <w:rFonts w:ascii="Palatino Linotype" w:hAnsi="Palatino Linotype"/>
          <w:vertAlign w:val="superscript"/>
          <w:lang w:val="en-US"/>
        </w:rPr>
        <w:t>1</w:t>
      </w:r>
      <w:r w:rsidR="006518C3">
        <w:rPr>
          <w:rFonts w:ascii="Palatino Linotype" w:hAnsi="Palatino Linotype"/>
          <w:lang w:val="en-US"/>
        </w:rPr>
        <w:t xml:space="preserve"> </w:t>
      </w:r>
      <w:proofErr w:type="spellStart"/>
      <w:r w:rsidR="009536C8">
        <w:rPr>
          <w:rFonts w:ascii="Palatino Linotype" w:hAnsi="Palatino Linotype"/>
          <w:lang w:val="en-US"/>
        </w:rPr>
        <w:t>Institut</w:t>
      </w:r>
      <w:proofErr w:type="spellEnd"/>
      <w:r w:rsidR="009536C8">
        <w:rPr>
          <w:rFonts w:ascii="Palatino Linotype" w:hAnsi="Palatino Linotype"/>
          <w:lang w:val="en-US"/>
        </w:rPr>
        <w:t xml:space="preserve"> Agama Islam Negeri </w:t>
      </w:r>
      <w:proofErr w:type="spellStart"/>
      <w:r w:rsidR="009536C8">
        <w:rPr>
          <w:rFonts w:ascii="Palatino Linotype" w:hAnsi="Palatino Linotype"/>
          <w:lang w:val="en-US"/>
        </w:rPr>
        <w:t>Lhokseumawe</w:t>
      </w:r>
      <w:proofErr w:type="spellEnd"/>
      <w:r w:rsidR="006518C3" w:rsidRPr="006D6F68">
        <w:rPr>
          <w:rFonts w:ascii="Palatino Linotype" w:hAnsi="Palatino Linotype"/>
        </w:rPr>
        <w:t xml:space="preserve">, </w:t>
      </w:r>
      <w:r w:rsidR="004306F1">
        <w:rPr>
          <w:rFonts w:ascii="Palatino Linotype" w:hAnsi="Palatino Linotype"/>
        </w:rPr>
        <w:t>Indonesia</w:t>
      </w:r>
    </w:p>
    <w:p w14:paraId="778A12E5" w14:textId="05DE492F" w:rsidR="004306F1" w:rsidRDefault="004306F1" w:rsidP="006518C3">
      <w:pPr>
        <w:pStyle w:val="E-JOURNALAuthor"/>
        <w:rPr>
          <w:rFonts w:ascii="Palatino Linotype" w:hAnsi="Palatino Linotype"/>
        </w:rPr>
      </w:pPr>
      <w:r>
        <w:rPr>
          <w:rFonts w:ascii="Palatino Linotype" w:hAnsi="Palatino Linotype"/>
          <w:vertAlign w:val="superscript"/>
          <w:lang w:val="en-US"/>
        </w:rPr>
        <w:t>2</w:t>
      </w:r>
      <w:r>
        <w:rPr>
          <w:rFonts w:ascii="Palatino Linotype" w:hAnsi="Palatino Linotype"/>
          <w:lang w:val="en-US"/>
        </w:rPr>
        <w:t xml:space="preserve"> </w:t>
      </w:r>
      <w:proofErr w:type="spellStart"/>
      <w:r w:rsidR="009536C8">
        <w:rPr>
          <w:rFonts w:ascii="Palatino Linotype" w:hAnsi="Palatino Linotype"/>
          <w:lang w:val="en-US"/>
        </w:rPr>
        <w:t>Institut</w:t>
      </w:r>
      <w:proofErr w:type="spellEnd"/>
      <w:r w:rsidR="009536C8">
        <w:rPr>
          <w:rFonts w:ascii="Palatino Linotype" w:hAnsi="Palatino Linotype"/>
          <w:lang w:val="en-US"/>
        </w:rPr>
        <w:t xml:space="preserve"> Agama Islam Negeri</w:t>
      </w:r>
      <w:r w:rsidR="009536C8">
        <w:rPr>
          <w:rFonts w:ascii="Palatino Linotype" w:hAnsi="Palatino Linotype"/>
          <w:lang w:val="en-US"/>
        </w:rPr>
        <w:t xml:space="preserve"> </w:t>
      </w:r>
      <w:proofErr w:type="spellStart"/>
      <w:r w:rsidR="009536C8">
        <w:rPr>
          <w:rFonts w:ascii="Palatino Linotype" w:hAnsi="Palatino Linotype"/>
          <w:lang w:val="en-US"/>
        </w:rPr>
        <w:t>Takengon</w:t>
      </w:r>
      <w:proofErr w:type="spellEnd"/>
      <w:r w:rsidRPr="006D6F68">
        <w:rPr>
          <w:rFonts w:ascii="Palatino Linotype" w:hAnsi="Palatino Linotype"/>
        </w:rPr>
        <w:t xml:space="preserve">, </w:t>
      </w:r>
      <w:r>
        <w:rPr>
          <w:rFonts w:ascii="Palatino Linotype" w:hAnsi="Palatino Linotype"/>
        </w:rPr>
        <w:t>Indonesia</w:t>
      </w:r>
    </w:p>
    <w:p w14:paraId="16364DC1" w14:textId="12078950" w:rsidR="006518C3" w:rsidRPr="00905F53" w:rsidRDefault="006518C3" w:rsidP="007D53B7">
      <w:pPr>
        <w:pStyle w:val="E-JOURNALAbstrakTitle"/>
        <w:spacing w:after="0"/>
        <w:rPr>
          <w:rFonts w:ascii="Palatino Linotype" w:hAnsi="Palatino Linotype"/>
          <w:b w:val="0"/>
          <w:lang w:val="en-US"/>
        </w:rPr>
      </w:pPr>
      <w:r w:rsidRPr="006D6F68">
        <w:rPr>
          <w:rFonts w:ascii="Palatino Linotype" w:hAnsi="Palatino Linotype"/>
          <w:b w:val="0"/>
          <w:i/>
        </w:rPr>
        <w:t xml:space="preserve">Email </w:t>
      </w:r>
      <w:r w:rsidRPr="006D6F68">
        <w:rPr>
          <w:rFonts w:ascii="Palatino Linotype" w:hAnsi="Palatino Linotype"/>
          <w:b w:val="0"/>
        </w:rPr>
        <w:t xml:space="preserve">: </w:t>
      </w:r>
      <w:hyperlink r:id="rId8" w:history="1">
        <w:r w:rsidR="002F45A9">
          <w:rPr>
            <w:rStyle w:val="Hyperlink"/>
            <w:rFonts w:ascii="Palatino Linotype" w:eastAsiaTheme="majorEastAsia" w:hAnsi="Palatino Linotype"/>
            <w:b w:val="0"/>
            <w:lang w:val="en-US"/>
          </w:rPr>
          <w:t>ariefmid81</w:t>
        </w:r>
        <w:r w:rsidR="003C5A98" w:rsidRPr="005C0CA8">
          <w:rPr>
            <w:rStyle w:val="Hyperlink"/>
            <w:rFonts w:ascii="Palatino Linotype" w:eastAsiaTheme="majorEastAsia" w:hAnsi="Palatino Linotype"/>
            <w:b w:val="0"/>
            <w:lang w:val="en-US"/>
          </w:rPr>
          <w:t>@</w:t>
        </w:r>
        <w:r w:rsidR="00114CA6">
          <w:rPr>
            <w:rStyle w:val="Hyperlink"/>
            <w:rFonts w:ascii="Palatino Linotype" w:eastAsiaTheme="majorEastAsia" w:hAnsi="Palatino Linotype"/>
            <w:b w:val="0"/>
            <w:lang w:val="en-US"/>
          </w:rPr>
          <w:t>gmail.com</w:t>
        </w:r>
        <w:r w:rsidR="005A74AD">
          <w:rPr>
            <w:rStyle w:val="Hyperlink"/>
            <w:rFonts w:ascii="Palatino Linotype" w:hAnsi="Palatino Linotype"/>
            <w:b w:val="0"/>
            <w:color w:val="000000" w:themeColor="text1"/>
            <w:u w:val="none"/>
            <w:vertAlign w:val="superscript"/>
            <w:lang w:val="en-US"/>
          </w:rPr>
          <w:t>1</w:t>
        </w:r>
      </w:hyperlink>
      <w:r w:rsidR="003C5A98">
        <w:rPr>
          <w:rFonts w:ascii="Palatino Linotype" w:hAnsi="Palatino Linotype"/>
          <w:b w:val="0"/>
          <w:lang w:val="en-US"/>
        </w:rPr>
        <w:t xml:space="preserve">, </w:t>
      </w:r>
      <w:hyperlink r:id="rId9" w:history="1">
        <w:r w:rsidR="002C5351">
          <w:rPr>
            <w:rStyle w:val="Hyperlink"/>
            <w:rFonts w:ascii="Palatino Linotype" w:eastAsiaTheme="majorEastAsia" w:hAnsi="Palatino Linotype"/>
            <w:b w:val="0"/>
            <w:lang w:val="en-US"/>
          </w:rPr>
          <w:t>sukmanila22</w:t>
        </w:r>
        <w:r w:rsidR="00827871" w:rsidRPr="00183748">
          <w:rPr>
            <w:rStyle w:val="Hyperlink"/>
            <w:rFonts w:ascii="Palatino Linotype" w:eastAsiaTheme="majorEastAsia" w:hAnsi="Palatino Linotype"/>
            <w:b w:val="0"/>
            <w:lang w:val="en-US"/>
          </w:rPr>
          <w:t>@gmail.com</w:t>
        </w:r>
        <w:r w:rsidR="00F63172">
          <w:rPr>
            <w:rStyle w:val="Hyperlink"/>
            <w:rFonts w:ascii="Palatino Linotype" w:hAnsi="Palatino Linotype"/>
            <w:b w:val="0"/>
            <w:color w:val="000000" w:themeColor="text1"/>
            <w:u w:val="none"/>
            <w:vertAlign w:val="superscript"/>
            <w:lang w:val="en-US"/>
          </w:rPr>
          <w:t>2</w:t>
        </w:r>
      </w:hyperlink>
    </w:p>
    <w:p w14:paraId="3C51B49D" w14:textId="77777777" w:rsidR="006518C3" w:rsidRPr="006D6F68" w:rsidRDefault="006518C3" w:rsidP="006518C3">
      <w:pPr>
        <w:pStyle w:val="E-JOURNALAbstrakTitle"/>
        <w:spacing w:after="0"/>
        <w:jc w:val="left"/>
        <w:rPr>
          <w:rFonts w:ascii="Palatino Linotype" w:hAnsi="Palatino Linotype"/>
          <w:szCs w:val="22"/>
        </w:rPr>
      </w:pPr>
    </w:p>
    <w:p w14:paraId="309A122B" w14:textId="77777777" w:rsidR="00F94769" w:rsidRDefault="00F94769" w:rsidP="006518C3">
      <w:pPr>
        <w:pStyle w:val="E-JOURNALAbstrakTitle"/>
        <w:spacing w:after="0"/>
        <w:rPr>
          <w:rFonts w:ascii="Palatino Linotype" w:hAnsi="Palatino Linotype"/>
          <w:szCs w:val="22"/>
        </w:rPr>
      </w:pPr>
    </w:p>
    <w:p w14:paraId="5614898A" w14:textId="422F6DF4" w:rsidR="006518C3" w:rsidRPr="006D6F68" w:rsidRDefault="006518C3" w:rsidP="006518C3">
      <w:pPr>
        <w:pStyle w:val="E-JOURNALAbstrakTitle"/>
        <w:spacing w:after="0"/>
        <w:rPr>
          <w:rFonts w:ascii="Palatino Linotype" w:hAnsi="Palatino Linotype"/>
          <w:szCs w:val="22"/>
        </w:rPr>
      </w:pPr>
      <w:r w:rsidRPr="006D6F68">
        <w:rPr>
          <w:rFonts w:ascii="Palatino Linotype" w:hAnsi="Palatino Linotype"/>
          <w:szCs w:val="22"/>
        </w:rPr>
        <w:t>Abstrak</w:t>
      </w:r>
    </w:p>
    <w:p w14:paraId="5E58D54C" w14:textId="72B0327C" w:rsidR="00ED7510" w:rsidRPr="00ED7510" w:rsidRDefault="00ED7510" w:rsidP="006518C3">
      <w:pPr>
        <w:pStyle w:val="E-JOURNALAbstrakTitle"/>
        <w:spacing w:after="0"/>
        <w:jc w:val="both"/>
        <w:rPr>
          <w:rFonts w:ascii="Palatino Linotype" w:hAnsi="Palatino Linotype" w:cs="Arial"/>
          <w:b w:val="0"/>
          <w:bCs/>
          <w:iCs/>
          <w:color w:val="333333"/>
          <w:szCs w:val="22"/>
          <w:shd w:val="clear" w:color="auto" w:fill="FFFFFF"/>
        </w:rPr>
      </w:pPr>
      <w:r w:rsidRPr="00ED7510">
        <w:rPr>
          <w:rFonts w:ascii="Palatino Linotype" w:hAnsi="Palatino Linotype" w:cstheme="majorBidi"/>
          <w:b w:val="0"/>
          <w:bCs/>
          <w:szCs w:val="22"/>
        </w:rPr>
        <w:t xml:space="preserve">Penelitian ini membandingkan tafsir Al-Manar karya Rasyid Ridha dan tafsir Al-Wasith karya Muhammad Sayyid </w:t>
      </w:r>
      <w:proofErr w:type="spellStart"/>
      <w:r w:rsidRPr="00ED7510">
        <w:rPr>
          <w:rFonts w:ascii="Palatino Linotype" w:hAnsi="Palatino Linotype" w:cstheme="majorBidi"/>
          <w:b w:val="0"/>
          <w:bCs/>
          <w:szCs w:val="22"/>
        </w:rPr>
        <w:t>Thanthawi</w:t>
      </w:r>
      <w:proofErr w:type="spellEnd"/>
      <w:r w:rsidRPr="00ED7510">
        <w:rPr>
          <w:rFonts w:ascii="Palatino Linotype" w:hAnsi="Palatino Linotype" w:cstheme="majorBidi"/>
          <w:b w:val="0"/>
          <w:bCs/>
          <w:szCs w:val="22"/>
        </w:rPr>
        <w:t xml:space="preserve"> dalam menjelaskan relasi sosial antara umat Islam dan</w:t>
      </w:r>
      <w:r w:rsidRPr="00ED7510">
        <w:rPr>
          <w:rFonts w:ascii="Palatino Linotype" w:hAnsi="Palatino Linotype" w:cstheme="majorBidi"/>
          <w:b w:val="0"/>
          <w:bCs/>
          <w:spacing w:val="-1"/>
          <w:szCs w:val="22"/>
        </w:rPr>
        <w:t xml:space="preserve"> </w:t>
      </w:r>
      <w:r w:rsidRPr="00ED7510">
        <w:rPr>
          <w:rFonts w:ascii="Palatino Linotype" w:hAnsi="Palatino Linotype" w:cstheme="majorBidi"/>
          <w:b w:val="0"/>
          <w:bCs/>
          <w:szCs w:val="22"/>
        </w:rPr>
        <w:t>ahli kitab. Kedua tafsir</w:t>
      </w:r>
      <w:r w:rsidRPr="00ED7510">
        <w:rPr>
          <w:rFonts w:ascii="Palatino Linotype" w:hAnsi="Palatino Linotype" w:cstheme="majorBidi"/>
          <w:b w:val="0"/>
          <w:bCs/>
          <w:spacing w:val="-2"/>
          <w:szCs w:val="22"/>
        </w:rPr>
        <w:t xml:space="preserve"> </w:t>
      </w:r>
      <w:r w:rsidRPr="00ED7510">
        <w:rPr>
          <w:rFonts w:ascii="Palatino Linotype" w:hAnsi="Palatino Linotype" w:cstheme="majorBidi"/>
          <w:b w:val="0"/>
          <w:bCs/>
          <w:szCs w:val="22"/>
        </w:rPr>
        <w:t xml:space="preserve">ini bercorak </w:t>
      </w:r>
      <w:proofErr w:type="spellStart"/>
      <w:r w:rsidRPr="00D61F72">
        <w:rPr>
          <w:rFonts w:ascii="Palatino Linotype" w:hAnsi="Palatino Linotype" w:cstheme="majorBidi"/>
          <w:b w:val="0"/>
          <w:bCs/>
          <w:i/>
          <w:iCs/>
          <w:szCs w:val="22"/>
        </w:rPr>
        <w:t>adaby</w:t>
      </w:r>
      <w:proofErr w:type="spellEnd"/>
      <w:r w:rsidRPr="00D61F72">
        <w:rPr>
          <w:rFonts w:ascii="Palatino Linotype" w:hAnsi="Palatino Linotype" w:cstheme="majorBidi"/>
          <w:b w:val="0"/>
          <w:bCs/>
          <w:i/>
          <w:iCs/>
          <w:szCs w:val="22"/>
        </w:rPr>
        <w:t xml:space="preserve"> </w:t>
      </w:r>
      <w:proofErr w:type="spellStart"/>
      <w:r w:rsidRPr="00D61F72">
        <w:rPr>
          <w:rFonts w:ascii="Palatino Linotype" w:hAnsi="Palatino Linotype" w:cstheme="majorBidi"/>
          <w:b w:val="0"/>
          <w:bCs/>
          <w:i/>
          <w:iCs/>
          <w:szCs w:val="22"/>
        </w:rPr>
        <w:t>ijtima’i</w:t>
      </w:r>
      <w:proofErr w:type="spellEnd"/>
      <w:r w:rsidRPr="00ED7510">
        <w:rPr>
          <w:rFonts w:ascii="Palatino Linotype" w:hAnsi="Palatino Linotype" w:cstheme="majorBidi"/>
          <w:b w:val="0"/>
          <w:bCs/>
          <w:szCs w:val="22"/>
        </w:rPr>
        <w:t xml:space="preserve"> (sastra dan sosial kemasyarakatan)</w:t>
      </w:r>
      <w:r w:rsidR="00C95505">
        <w:rPr>
          <w:rFonts w:ascii="Palatino Linotype" w:hAnsi="Palatino Linotype" w:cstheme="majorBidi"/>
          <w:b w:val="0"/>
          <w:bCs/>
          <w:szCs w:val="22"/>
          <w:lang w:val="en-US"/>
        </w:rPr>
        <w:t>,</w:t>
      </w:r>
      <w:r w:rsidRPr="00ED7510">
        <w:rPr>
          <w:rFonts w:ascii="Palatino Linotype" w:hAnsi="Palatino Linotype" w:cstheme="majorBidi"/>
          <w:b w:val="0"/>
          <w:bCs/>
          <w:szCs w:val="22"/>
        </w:rPr>
        <w:t xml:space="preserve"> di</w:t>
      </w:r>
      <w:r w:rsidR="00C95505">
        <w:rPr>
          <w:rFonts w:ascii="Palatino Linotype" w:hAnsi="Palatino Linotype" w:cstheme="majorBidi"/>
          <w:b w:val="0"/>
          <w:bCs/>
          <w:szCs w:val="22"/>
          <w:lang w:val="en-US"/>
        </w:rPr>
        <w:t xml:space="preserve"> </w:t>
      </w:r>
      <w:r w:rsidRPr="00ED7510">
        <w:rPr>
          <w:rFonts w:ascii="Palatino Linotype" w:hAnsi="Palatino Linotype" w:cstheme="majorBidi"/>
          <w:b w:val="0"/>
          <w:bCs/>
          <w:szCs w:val="22"/>
        </w:rPr>
        <w:t>mana</w:t>
      </w:r>
      <w:r w:rsidRPr="00ED7510">
        <w:rPr>
          <w:rFonts w:ascii="Palatino Linotype" w:hAnsi="Palatino Linotype" w:cstheme="majorBidi"/>
          <w:b w:val="0"/>
          <w:bCs/>
          <w:spacing w:val="-2"/>
          <w:szCs w:val="22"/>
        </w:rPr>
        <w:t xml:space="preserve"> </w:t>
      </w:r>
      <w:r w:rsidRPr="00ED7510">
        <w:rPr>
          <w:rFonts w:ascii="Palatino Linotype" w:hAnsi="Palatino Linotype" w:cstheme="majorBidi"/>
          <w:b w:val="0"/>
          <w:bCs/>
          <w:szCs w:val="22"/>
        </w:rPr>
        <w:t>tafsir</w:t>
      </w:r>
      <w:r w:rsidRPr="00ED7510">
        <w:rPr>
          <w:rFonts w:ascii="Palatino Linotype" w:hAnsi="Palatino Linotype" w:cstheme="majorBidi"/>
          <w:b w:val="0"/>
          <w:bCs/>
          <w:spacing w:val="-2"/>
          <w:szCs w:val="22"/>
        </w:rPr>
        <w:t xml:space="preserve"> </w:t>
      </w:r>
      <w:proofErr w:type="spellStart"/>
      <w:r w:rsidRPr="00ED7510">
        <w:rPr>
          <w:rFonts w:ascii="Palatino Linotype" w:hAnsi="Palatino Linotype" w:cstheme="majorBidi"/>
          <w:b w:val="0"/>
          <w:bCs/>
          <w:szCs w:val="22"/>
        </w:rPr>
        <w:t>al</w:t>
      </w:r>
      <w:proofErr w:type="spellEnd"/>
      <w:r w:rsidRPr="00ED7510">
        <w:rPr>
          <w:rFonts w:ascii="Palatino Linotype" w:hAnsi="Palatino Linotype" w:cstheme="majorBidi"/>
          <w:b w:val="0"/>
          <w:bCs/>
          <w:szCs w:val="22"/>
        </w:rPr>
        <w:t>-Manar adalah pelopor kebangkitan tafsir modern abad 20. Sedangkan tafsir Al-Wasith merupakan tafsir yang padat dan ringkas karya Syaikhul Azhar yang menjadi salah satu tafsir rujukan</w:t>
      </w:r>
      <w:r w:rsidRPr="00ED7510">
        <w:rPr>
          <w:rFonts w:ascii="Palatino Linotype" w:hAnsi="Palatino Linotype" w:cstheme="majorBidi"/>
          <w:b w:val="0"/>
          <w:bCs/>
          <w:spacing w:val="-2"/>
          <w:szCs w:val="22"/>
        </w:rPr>
        <w:t xml:space="preserve"> </w:t>
      </w:r>
      <w:r w:rsidRPr="00ED7510">
        <w:rPr>
          <w:rFonts w:ascii="Palatino Linotype" w:hAnsi="Palatino Linotype" w:cstheme="majorBidi"/>
          <w:b w:val="0"/>
          <w:bCs/>
          <w:szCs w:val="22"/>
        </w:rPr>
        <w:t>di abad</w:t>
      </w:r>
      <w:r w:rsidRPr="00ED7510">
        <w:rPr>
          <w:rFonts w:ascii="Palatino Linotype" w:hAnsi="Palatino Linotype" w:cstheme="majorBidi"/>
          <w:b w:val="0"/>
          <w:bCs/>
          <w:spacing w:val="-3"/>
          <w:szCs w:val="22"/>
        </w:rPr>
        <w:t xml:space="preserve"> </w:t>
      </w:r>
      <w:r w:rsidRPr="00ED7510">
        <w:rPr>
          <w:rFonts w:ascii="Palatino Linotype" w:hAnsi="Palatino Linotype" w:cstheme="majorBidi"/>
          <w:b w:val="0"/>
          <w:bCs/>
          <w:szCs w:val="22"/>
        </w:rPr>
        <w:t>21</w:t>
      </w:r>
      <w:r w:rsidRPr="00ED7510">
        <w:rPr>
          <w:rFonts w:ascii="Palatino Linotype" w:hAnsi="Palatino Linotype" w:cstheme="majorBidi"/>
          <w:b w:val="0"/>
          <w:bCs/>
          <w:spacing w:val="-3"/>
          <w:szCs w:val="22"/>
        </w:rPr>
        <w:t xml:space="preserve"> </w:t>
      </w:r>
      <w:r w:rsidRPr="00ED7510">
        <w:rPr>
          <w:rFonts w:ascii="Palatino Linotype" w:hAnsi="Palatino Linotype" w:cstheme="majorBidi"/>
          <w:b w:val="0"/>
          <w:bCs/>
          <w:szCs w:val="22"/>
        </w:rPr>
        <w:t>ini.</w:t>
      </w:r>
      <w:r w:rsidRPr="00ED7510">
        <w:rPr>
          <w:rFonts w:ascii="Palatino Linotype" w:hAnsi="Palatino Linotype" w:cstheme="majorBidi"/>
          <w:b w:val="0"/>
          <w:bCs/>
          <w:spacing w:val="-2"/>
          <w:szCs w:val="22"/>
        </w:rPr>
        <w:t xml:space="preserve"> Fokus </w:t>
      </w:r>
      <w:proofErr w:type="spellStart"/>
      <w:r w:rsidR="004172E2">
        <w:rPr>
          <w:rFonts w:ascii="Palatino Linotype" w:hAnsi="Palatino Linotype" w:cstheme="majorBidi"/>
          <w:b w:val="0"/>
          <w:bCs/>
          <w:spacing w:val="-2"/>
          <w:szCs w:val="22"/>
          <w:lang w:val="en-US"/>
        </w:rPr>
        <w:t>pem</w:t>
      </w:r>
      <w:proofErr w:type="spellEnd"/>
      <w:r w:rsidRPr="00ED7510">
        <w:rPr>
          <w:rFonts w:ascii="Palatino Linotype" w:hAnsi="Palatino Linotype" w:cstheme="majorBidi"/>
          <w:b w:val="0"/>
          <w:bCs/>
          <w:spacing w:val="-2"/>
          <w:szCs w:val="22"/>
        </w:rPr>
        <w:t xml:space="preserve">bahasan berkaitan dengan </w:t>
      </w:r>
      <w:r w:rsidRPr="00ED7510">
        <w:rPr>
          <w:rFonts w:ascii="Palatino Linotype" w:hAnsi="Palatino Linotype" w:cstheme="majorBidi"/>
          <w:b w:val="0"/>
          <w:bCs/>
          <w:szCs w:val="22"/>
        </w:rPr>
        <w:t>surat</w:t>
      </w:r>
      <w:r w:rsidRPr="00ED7510">
        <w:rPr>
          <w:rFonts w:ascii="Palatino Linotype" w:hAnsi="Palatino Linotype" w:cstheme="majorBidi"/>
          <w:b w:val="0"/>
          <w:bCs/>
          <w:spacing w:val="-4"/>
          <w:szCs w:val="22"/>
        </w:rPr>
        <w:t xml:space="preserve"> </w:t>
      </w:r>
      <w:r w:rsidRPr="00ED7510">
        <w:rPr>
          <w:rFonts w:ascii="Palatino Linotype" w:hAnsi="Palatino Linotype" w:cstheme="majorBidi"/>
          <w:b w:val="0"/>
          <w:bCs/>
          <w:szCs w:val="22"/>
        </w:rPr>
        <w:t>Al-Maidah ayat</w:t>
      </w:r>
      <w:r w:rsidRPr="00ED7510">
        <w:rPr>
          <w:rFonts w:ascii="Palatino Linotype" w:hAnsi="Palatino Linotype" w:cstheme="majorBidi"/>
          <w:b w:val="0"/>
          <w:bCs/>
          <w:spacing w:val="-2"/>
          <w:szCs w:val="22"/>
        </w:rPr>
        <w:t xml:space="preserve"> </w:t>
      </w:r>
      <w:r w:rsidRPr="00ED7510">
        <w:rPr>
          <w:rFonts w:ascii="Palatino Linotype" w:hAnsi="Palatino Linotype" w:cstheme="majorBidi"/>
          <w:b w:val="0"/>
          <w:bCs/>
          <w:szCs w:val="22"/>
        </w:rPr>
        <w:t xml:space="preserve">5 mengenai kehalalan </w:t>
      </w:r>
      <w:proofErr w:type="spellStart"/>
      <w:r w:rsidRPr="00ED7510">
        <w:rPr>
          <w:rFonts w:ascii="Palatino Linotype" w:hAnsi="Palatino Linotype" w:cstheme="majorBidi"/>
          <w:b w:val="0"/>
          <w:bCs/>
          <w:szCs w:val="22"/>
        </w:rPr>
        <w:t>mengkonsumsi</w:t>
      </w:r>
      <w:proofErr w:type="spellEnd"/>
      <w:r w:rsidRPr="00ED7510">
        <w:rPr>
          <w:rFonts w:ascii="Palatino Linotype" w:hAnsi="Palatino Linotype" w:cstheme="majorBidi"/>
          <w:b w:val="0"/>
          <w:bCs/>
          <w:szCs w:val="22"/>
        </w:rPr>
        <w:t xml:space="preserve"> sembelihan dan menikahi wanita ahli kitab, dan surat Al-Maidah ayat 51 mengenai larangan menjadikan ahli kitab sebagai pemimpin dan teman setia. Dengan pendekatan komparatif, penelitian ini mendapati adanya perbedaan dalam</w:t>
      </w:r>
      <w:r w:rsidRPr="00ED7510">
        <w:rPr>
          <w:rFonts w:ascii="Palatino Linotype" w:hAnsi="Palatino Linotype" w:cstheme="majorBidi"/>
          <w:b w:val="0"/>
          <w:bCs/>
          <w:spacing w:val="-3"/>
          <w:szCs w:val="22"/>
        </w:rPr>
        <w:t xml:space="preserve"> </w:t>
      </w:r>
      <w:r w:rsidRPr="00ED7510">
        <w:rPr>
          <w:rFonts w:ascii="Palatino Linotype" w:hAnsi="Palatino Linotype" w:cstheme="majorBidi"/>
          <w:b w:val="0"/>
          <w:bCs/>
          <w:szCs w:val="22"/>
        </w:rPr>
        <w:t>menjelaskan makna “ahli</w:t>
      </w:r>
      <w:r w:rsidRPr="00ED7510">
        <w:rPr>
          <w:rFonts w:ascii="Palatino Linotype" w:hAnsi="Palatino Linotype" w:cstheme="majorBidi"/>
          <w:b w:val="0"/>
          <w:bCs/>
          <w:spacing w:val="-2"/>
          <w:szCs w:val="22"/>
        </w:rPr>
        <w:t xml:space="preserve"> </w:t>
      </w:r>
      <w:r w:rsidRPr="00ED7510">
        <w:rPr>
          <w:rFonts w:ascii="Palatino Linotype" w:hAnsi="Palatino Linotype" w:cstheme="majorBidi"/>
          <w:b w:val="0"/>
          <w:bCs/>
          <w:szCs w:val="22"/>
        </w:rPr>
        <w:t>kitab” yang</w:t>
      </w:r>
      <w:r w:rsidRPr="00ED7510">
        <w:rPr>
          <w:rFonts w:ascii="Palatino Linotype" w:hAnsi="Palatino Linotype" w:cstheme="majorBidi"/>
          <w:b w:val="0"/>
          <w:bCs/>
          <w:spacing w:val="-4"/>
          <w:szCs w:val="22"/>
        </w:rPr>
        <w:t xml:space="preserve"> </w:t>
      </w:r>
      <w:r w:rsidRPr="00ED7510">
        <w:rPr>
          <w:rFonts w:ascii="Palatino Linotype" w:hAnsi="Palatino Linotype" w:cstheme="majorBidi"/>
          <w:b w:val="0"/>
          <w:bCs/>
          <w:szCs w:val="22"/>
        </w:rPr>
        <w:t>berimplikasi</w:t>
      </w:r>
      <w:r w:rsidRPr="00ED7510">
        <w:rPr>
          <w:rFonts w:ascii="Palatino Linotype" w:hAnsi="Palatino Linotype" w:cstheme="majorBidi"/>
          <w:b w:val="0"/>
          <w:bCs/>
          <w:spacing w:val="-2"/>
          <w:szCs w:val="22"/>
        </w:rPr>
        <w:t xml:space="preserve"> </w:t>
      </w:r>
      <w:r w:rsidRPr="00ED7510">
        <w:rPr>
          <w:rFonts w:ascii="Palatino Linotype" w:hAnsi="Palatino Linotype" w:cstheme="majorBidi"/>
          <w:b w:val="0"/>
          <w:bCs/>
          <w:szCs w:val="22"/>
        </w:rPr>
        <w:t>pada</w:t>
      </w:r>
      <w:r w:rsidRPr="00ED7510">
        <w:rPr>
          <w:rFonts w:ascii="Palatino Linotype" w:hAnsi="Palatino Linotype" w:cstheme="majorBidi"/>
          <w:b w:val="0"/>
          <w:bCs/>
          <w:spacing w:val="-5"/>
          <w:szCs w:val="22"/>
        </w:rPr>
        <w:t xml:space="preserve"> </w:t>
      </w:r>
      <w:r w:rsidRPr="00ED7510">
        <w:rPr>
          <w:rFonts w:ascii="Palatino Linotype" w:hAnsi="Palatino Linotype" w:cstheme="majorBidi"/>
          <w:b w:val="0"/>
          <w:bCs/>
          <w:szCs w:val="22"/>
        </w:rPr>
        <w:t>perbedaan</w:t>
      </w:r>
      <w:r w:rsidRPr="00ED7510">
        <w:rPr>
          <w:rFonts w:ascii="Palatino Linotype" w:hAnsi="Palatino Linotype" w:cstheme="majorBidi"/>
          <w:b w:val="0"/>
          <w:bCs/>
          <w:spacing w:val="-4"/>
          <w:szCs w:val="22"/>
        </w:rPr>
        <w:t xml:space="preserve"> </w:t>
      </w:r>
      <w:r w:rsidRPr="00ED7510">
        <w:rPr>
          <w:rFonts w:ascii="Palatino Linotype" w:hAnsi="Palatino Linotype" w:cstheme="majorBidi"/>
          <w:b w:val="0"/>
          <w:bCs/>
          <w:szCs w:val="22"/>
        </w:rPr>
        <w:t>hukum</w:t>
      </w:r>
      <w:r w:rsidRPr="00ED7510">
        <w:rPr>
          <w:rFonts w:ascii="Palatino Linotype" w:hAnsi="Palatino Linotype" w:cstheme="majorBidi"/>
          <w:b w:val="0"/>
          <w:bCs/>
          <w:spacing w:val="-3"/>
          <w:szCs w:val="22"/>
        </w:rPr>
        <w:t xml:space="preserve"> </w:t>
      </w:r>
      <w:r w:rsidRPr="00ED7510">
        <w:rPr>
          <w:rFonts w:ascii="Palatino Linotype" w:hAnsi="Palatino Linotype" w:cstheme="majorBidi"/>
          <w:b w:val="0"/>
          <w:bCs/>
          <w:szCs w:val="22"/>
        </w:rPr>
        <w:t>yang</w:t>
      </w:r>
      <w:r w:rsidRPr="00ED7510">
        <w:rPr>
          <w:rFonts w:ascii="Palatino Linotype" w:hAnsi="Palatino Linotype" w:cstheme="majorBidi"/>
          <w:b w:val="0"/>
          <w:bCs/>
          <w:spacing w:val="-4"/>
          <w:szCs w:val="22"/>
        </w:rPr>
        <w:t xml:space="preserve"> </w:t>
      </w:r>
      <w:r w:rsidRPr="00ED7510">
        <w:rPr>
          <w:rFonts w:ascii="Palatino Linotype" w:hAnsi="Palatino Linotype" w:cstheme="majorBidi"/>
          <w:b w:val="0"/>
          <w:bCs/>
          <w:szCs w:val="22"/>
        </w:rPr>
        <w:t xml:space="preserve">berlaku dalam relasi sosial, serta solusi yang ditawarkan dalam rangka menjaga akidah umat Islam. Rasyid Ridha </w:t>
      </w:r>
      <w:proofErr w:type="spellStart"/>
      <w:r w:rsidRPr="00ED7510">
        <w:rPr>
          <w:rFonts w:ascii="Palatino Linotype" w:hAnsi="Palatino Linotype" w:cstheme="majorBidi"/>
          <w:b w:val="0"/>
          <w:bCs/>
          <w:szCs w:val="22"/>
        </w:rPr>
        <w:t>cendrung</w:t>
      </w:r>
      <w:proofErr w:type="spellEnd"/>
      <w:r w:rsidRPr="00ED7510">
        <w:rPr>
          <w:rFonts w:ascii="Palatino Linotype" w:hAnsi="Palatino Linotype" w:cstheme="majorBidi"/>
          <w:b w:val="0"/>
          <w:bCs/>
          <w:szCs w:val="22"/>
        </w:rPr>
        <w:t xml:space="preserve"> memaknai ahli kitab dengan makna yang luas, sementara Sayyid </w:t>
      </w:r>
      <w:proofErr w:type="spellStart"/>
      <w:r w:rsidRPr="00ED7510">
        <w:rPr>
          <w:rFonts w:ascii="Palatino Linotype" w:hAnsi="Palatino Linotype" w:cstheme="majorBidi"/>
          <w:b w:val="0"/>
          <w:bCs/>
          <w:szCs w:val="22"/>
        </w:rPr>
        <w:t>Thanthawi</w:t>
      </w:r>
      <w:proofErr w:type="spellEnd"/>
      <w:r w:rsidRPr="00ED7510">
        <w:rPr>
          <w:rFonts w:ascii="Palatino Linotype" w:hAnsi="Palatino Linotype" w:cstheme="majorBidi"/>
          <w:b w:val="0"/>
          <w:bCs/>
          <w:szCs w:val="22"/>
        </w:rPr>
        <w:t xml:space="preserve"> </w:t>
      </w:r>
      <w:proofErr w:type="spellStart"/>
      <w:r w:rsidRPr="00ED7510">
        <w:rPr>
          <w:rFonts w:ascii="Palatino Linotype" w:hAnsi="Palatino Linotype" w:cstheme="majorBidi"/>
          <w:b w:val="0"/>
          <w:bCs/>
          <w:szCs w:val="22"/>
        </w:rPr>
        <w:t>mambatasi</w:t>
      </w:r>
      <w:proofErr w:type="spellEnd"/>
      <w:r w:rsidRPr="00ED7510">
        <w:rPr>
          <w:rFonts w:ascii="Palatino Linotype" w:hAnsi="Palatino Linotype" w:cstheme="majorBidi"/>
          <w:b w:val="0"/>
          <w:bCs/>
          <w:szCs w:val="22"/>
        </w:rPr>
        <w:t xml:space="preserve"> maknanya pada Yahudi dan Nasrani saja. Perbedaan ini berpengaruh terhadap tafsiran hukum </w:t>
      </w:r>
      <w:proofErr w:type="spellStart"/>
      <w:r w:rsidRPr="00ED7510">
        <w:rPr>
          <w:rFonts w:ascii="Palatino Linotype" w:hAnsi="Palatino Linotype" w:cstheme="majorBidi"/>
          <w:b w:val="0"/>
          <w:bCs/>
          <w:szCs w:val="22"/>
        </w:rPr>
        <w:t>mengkonsumsi</w:t>
      </w:r>
      <w:proofErr w:type="spellEnd"/>
      <w:r w:rsidRPr="00ED7510">
        <w:rPr>
          <w:rFonts w:ascii="Palatino Linotype" w:hAnsi="Palatino Linotype" w:cstheme="majorBidi"/>
          <w:b w:val="0"/>
          <w:bCs/>
          <w:szCs w:val="22"/>
        </w:rPr>
        <w:t xml:space="preserve"> sembelihan dan menikahi wanita ahli kitab. Begitu juga terdapat perbedaan dalam menjelaskan penyebab larangan mengangkat pemimpin dan teman setia dari kalangan ahli kitab. Meskipun begitu kedua </w:t>
      </w:r>
      <w:proofErr w:type="spellStart"/>
      <w:r w:rsidRPr="00ED7510">
        <w:rPr>
          <w:rFonts w:ascii="Palatino Linotype" w:hAnsi="Palatino Linotype" w:cstheme="majorBidi"/>
          <w:b w:val="0"/>
          <w:bCs/>
          <w:szCs w:val="22"/>
        </w:rPr>
        <w:t>mufassir</w:t>
      </w:r>
      <w:proofErr w:type="spellEnd"/>
      <w:r w:rsidRPr="00ED7510">
        <w:rPr>
          <w:rFonts w:ascii="Palatino Linotype" w:hAnsi="Palatino Linotype" w:cstheme="majorBidi"/>
          <w:b w:val="0"/>
          <w:bCs/>
          <w:szCs w:val="22"/>
        </w:rPr>
        <w:t xml:space="preserve"> sepakat akan pentingnya menjaga akidah umat </w:t>
      </w:r>
      <w:proofErr w:type="spellStart"/>
      <w:r w:rsidRPr="00ED7510">
        <w:rPr>
          <w:rFonts w:ascii="Palatino Linotype" w:hAnsi="Palatino Linotype" w:cstheme="majorBidi"/>
          <w:b w:val="0"/>
          <w:bCs/>
          <w:szCs w:val="22"/>
        </w:rPr>
        <w:t>islam</w:t>
      </w:r>
      <w:proofErr w:type="spellEnd"/>
      <w:r w:rsidRPr="00ED7510">
        <w:rPr>
          <w:rFonts w:ascii="Palatino Linotype" w:hAnsi="Palatino Linotype" w:cstheme="majorBidi"/>
          <w:b w:val="0"/>
          <w:bCs/>
          <w:szCs w:val="22"/>
        </w:rPr>
        <w:t xml:space="preserve"> dalam relasi sosial dengan ahli kitab namun dengan pendekatan yang berbeda. Penelitian ini juga menunjukkan perkembangan tafsir sosial yang cukup signifikan dari abad ke 20 hingga abad 21, dalam menjawab </w:t>
      </w:r>
      <w:proofErr w:type="spellStart"/>
      <w:r w:rsidRPr="00ED7510">
        <w:rPr>
          <w:rFonts w:ascii="Palatino Linotype" w:hAnsi="Palatino Linotype" w:cstheme="majorBidi"/>
          <w:b w:val="0"/>
          <w:bCs/>
          <w:szCs w:val="22"/>
        </w:rPr>
        <w:t>problematika</w:t>
      </w:r>
      <w:proofErr w:type="spellEnd"/>
      <w:r w:rsidRPr="00ED7510">
        <w:rPr>
          <w:rFonts w:ascii="Palatino Linotype" w:hAnsi="Palatino Linotype" w:cstheme="majorBidi"/>
          <w:b w:val="0"/>
          <w:bCs/>
          <w:szCs w:val="22"/>
        </w:rPr>
        <w:t xml:space="preserve"> umat menghadapi relasi sosial dengan ahli kitab.</w:t>
      </w:r>
    </w:p>
    <w:p w14:paraId="68B146FA" w14:textId="570C8041" w:rsidR="006518C3" w:rsidRPr="006D6F68" w:rsidRDefault="006518C3" w:rsidP="006518C3">
      <w:pPr>
        <w:pStyle w:val="E-JOURNALAbstrakTitle"/>
        <w:spacing w:after="0"/>
        <w:jc w:val="both"/>
        <w:rPr>
          <w:rFonts w:ascii="Palatino Linotype" w:hAnsi="Palatino Linotype"/>
          <w:szCs w:val="22"/>
        </w:rPr>
      </w:pPr>
      <w:r w:rsidRPr="006D6F68">
        <w:rPr>
          <w:rFonts w:ascii="Palatino Linotype" w:hAnsi="Palatino Linotype"/>
        </w:rPr>
        <w:t xml:space="preserve">Kata Kunci: </w:t>
      </w:r>
      <w:r w:rsidR="001F639B">
        <w:rPr>
          <w:rFonts w:ascii="Palatino Linotype" w:hAnsi="Palatino Linotype"/>
          <w:i/>
          <w:iCs/>
          <w:lang w:val="en-US"/>
        </w:rPr>
        <w:t>Ahli Kitab, Al-</w:t>
      </w:r>
      <w:proofErr w:type="spellStart"/>
      <w:r w:rsidR="001F639B">
        <w:rPr>
          <w:rFonts w:ascii="Palatino Linotype" w:hAnsi="Palatino Linotype"/>
          <w:i/>
          <w:iCs/>
          <w:lang w:val="en-US"/>
        </w:rPr>
        <w:t>Manar</w:t>
      </w:r>
      <w:proofErr w:type="spellEnd"/>
      <w:r w:rsidR="001F639B">
        <w:rPr>
          <w:rFonts w:ascii="Palatino Linotype" w:hAnsi="Palatino Linotype"/>
          <w:i/>
          <w:iCs/>
          <w:lang w:val="en-US"/>
        </w:rPr>
        <w:t>, Al-</w:t>
      </w:r>
      <w:proofErr w:type="spellStart"/>
      <w:r w:rsidR="001F639B">
        <w:rPr>
          <w:rFonts w:ascii="Palatino Linotype" w:hAnsi="Palatino Linotype"/>
          <w:i/>
          <w:iCs/>
          <w:lang w:val="en-US"/>
        </w:rPr>
        <w:t>Wasith</w:t>
      </w:r>
      <w:proofErr w:type="spellEnd"/>
      <w:r w:rsidR="001F639B">
        <w:rPr>
          <w:rFonts w:ascii="Palatino Linotype" w:hAnsi="Palatino Linotype"/>
          <w:i/>
          <w:iCs/>
          <w:lang w:val="en-US"/>
        </w:rPr>
        <w:t xml:space="preserve">, </w:t>
      </w:r>
      <w:proofErr w:type="spellStart"/>
      <w:r w:rsidR="001F639B">
        <w:rPr>
          <w:rFonts w:ascii="Palatino Linotype" w:hAnsi="Palatino Linotype"/>
          <w:i/>
          <w:iCs/>
          <w:lang w:val="en-US"/>
        </w:rPr>
        <w:t>Relasi</w:t>
      </w:r>
      <w:proofErr w:type="spellEnd"/>
      <w:r w:rsidR="001F639B">
        <w:rPr>
          <w:rFonts w:ascii="Palatino Linotype" w:hAnsi="Palatino Linotype"/>
          <w:i/>
          <w:iCs/>
          <w:lang w:val="en-US"/>
        </w:rPr>
        <w:t xml:space="preserve"> </w:t>
      </w:r>
      <w:proofErr w:type="spellStart"/>
      <w:r w:rsidR="001F639B">
        <w:rPr>
          <w:rFonts w:ascii="Palatino Linotype" w:hAnsi="Palatino Linotype"/>
          <w:i/>
          <w:iCs/>
          <w:lang w:val="en-US"/>
        </w:rPr>
        <w:t>Sosial</w:t>
      </w:r>
      <w:proofErr w:type="spellEnd"/>
      <w:r w:rsidR="00C30537">
        <w:rPr>
          <w:rFonts w:ascii="Palatino Linotype" w:hAnsi="Palatino Linotype"/>
          <w:i/>
          <w:iCs/>
          <w:lang w:val="en-US"/>
        </w:rPr>
        <w:t>.</w:t>
      </w:r>
    </w:p>
    <w:p w14:paraId="73FCDBE1" w14:textId="77777777" w:rsidR="006518C3" w:rsidRPr="00AD6B78" w:rsidRDefault="006518C3" w:rsidP="006518C3">
      <w:pPr>
        <w:pStyle w:val="E-JOURNALAbstrakTitle"/>
        <w:spacing w:after="0"/>
        <w:jc w:val="left"/>
        <w:rPr>
          <w:rFonts w:ascii="Palatino Linotype" w:hAnsi="Palatino Linotype"/>
          <w:i/>
          <w:iCs/>
          <w:sz w:val="24"/>
          <w:lang w:val="en-US"/>
        </w:rPr>
      </w:pPr>
    </w:p>
    <w:p w14:paraId="334AE673" w14:textId="77777777" w:rsidR="00E4080E" w:rsidRDefault="00E4080E" w:rsidP="006518C3">
      <w:pPr>
        <w:pStyle w:val="E-JOURNALAbstrakTitle"/>
        <w:spacing w:after="0"/>
        <w:rPr>
          <w:rFonts w:ascii="Palatino Linotype" w:hAnsi="Palatino Linotype"/>
          <w:i/>
          <w:iCs/>
          <w:sz w:val="28"/>
          <w:szCs w:val="28"/>
          <w:lang w:val="en-US"/>
        </w:rPr>
      </w:pPr>
      <w:r w:rsidRPr="00E4080E">
        <w:rPr>
          <w:rFonts w:ascii="Palatino Linotype" w:hAnsi="Palatino Linotype"/>
          <w:i/>
          <w:iCs/>
          <w:sz w:val="28"/>
          <w:szCs w:val="28"/>
          <w:lang w:val="en-US"/>
        </w:rPr>
        <w:t xml:space="preserve">Social Relations of Muslims and People of the Book </w:t>
      </w:r>
    </w:p>
    <w:p w14:paraId="1546CF0C" w14:textId="0B7C1C00" w:rsidR="00793E4E" w:rsidRDefault="00E4080E" w:rsidP="006518C3">
      <w:pPr>
        <w:pStyle w:val="E-JOURNALAbstrakTitle"/>
        <w:spacing w:after="0"/>
        <w:rPr>
          <w:rFonts w:ascii="Palatino Linotype" w:hAnsi="Palatino Linotype"/>
          <w:i/>
          <w:iCs/>
          <w:sz w:val="28"/>
          <w:szCs w:val="28"/>
          <w:lang w:val="en-US"/>
        </w:rPr>
      </w:pPr>
      <w:r w:rsidRPr="00E4080E">
        <w:rPr>
          <w:rFonts w:ascii="Palatino Linotype" w:hAnsi="Palatino Linotype"/>
          <w:i/>
          <w:iCs/>
          <w:sz w:val="28"/>
          <w:szCs w:val="28"/>
          <w:lang w:val="en-US"/>
        </w:rPr>
        <w:t>in the Perspective of Tafsir Al-</w:t>
      </w:r>
      <w:proofErr w:type="spellStart"/>
      <w:r w:rsidRPr="00E4080E">
        <w:rPr>
          <w:rFonts w:ascii="Palatino Linotype" w:hAnsi="Palatino Linotype"/>
          <w:i/>
          <w:iCs/>
          <w:sz w:val="28"/>
          <w:szCs w:val="28"/>
          <w:lang w:val="en-US"/>
        </w:rPr>
        <w:t>Manar</w:t>
      </w:r>
      <w:proofErr w:type="spellEnd"/>
      <w:r w:rsidRPr="00E4080E">
        <w:rPr>
          <w:rFonts w:ascii="Palatino Linotype" w:hAnsi="Palatino Linotype"/>
          <w:i/>
          <w:iCs/>
          <w:sz w:val="28"/>
          <w:szCs w:val="28"/>
          <w:lang w:val="en-US"/>
        </w:rPr>
        <w:t xml:space="preserve"> and Al-</w:t>
      </w:r>
      <w:proofErr w:type="spellStart"/>
      <w:r w:rsidRPr="00E4080E">
        <w:rPr>
          <w:rFonts w:ascii="Palatino Linotype" w:hAnsi="Palatino Linotype"/>
          <w:i/>
          <w:iCs/>
          <w:sz w:val="28"/>
          <w:szCs w:val="28"/>
          <w:lang w:val="en-US"/>
        </w:rPr>
        <w:t>Wasith</w:t>
      </w:r>
      <w:proofErr w:type="spellEnd"/>
    </w:p>
    <w:p w14:paraId="269E2BFB" w14:textId="77777777" w:rsidR="006518C3" w:rsidRPr="006D6F68" w:rsidRDefault="006518C3" w:rsidP="006518C3">
      <w:pPr>
        <w:pStyle w:val="E-JOURNALAbstrakTitle"/>
        <w:spacing w:after="0"/>
        <w:jc w:val="left"/>
        <w:rPr>
          <w:rFonts w:ascii="Palatino Linotype" w:hAnsi="Palatino Linotype"/>
          <w:szCs w:val="22"/>
        </w:rPr>
      </w:pPr>
    </w:p>
    <w:p w14:paraId="1D0A0F95" w14:textId="77777777" w:rsidR="006518C3" w:rsidRPr="006D6F68" w:rsidRDefault="006518C3" w:rsidP="006518C3">
      <w:pPr>
        <w:pStyle w:val="E-JOURNALAbstrakTitle"/>
        <w:spacing w:after="0"/>
        <w:rPr>
          <w:rFonts w:ascii="Palatino Linotype" w:hAnsi="Palatino Linotype"/>
          <w:szCs w:val="22"/>
          <w:lang w:val="en-US"/>
        </w:rPr>
      </w:pPr>
      <w:proofErr w:type="spellStart"/>
      <w:r w:rsidRPr="006D6F68">
        <w:rPr>
          <w:rFonts w:ascii="Palatino Linotype" w:hAnsi="Palatino Linotype"/>
          <w:szCs w:val="22"/>
        </w:rPr>
        <w:t>Abstra</w:t>
      </w:r>
      <w:r w:rsidRPr="006D6F68">
        <w:rPr>
          <w:rFonts w:ascii="Palatino Linotype" w:hAnsi="Palatino Linotype"/>
          <w:szCs w:val="22"/>
          <w:lang w:val="en-US"/>
        </w:rPr>
        <w:t>ct</w:t>
      </w:r>
      <w:proofErr w:type="spellEnd"/>
    </w:p>
    <w:p w14:paraId="4B119595" w14:textId="3FA8A4F4" w:rsidR="00F034F2" w:rsidRPr="00526CCA" w:rsidRDefault="00526CCA" w:rsidP="00C074C3">
      <w:pPr>
        <w:pStyle w:val="E-JOURNALAbstrakTitle"/>
        <w:spacing w:after="0"/>
        <w:jc w:val="both"/>
        <w:rPr>
          <w:rFonts w:ascii="Palatino Linotype" w:hAnsi="Palatino Linotype" w:cstheme="majorBidi"/>
          <w:b w:val="0"/>
          <w:bCs/>
          <w:i/>
          <w:iCs/>
          <w:szCs w:val="22"/>
          <w:lang w:val="en-US"/>
        </w:rPr>
      </w:pPr>
      <w:proofErr w:type="spellStart"/>
      <w:r w:rsidRPr="00526CCA">
        <w:rPr>
          <w:rFonts w:ascii="Palatino Linotype" w:hAnsi="Palatino Linotype" w:cstheme="majorBidi"/>
          <w:b w:val="0"/>
          <w:bCs/>
          <w:i/>
          <w:iCs/>
          <w:szCs w:val="22"/>
        </w:rPr>
        <w:t>This</w:t>
      </w:r>
      <w:proofErr w:type="spellEnd"/>
      <w:r w:rsidRPr="00526CCA">
        <w:rPr>
          <w:rFonts w:ascii="Palatino Linotype" w:hAnsi="Palatino Linotype" w:cstheme="majorBidi"/>
          <w:b w:val="0"/>
          <w:bCs/>
          <w:i/>
          <w:iCs/>
          <w:szCs w:val="22"/>
        </w:rPr>
        <w:t xml:space="preserve"> study </w:t>
      </w:r>
      <w:proofErr w:type="spellStart"/>
      <w:r w:rsidRPr="00526CCA">
        <w:rPr>
          <w:rFonts w:ascii="Palatino Linotype" w:hAnsi="Palatino Linotype" w:cstheme="majorBidi"/>
          <w:b w:val="0"/>
          <w:bCs/>
          <w:i/>
          <w:iCs/>
          <w:szCs w:val="22"/>
        </w:rPr>
        <w:t>comparatively</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analyzes</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two</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prominent</w:t>
      </w:r>
      <w:proofErr w:type="spellEnd"/>
      <w:r w:rsidRPr="00526CCA">
        <w:rPr>
          <w:rFonts w:ascii="Palatino Linotype" w:hAnsi="Palatino Linotype" w:cstheme="majorBidi"/>
          <w:b w:val="0"/>
          <w:bCs/>
          <w:i/>
          <w:iCs/>
          <w:szCs w:val="22"/>
        </w:rPr>
        <w:t xml:space="preserve"> tafsir (</w:t>
      </w:r>
      <w:proofErr w:type="spellStart"/>
      <w:r w:rsidRPr="00526CCA">
        <w:rPr>
          <w:rFonts w:ascii="Palatino Linotype" w:hAnsi="Palatino Linotype" w:cstheme="majorBidi"/>
          <w:b w:val="0"/>
          <w:bCs/>
          <w:i/>
          <w:iCs/>
          <w:szCs w:val="22"/>
        </w:rPr>
        <w:t>exegesis</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works</w:t>
      </w:r>
      <w:proofErr w:type="spellEnd"/>
      <w:r w:rsidRPr="00526CCA">
        <w:rPr>
          <w:rFonts w:ascii="Palatino Linotype" w:hAnsi="Palatino Linotype" w:cstheme="majorBidi"/>
          <w:b w:val="0"/>
          <w:bCs/>
          <w:i/>
          <w:iCs/>
          <w:szCs w:val="22"/>
        </w:rPr>
        <w:t xml:space="preserve">: tafsir Al-Manar </w:t>
      </w:r>
      <w:proofErr w:type="spellStart"/>
      <w:r w:rsidRPr="00526CCA">
        <w:rPr>
          <w:rFonts w:ascii="Palatino Linotype" w:hAnsi="Palatino Linotype" w:cstheme="majorBidi"/>
          <w:b w:val="0"/>
          <w:bCs/>
          <w:i/>
          <w:iCs/>
          <w:szCs w:val="22"/>
        </w:rPr>
        <w:t>by</w:t>
      </w:r>
      <w:proofErr w:type="spellEnd"/>
      <w:r w:rsidRPr="00526CCA">
        <w:rPr>
          <w:rFonts w:ascii="Palatino Linotype" w:hAnsi="Palatino Linotype" w:cstheme="majorBidi"/>
          <w:b w:val="0"/>
          <w:bCs/>
          <w:i/>
          <w:iCs/>
          <w:szCs w:val="22"/>
        </w:rPr>
        <w:t xml:space="preserve"> Rasyid Ridha </w:t>
      </w:r>
      <w:proofErr w:type="spellStart"/>
      <w:r w:rsidRPr="00526CCA">
        <w:rPr>
          <w:rFonts w:ascii="Palatino Linotype" w:hAnsi="Palatino Linotype" w:cstheme="majorBidi"/>
          <w:b w:val="0"/>
          <w:bCs/>
          <w:i/>
          <w:iCs/>
          <w:szCs w:val="22"/>
        </w:rPr>
        <w:t>and</w:t>
      </w:r>
      <w:proofErr w:type="spellEnd"/>
      <w:r w:rsidRPr="00526CCA">
        <w:rPr>
          <w:rFonts w:ascii="Palatino Linotype" w:hAnsi="Palatino Linotype" w:cstheme="majorBidi"/>
          <w:b w:val="0"/>
          <w:bCs/>
          <w:i/>
          <w:iCs/>
          <w:szCs w:val="22"/>
        </w:rPr>
        <w:t xml:space="preserve"> tafsir Al-Wasith </w:t>
      </w:r>
      <w:proofErr w:type="spellStart"/>
      <w:r w:rsidRPr="00526CCA">
        <w:rPr>
          <w:rFonts w:ascii="Palatino Linotype" w:hAnsi="Palatino Linotype" w:cstheme="majorBidi"/>
          <w:b w:val="0"/>
          <w:bCs/>
          <w:i/>
          <w:iCs/>
          <w:szCs w:val="22"/>
        </w:rPr>
        <w:t>by</w:t>
      </w:r>
      <w:proofErr w:type="spellEnd"/>
      <w:r w:rsidRPr="00526CCA">
        <w:rPr>
          <w:rFonts w:ascii="Palatino Linotype" w:hAnsi="Palatino Linotype" w:cstheme="majorBidi"/>
          <w:b w:val="0"/>
          <w:bCs/>
          <w:i/>
          <w:iCs/>
          <w:szCs w:val="22"/>
        </w:rPr>
        <w:t xml:space="preserve"> Muhammad Sayyid </w:t>
      </w:r>
      <w:proofErr w:type="spellStart"/>
      <w:r w:rsidRPr="00526CCA">
        <w:rPr>
          <w:rFonts w:ascii="Palatino Linotype" w:hAnsi="Palatino Linotype" w:cstheme="majorBidi"/>
          <w:b w:val="0"/>
          <w:bCs/>
          <w:i/>
          <w:iCs/>
          <w:szCs w:val="22"/>
        </w:rPr>
        <w:t>Thanthawi</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These</w:t>
      </w:r>
      <w:proofErr w:type="spellEnd"/>
      <w:r w:rsidRPr="00526CCA">
        <w:rPr>
          <w:rFonts w:ascii="Palatino Linotype" w:hAnsi="Palatino Linotype" w:cstheme="majorBidi"/>
          <w:b w:val="0"/>
          <w:bCs/>
          <w:i/>
          <w:iCs/>
          <w:szCs w:val="22"/>
        </w:rPr>
        <w:t xml:space="preserve"> tafsir are </w:t>
      </w:r>
      <w:proofErr w:type="spellStart"/>
      <w:r w:rsidRPr="00526CCA">
        <w:rPr>
          <w:rFonts w:ascii="Palatino Linotype" w:hAnsi="Palatino Linotype" w:cstheme="majorBidi"/>
          <w:b w:val="0"/>
          <w:bCs/>
          <w:i/>
          <w:iCs/>
          <w:szCs w:val="22"/>
        </w:rPr>
        <w:t>selected</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for</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their</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focus</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on</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social</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relations</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between</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Muslims</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and</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people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of</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book</w:t>
      </w:r>
      <w:proofErr w:type="spellEnd"/>
      <w:r w:rsidRPr="00526CCA">
        <w:rPr>
          <w:rFonts w:ascii="Palatino Linotype" w:hAnsi="Palatino Linotype" w:cstheme="majorBidi"/>
          <w:b w:val="0"/>
          <w:bCs/>
          <w:i/>
          <w:iCs/>
          <w:szCs w:val="22"/>
        </w:rPr>
        <w:t xml:space="preserve">. A </w:t>
      </w:r>
      <w:proofErr w:type="spellStart"/>
      <w:r w:rsidRPr="00526CCA">
        <w:rPr>
          <w:rFonts w:ascii="Palatino Linotype" w:hAnsi="Palatino Linotype" w:cstheme="majorBidi"/>
          <w:b w:val="0"/>
          <w:bCs/>
          <w:i/>
          <w:iCs/>
          <w:szCs w:val="22"/>
        </w:rPr>
        <w:t>distinguishing</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feature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of</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both</w:t>
      </w:r>
      <w:proofErr w:type="spellEnd"/>
      <w:r w:rsidRPr="00526CCA">
        <w:rPr>
          <w:rFonts w:ascii="Palatino Linotype" w:hAnsi="Palatino Linotype" w:cstheme="majorBidi"/>
          <w:b w:val="0"/>
          <w:bCs/>
          <w:i/>
          <w:iCs/>
          <w:szCs w:val="22"/>
        </w:rPr>
        <w:t xml:space="preserve"> tafsir </w:t>
      </w:r>
      <w:proofErr w:type="spellStart"/>
      <w:r w:rsidRPr="00526CCA">
        <w:rPr>
          <w:rFonts w:ascii="Palatino Linotype" w:hAnsi="Palatino Linotype" w:cstheme="majorBidi"/>
          <w:b w:val="0"/>
          <w:bCs/>
          <w:i/>
          <w:iCs/>
          <w:szCs w:val="22"/>
        </w:rPr>
        <w:t>is</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their</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emphasis</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on</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adaby</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ijtima'i</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literature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and</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social</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society</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Notably</w:t>
      </w:r>
      <w:proofErr w:type="spellEnd"/>
      <w:r w:rsidRPr="00526CCA">
        <w:rPr>
          <w:rFonts w:ascii="Palatino Linotype" w:hAnsi="Palatino Linotype" w:cstheme="majorBidi"/>
          <w:b w:val="0"/>
          <w:bCs/>
          <w:i/>
          <w:iCs/>
          <w:szCs w:val="22"/>
        </w:rPr>
        <w:t xml:space="preserve">, tafsir Al-Manar </w:t>
      </w:r>
      <w:proofErr w:type="spellStart"/>
      <w:r w:rsidRPr="00526CCA">
        <w:rPr>
          <w:rFonts w:ascii="Palatino Linotype" w:hAnsi="Palatino Linotype" w:cstheme="majorBidi"/>
          <w:b w:val="0"/>
          <w:bCs/>
          <w:i/>
          <w:iCs/>
          <w:szCs w:val="22"/>
        </w:rPr>
        <w:t>is</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regarded</w:t>
      </w:r>
      <w:proofErr w:type="spellEnd"/>
      <w:r w:rsidRPr="00526CCA">
        <w:rPr>
          <w:rFonts w:ascii="Palatino Linotype" w:hAnsi="Palatino Linotype" w:cstheme="majorBidi"/>
          <w:b w:val="0"/>
          <w:bCs/>
          <w:i/>
          <w:iCs/>
          <w:szCs w:val="22"/>
        </w:rPr>
        <w:t xml:space="preserve"> as a </w:t>
      </w:r>
      <w:proofErr w:type="spellStart"/>
      <w:r w:rsidRPr="00526CCA">
        <w:rPr>
          <w:rFonts w:ascii="Palatino Linotype" w:hAnsi="Palatino Linotype" w:cstheme="majorBidi"/>
          <w:b w:val="0"/>
          <w:bCs/>
          <w:i/>
          <w:iCs/>
          <w:szCs w:val="22"/>
        </w:rPr>
        <w:t>pioneering</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work</w:t>
      </w:r>
      <w:proofErr w:type="spellEnd"/>
      <w:r w:rsidRPr="00526CCA">
        <w:rPr>
          <w:rFonts w:ascii="Palatino Linotype" w:hAnsi="Palatino Linotype" w:cstheme="majorBidi"/>
          <w:b w:val="0"/>
          <w:bCs/>
          <w:i/>
          <w:iCs/>
          <w:szCs w:val="22"/>
        </w:rPr>
        <w:t xml:space="preserve"> in </w:t>
      </w:r>
      <w:proofErr w:type="spellStart"/>
      <w:r w:rsidRPr="00526CCA">
        <w:rPr>
          <w:rFonts w:ascii="Palatino Linotype" w:hAnsi="Palatino Linotype" w:cstheme="majorBidi"/>
          <w:b w:val="0"/>
          <w:bCs/>
          <w:i/>
          <w:iCs/>
          <w:szCs w:val="22"/>
        </w:rPr>
        <w:t>the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revival</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of</w:t>
      </w:r>
      <w:proofErr w:type="spellEnd"/>
      <w:r w:rsidRPr="00526CCA">
        <w:rPr>
          <w:rFonts w:ascii="Palatino Linotype" w:hAnsi="Palatino Linotype" w:cstheme="majorBidi"/>
          <w:b w:val="0"/>
          <w:bCs/>
          <w:i/>
          <w:iCs/>
          <w:szCs w:val="22"/>
        </w:rPr>
        <w:t xml:space="preserve"> modern tafsir in </w:t>
      </w:r>
      <w:proofErr w:type="spellStart"/>
      <w:r w:rsidRPr="00526CCA">
        <w:rPr>
          <w:rFonts w:ascii="Palatino Linotype" w:hAnsi="Palatino Linotype" w:cstheme="majorBidi"/>
          <w:b w:val="0"/>
          <w:bCs/>
          <w:i/>
          <w:iCs/>
          <w:szCs w:val="22"/>
        </w:rPr>
        <w:t>the</w:t>
      </w:r>
      <w:proofErr w:type="spellEnd"/>
      <w:r w:rsidRPr="00526CCA">
        <w:rPr>
          <w:rFonts w:ascii="Palatino Linotype" w:hAnsi="Palatino Linotype" w:cstheme="majorBidi"/>
          <w:b w:val="0"/>
          <w:bCs/>
          <w:i/>
          <w:iCs/>
          <w:szCs w:val="22"/>
        </w:rPr>
        <w:t xml:space="preserve"> 20th </w:t>
      </w:r>
      <w:proofErr w:type="spellStart"/>
      <w:r w:rsidRPr="00526CCA">
        <w:rPr>
          <w:rFonts w:ascii="Palatino Linotype" w:hAnsi="Palatino Linotype" w:cstheme="majorBidi"/>
          <w:b w:val="0"/>
          <w:bCs/>
          <w:i/>
          <w:iCs/>
          <w:szCs w:val="22"/>
        </w:rPr>
        <w:t>century</w:t>
      </w:r>
      <w:proofErr w:type="spellEnd"/>
      <w:r w:rsidRPr="00526CCA">
        <w:rPr>
          <w:rFonts w:ascii="Palatino Linotype" w:hAnsi="Palatino Linotype" w:cstheme="majorBidi"/>
          <w:b w:val="0"/>
          <w:bCs/>
          <w:i/>
          <w:iCs/>
          <w:szCs w:val="22"/>
        </w:rPr>
        <w:t xml:space="preserve">. In </w:t>
      </w:r>
      <w:proofErr w:type="spellStart"/>
      <w:r w:rsidRPr="00526CCA">
        <w:rPr>
          <w:rFonts w:ascii="Palatino Linotype" w:hAnsi="Palatino Linotype" w:cstheme="majorBidi"/>
          <w:b w:val="0"/>
          <w:bCs/>
          <w:i/>
          <w:iCs/>
          <w:szCs w:val="22"/>
        </w:rPr>
        <w:t>contrast</w:t>
      </w:r>
      <w:proofErr w:type="spellEnd"/>
      <w:r w:rsidRPr="00526CCA">
        <w:rPr>
          <w:rFonts w:ascii="Palatino Linotype" w:hAnsi="Palatino Linotype" w:cstheme="majorBidi"/>
          <w:b w:val="0"/>
          <w:bCs/>
          <w:i/>
          <w:iCs/>
          <w:szCs w:val="22"/>
        </w:rPr>
        <w:t xml:space="preserve">, tafsir Al-Wasith </w:t>
      </w:r>
      <w:proofErr w:type="spellStart"/>
      <w:r w:rsidRPr="00526CCA">
        <w:rPr>
          <w:rFonts w:ascii="Palatino Linotype" w:hAnsi="Palatino Linotype" w:cstheme="majorBidi"/>
          <w:b w:val="0"/>
          <w:bCs/>
          <w:i/>
          <w:iCs/>
          <w:szCs w:val="22"/>
        </w:rPr>
        <w:t>offers</w:t>
      </w:r>
      <w:proofErr w:type="spellEnd"/>
      <w:r w:rsidRPr="00526CCA">
        <w:rPr>
          <w:rFonts w:ascii="Palatino Linotype" w:hAnsi="Palatino Linotype" w:cstheme="majorBidi"/>
          <w:b w:val="0"/>
          <w:bCs/>
          <w:i/>
          <w:iCs/>
          <w:szCs w:val="22"/>
        </w:rPr>
        <w:t xml:space="preserve"> a </w:t>
      </w:r>
      <w:proofErr w:type="spellStart"/>
      <w:r w:rsidRPr="00526CCA">
        <w:rPr>
          <w:rFonts w:ascii="Palatino Linotype" w:hAnsi="Palatino Linotype" w:cstheme="majorBidi"/>
          <w:b w:val="0"/>
          <w:bCs/>
          <w:i/>
          <w:iCs/>
          <w:szCs w:val="22"/>
        </w:rPr>
        <w:t>concise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and</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thorough</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interpretation</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of</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work</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of</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Shaykhul</w:t>
      </w:r>
      <w:proofErr w:type="spellEnd"/>
      <w:r w:rsidRPr="00526CCA">
        <w:rPr>
          <w:rFonts w:ascii="Palatino Linotype" w:hAnsi="Palatino Linotype" w:cstheme="majorBidi"/>
          <w:b w:val="0"/>
          <w:bCs/>
          <w:i/>
          <w:iCs/>
          <w:szCs w:val="22"/>
        </w:rPr>
        <w:t xml:space="preserve"> Azhar, </w:t>
      </w:r>
      <w:proofErr w:type="spellStart"/>
      <w:r w:rsidRPr="00526CCA">
        <w:rPr>
          <w:rFonts w:ascii="Palatino Linotype" w:hAnsi="Palatino Linotype" w:cstheme="majorBidi"/>
          <w:b w:val="0"/>
          <w:bCs/>
          <w:i/>
          <w:iCs/>
          <w:szCs w:val="22"/>
        </w:rPr>
        <w:t>which</w:t>
      </w:r>
      <w:proofErr w:type="spellEnd"/>
      <w:r w:rsidRPr="00526CCA">
        <w:rPr>
          <w:rFonts w:ascii="Palatino Linotype" w:hAnsi="Palatino Linotype" w:cstheme="majorBidi"/>
          <w:b w:val="0"/>
          <w:bCs/>
          <w:i/>
          <w:iCs/>
          <w:szCs w:val="22"/>
        </w:rPr>
        <w:t xml:space="preserve"> has </w:t>
      </w:r>
      <w:proofErr w:type="spellStart"/>
      <w:r w:rsidRPr="00526CCA">
        <w:rPr>
          <w:rFonts w:ascii="Palatino Linotype" w:hAnsi="Palatino Linotype" w:cstheme="majorBidi"/>
          <w:b w:val="0"/>
          <w:bCs/>
          <w:i/>
          <w:iCs/>
          <w:szCs w:val="22"/>
        </w:rPr>
        <w:t>become</w:t>
      </w:r>
      <w:proofErr w:type="spellEnd"/>
      <w:r w:rsidRPr="00526CCA">
        <w:rPr>
          <w:rFonts w:ascii="Palatino Linotype" w:hAnsi="Palatino Linotype" w:cstheme="majorBidi"/>
          <w:b w:val="0"/>
          <w:bCs/>
          <w:i/>
          <w:iCs/>
          <w:szCs w:val="22"/>
        </w:rPr>
        <w:t xml:space="preserve"> a </w:t>
      </w:r>
      <w:proofErr w:type="spellStart"/>
      <w:r w:rsidRPr="00526CCA">
        <w:rPr>
          <w:rFonts w:ascii="Palatino Linotype" w:hAnsi="Palatino Linotype" w:cstheme="majorBidi"/>
          <w:b w:val="0"/>
          <w:bCs/>
          <w:i/>
          <w:iCs/>
          <w:szCs w:val="22"/>
        </w:rPr>
        <w:t>prominent</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reference</w:t>
      </w:r>
      <w:proofErr w:type="spellEnd"/>
      <w:r w:rsidRPr="00526CCA">
        <w:rPr>
          <w:rFonts w:ascii="Palatino Linotype" w:hAnsi="Palatino Linotype" w:cstheme="majorBidi"/>
          <w:b w:val="0"/>
          <w:bCs/>
          <w:i/>
          <w:iCs/>
          <w:szCs w:val="22"/>
        </w:rPr>
        <w:t xml:space="preserve"> in </w:t>
      </w:r>
      <w:proofErr w:type="spellStart"/>
      <w:r w:rsidRPr="00526CCA">
        <w:rPr>
          <w:rFonts w:ascii="Palatino Linotype" w:hAnsi="Palatino Linotype" w:cstheme="majorBidi"/>
          <w:b w:val="0"/>
          <w:bCs/>
          <w:i/>
          <w:iCs/>
          <w:szCs w:val="22"/>
        </w:rPr>
        <w:t>the</w:t>
      </w:r>
      <w:proofErr w:type="spellEnd"/>
      <w:r w:rsidRPr="00526CCA">
        <w:rPr>
          <w:rFonts w:ascii="Palatino Linotype" w:hAnsi="Palatino Linotype" w:cstheme="majorBidi"/>
          <w:b w:val="0"/>
          <w:bCs/>
          <w:i/>
          <w:iCs/>
          <w:szCs w:val="22"/>
        </w:rPr>
        <w:t xml:space="preserve"> 21st </w:t>
      </w:r>
      <w:proofErr w:type="spellStart"/>
      <w:r w:rsidRPr="00526CCA">
        <w:rPr>
          <w:rFonts w:ascii="Palatino Linotype" w:hAnsi="Palatino Linotype" w:cstheme="majorBidi"/>
          <w:b w:val="0"/>
          <w:bCs/>
          <w:i/>
          <w:iCs/>
          <w:szCs w:val="22"/>
        </w:rPr>
        <w:t>century.The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focal</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point</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of</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this</w:t>
      </w:r>
      <w:proofErr w:type="spellEnd"/>
      <w:r w:rsidRPr="00526CCA">
        <w:rPr>
          <w:rFonts w:ascii="Palatino Linotype" w:hAnsi="Palatino Linotype" w:cstheme="majorBidi"/>
          <w:b w:val="0"/>
          <w:bCs/>
          <w:i/>
          <w:iCs/>
          <w:szCs w:val="22"/>
        </w:rPr>
        <w:t xml:space="preserve"> study </w:t>
      </w:r>
      <w:proofErr w:type="spellStart"/>
      <w:r w:rsidRPr="00526CCA">
        <w:rPr>
          <w:rFonts w:ascii="Palatino Linotype" w:hAnsi="Palatino Linotype" w:cstheme="majorBidi"/>
          <w:b w:val="0"/>
          <w:bCs/>
          <w:i/>
          <w:iCs/>
          <w:szCs w:val="22"/>
        </w:rPr>
        <w:t>is</w:t>
      </w:r>
      <w:proofErr w:type="spellEnd"/>
      <w:r w:rsidRPr="00526CCA">
        <w:rPr>
          <w:rFonts w:ascii="Palatino Linotype" w:hAnsi="Palatino Linotype" w:cstheme="majorBidi"/>
          <w:b w:val="0"/>
          <w:bCs/>
          <w:i/>
          <w:iCs/>
          <w:szCs w:val="22"/>
        </w:rPr>
        <w:t xml:space="preserve"> a </w:t>
      </w:r>
      <w:proofErr w:type="spellStart"/>
      <w:r w:rsidRPr="00526CCA">
        <w:rPr>
          <w:rFonts w:ascii="Palatino Linotype" w:hAnsi="Palatino Linotype" w:cstheme="majorBidi"/>
          <w:b w:val="0"/>
          <w:bCs/>
          <w:i/>
          <w:iCs/>
          <w:szCs w:val="22"/>
        </w:rPr>
        <w:t>comparative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analysis</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of</w:t>
      </w:r>
      <w:proofErr w:type="spellEnd"/>
      <w:r w:rsidRPr="00526CCA">
        <w:rPr>
          <w:rFonts w:ascii="Palatino Linotype" w:hAnsi="Palatino Linotype" w:cstheme="majorBidi"/>
          <w:b w:val="0"/>
          <w:bCs/>
          <w:i/>
          <w:iCs/>
          <w:szCs w:val="22"/>
        </w:rPr>
        <w:t xml:space="preserve"> Surah Al-Maidah </w:t>
      </w:r>
      <w:proofErr w:type="spellStart"/>
      <w:r w:rsidRPr="00526CCA">
        <w:rPr>
          <w:rFonts w:ascii="Palatino Linotype" w:hAnsi="Palatino Linotype" w:cstheme="majorBidi"/>
          <w:b w:val="0"/>
          <w:bCs/>
          <w:i/>
          <w:iCs/>
          <w:szCs w:val="22"/>
        </w:rPr>
        <w:t>verses</w:t>
      </w:r>
      <w:proofErr w:type="spellEnd"/>
      <w:r w:rsidRPr="00526CCA">
        <w:rPr>
          <w:rFonts w:ascii="Palatino Linotype" w:hAnsi="Palatino Linotype" w:cstheme="majorBidi"/>
          <w:b w:val="0"/>
          <w:bCs/>
          <w:i/>
          <w:iCs/>
          <w:szCs w:val="22"/>
        </w:rPr>
        <w:t xml:space="preserve"> 5 </w:t>
      </w:r>
      <w:proofErr w:type="spellStart"/>
      <w:r w:rsidRPr="00526CCA">
        <w:rPr>
          <w:rFonts w:ascii="Palatino Linotype" w:hAnsi="Palatino Linotype" w:cstheme="majorBidi"/>
          <w:b w:val="0"/>
          <w:bCs/>
          <w:i/>
          <w:iCs/>
          <w:szCs w:val="22"/>
        </w:rPr>
        <w:t>and</w:t>
      </w:r>
      <w:proofErr w:type="spellEnd"/>
      <w:r w:rsidRPr="00526CCA">
        <w:rPr>
          <w:rFonts w:ascii="Palatino Linotype" w:hAnsi="Palatino Linotype" w:cstheme="majorBidi"/>
          <w:b w:val="0"/>
          <w:bCs/>
          <w:i/>
          <w:iCs/>
          <w:szCs w:val="22"/>
        </w:rPr>
        <w:t xml:space="preserve"> 51. The </w:t>
      </w:r>
      <w:proofErr w:type="spellStart"/>
      <w:r w:rsidRPr="00526CCA">
        <w:rPr>
          <w:rFonts w:ascii="Palatino Linotype" w:hAnsi="Palatino Linotype" w:cstheme="majorBidi"/>
          <w:b w:val="0"/>
          <w:bCs/>
          <w:i/>
          <w:iCs/>
          <w:szCs w:val="22"/>
        </w:rPr>
        <w:t>former</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verse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addresses</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permissibility</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of</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lastRenderedPageBreak/>
        <w:t>consuming</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slaughter</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and</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marrying</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women</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of</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Book</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while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latter</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verse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discusses</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prohibition</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of</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appointing</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People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of</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Book</w:t>
      </w:r>
      <w:proofErr w:type="spellEnd"/>
      <w:r w:rsidRPr="00526CCA">
        <w:rPr>
          <w:rFonts w:ascii="Palatino Linotype" w:hAnsi="Palatino Linotype" w:cstheme="majorBidi"/>
          <w:b w:val="0"/>
          <w:bCs/>
          <w:i/>
          <w:iCs/>
          <w:szCs w:val="22"/>
        </w:rPr>
        <w:t xml:space="preserve"> as </w:t>
      </w:r>
      <w:proofErr w:type="spellStart"/>
      <w:r w:rsidRPr="00526CCA">
        <w:rPr>
          <w:rFonts w:ascii="Palatino Linotype" w:hAnsi="Palatino Linotype" w:cstheme="majorBidi"/>
          <w:b w:val="0"/>
          <w:bCs/>
          <w:i/>
          <w:iCs/>
          <w:szCs w:val="22"/>
        </w:rPr>
        <w:t>leaders</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or</w:t>
      </w:r>
      <w:proofErr w:type="spellEnd"/>
      <w:r w:rsidRPr="00526CCA">
        <w:rPr>
          <w:rFonts w:ascii="Palatino Linotype" w:hAnsi="Palatino Linotype" w:cstheme="majorBidi"/>
          <w:b w:val="0"/>
          <w:bCs/>
          <w:i/>
          <w:iCs/>
          <w:szCs w:val="22"/>
        </w:rPr>
        <w:t xml:space="preserve"> loyal </w:t>
      </w:r>
      <w:proofErr w:type="spellStart"/>
      <w:r w:rsidRPr="00526CCA">
        <w:rPr>
          <w:rFonts w:ascii="Palatino Linotype" w:hAnsi="Palatino Linotype" w:cstheme="majorBidi"/>
          <w:b w:val="0"/>
          <w:bCs/>
          <w:i/>
          <w:iCs/>
          <w:szCs w:val="22"/>
        </w:rPr>
        <w:t>friends</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Utilizing</w:t>
      </w:r>
      <w:proofErr w:type="spellEnd"/>
      <w:r w:rsidRPr="00526CCA">
        <w:rPr>
          <w:rFonts w:ascii="Palatino Linotype" w:hAnsi="Palatino Linotype" w:cstheme="majorBidi"/>
          <w:b w:val="0"/>
          <w:bCs/>
          <w:i/>
          <w:iCs/>
          <w:szCs w:val="22"/>
        </w:rPr>
        <w:t xml:space="preserve"> a </w:t>
      </w:r>
      <w:proofErr w:type="spellStart"/>
      <w:r w:rsidRPr="00526CCA">
        <w:rPr>
          <w:rFonts w:ascii="Palatino Linotype" w:hAnsi="Palatino Linotype" w:cstheme="majorBidi"/>
          <w:b w:val="0"/>
          <w:bCs/>
          <w:i/>
          <w:iCs/>
          <w:szCs w:val="22"/>
        </w:rPr>
        <w:t>comparative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method</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this</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research</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identifies</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discrepancies</w:t>
      </w:r>
      <w:proofErr w:type="spellEnd"/>
      <w:r w:rsidRPr="00526CCA">
        <w:rPr>
          <w:rFonts w:ascii="Palatino Linotype" w:hAnsi="Palatino Linotype" w:cstheme="majorBidi"/>
          <w:b w:val="0"/>
          <w:bCs/>
          <w:i/>
          <w:iCs/>
          <w:szCs w:val="22"/>
        </w:rPr>
        <w:t xml:space="preserve"> in </w:t>
      </w:r>
      <w:proofErr w:type="spellStart"/>
      <w:r w:rsidRPr="00526CCA">
        <w:rPr>
          <w:rFonts w:ascii="Palatino Linotype" w:hAnsi="Palatino Linotype" w:cstheme="majorBidi"/>
          <w:b w:val="0"/>
          <w:bCs/>
          <w:i/>
          <w:iCs/>
          <w:szCs w:val="22"/>
        </w:rPr>
        <w:t>the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interpretation</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of</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the</w:t>
      </w:r>
      <w:proofErr w:type="spellEnd"/>
      <w:r w:rsidRPr="00526CCA">
        <w:rPr>
          <w:rFonts w:ascii="Palatino Linotype" w:hAnsi="Palatino Linotype" w:cstheme="majorBidi"/>
          <w:b w:val="0"/>
          <w:bCs/>
          <w:i/>
          <w:iCs/>
          <w:szCs w:val="22"/>
        </w:rPr>
        <w:t xml:space="preserve"> term "</w:t>
      </w:r>
      <w:proofErr w:type="spellStart"/>
      <w:r w:rsidRPr="00526CCA">
        <w:rPr>
          <w:rFonts w:ascii="Palatino Linotype" w:hAnsi="Palatino Linotype" w:cstheme="majorBidi"/>
          <w:b w:val="0"/>
          <w:bCs/>
          <w:i/>
          <w:iCs/>
          <w:szCs w:val="22"/>
        </w:rPr>
        <w:t>people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of</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book</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which</w:t>
      </w:r>
      <w:proofErr w:type="spellEnd"/>
      <w:r w:rsidRPr="00526CCA">
        <w:rPr>
          <w:rFonts w:ascii="Palatino Linotype" w:hAnsi="Palatino Linotype" w:cstheme="majorBidi"/>
          <w:b w:val="0"/>
          <w:bCs/>
          <w:i/>
          <w:iCs/>
          <w:szCs w:val="22"/>
        </w:rPr>
        <w:t xml:space="preserve"> has </w:t>
      </w:r>
      <w:proofErr w:type="spellStart"/>
      <w:r w:rsidRPr="00526CCA">
        <w:rPr>
          <w:rFonts w:ascii="Palatino Linotype" w:hAnsi="Palatino Linotype" w:cstheme="majorBidi"/>
          <w:b w:val="0"/>
          <w:bCs/>
          <w:i/>
          <w:iCs/>
          <w:szCs w:val="22"/>
        </w:rPr>
        <w:t>ramifications</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for</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application</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of</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laws</w:t>
      </w:r>
      <w:proofErr w:type="spellEnd"/>
      <w:r w:rsidRPr="00526CCA">
        <w:rPr>
          <w:rFonts w:ascii="Palatino Linotype" w:hAnsi="Palatino Linotype" w:cstheme="majorBidi"/>
          <w:b w:val="0"/>
          <w:bCs/>
          <w:i/>
          <w:iCs/>
          <w:szCs w:val="22"/>
        </w:rPr>
        <w:t xml:space="preserve"> in </w:t>
      </w:r>
      <w:proofErr w:type="spellStart"/>
      <w:r w:rsidRPr="00526CCA">
        <w:rPr>
          <w:rFonts w:ascii="Palatino Linotype" w:hAnsi="Palatino Linotype" w:cstheme="majorBidi"/>
          <w:b w:val="0"/>
          <w:bCs/>
          <w:i/>
          <w:iCs/>
          <w:szCs w:val="22"/>
        </w:rPr>
        <w:t>social</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interactions</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and</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proposed</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solutions</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for</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preserving</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the</w:t>
      </w:r>
      <w:proofErr w:type="spellEnd"/>
      <w:r w:rsidRPr="00526CCA">
        <w:rPr>
          <w:rFonts w:ascii="Palatino Linotype" w:hAnsi="Palatino Linotype" w:cstheme="majorBidi"/>
          <w:b w:val="0"/>
          <w:bCs/>
          <w:i/>
          <w:iCs/>
          <w:szCs w:val="22"/>
        </w:rPr>
        <w:t xml:space="preserve"> Islamic </w:t>
      </w:r>
      <w:proofErr w:type="spellStart"/>
      <w:r w:rsidRPr="00526CCA">
        <w:rPr>
          <w:rFonts w:ascii="Palatino Linotype" w:hAnsi="Palatino Linotype" w:cstheme="majorBidi"/>
          <w:b w:val="0"/>
          <w:bCs/>
          <w:i/>
          <w:iCs/>
          <w:szCs w:val="22"/>
        </w:rPr>
        <w:t>faith.Rasyid</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Ridha's</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interpretation</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of</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People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of</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Book</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is</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characterized</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by</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its</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expansive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nature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while</w:t>
      </w:r>
      <w:proofErr w:type="spellEnd"/>
      <w:r w:rsidRPr="00526CCA">
        <w:rPr>
          <w:rFonts w:ascii="Palatino Linotype" w:hAnsi="Palatino Linotype" w:cstheme="majorBidi"/>
          <w:b w:val="0"/>
          <w:bCs/>
          <w:i/>
          <w:iCs/>
          <w:szCs w:val="22"/>
        </w:rPr>
        <w:t xml:space="preserve"> Sayyid </w:t>
      </w:r>
      <w:proofErr w:type="spellStart"/>
      <w:r w:rsidRPr="00526CCA">
        <w:rPr>
          <w:rFonts w:ascii="Palatino Linotype" w:hAnsi="Palatino Linotype" w:cstheme="majorBidi"/>
          <w:b w:val="0"/>
          <w:bCs/>
          <w:i/>
          <w:iCs/>
          <w:szCs w:val="22"/>
        </w:rPr>
        <w:t>Thanthawi's</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interpretation</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is</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confined</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to</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Jews</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and</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Christians</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This</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divergence</w:t>
      </w:r>
      <w:proofErr w:type="spellEnd"/>
      <w:r w:rsidRPr="00526CCA">
        <w:rPr>
          <w:rFonts w:ascii="Palatino Linotype" w:hAnsi="Palatino Linotype" w:cstheme="majorBidi"/>
          <w:b w:val="0"/>
          <w:bCs/>
          <w:i/>
          <w:iCs/>
          <w:szCs w:val="22"/>
        </w:rPr>
        <w:t xml:space="preserve"> in </w:t>
      </w:r>
      <w:proofErr w:type="spellStart"/>
      <w:r w:rsidRPr="00526CCA">
        <w:rPr>
          <w:rFonts w:ascii="Palatino Linotype" w:hAnsi="Palatino Linotype" w:cstheme="majorBidi"/>
          <w:b w:val="0"/>
          <w:bCs/>
          <w:i/>
          <w:iCs/>
          <w:szCs w:val="22"/>
        </w:rPr>
        <w:t>interpretation</w:t>
      </w:r>
      <w:proofErr w:type="spellEnd"/>
      <w:r w:rsidRPr="00526CCA">
        <w:rPr>
          <w:rFonts w:ascii="Palatino Linotype" w:hAnsi="Palatino Linotype" w:cstheme="majorBidi"/>
          <w:b w:val="0"/>
          <w:bCs/>
          <w:i/>
          <w:iCs/>
          <w:szCs w:val="22"/>
        </w:rPr>
        <w:t xml:space="preserve"> has </w:t>
      </w:r>
      <w:proofErr w:type="spellStart"/>
      <w:r w:rsidRPr="00526CCA">
        <w:rPr>
          <w:rFonts w:ascii="Palatino Linotype" w:hAnsi="Palatino Linotype" w:cstheme="majorBidi"/>
          <w:b w:val="0"/>
          <w:bCs/>
          <w:i/>
          <w:iCs/>
          <w:szCs w:val="22"/>
        </w:rPr>
        <w:t>ramifications</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for</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the</w:t>
      </w:r>
      <w:proofErr w:type="spellEnd"/>
      <w:r w:rsidRPr="00526CCA">
        <w:rPr>
          <w:rFonts w:ascii="Palatino Linotype" w:hAnsi="Palatino Linotype" w:cstheme="majorBidi"/>
          <w:b w:val="0"/>
          <w:bCs/>
          <w:i/>
          <w:iCs/>
          <w:szCs w:val="22"/>
        </w:rPr>
        <w:t xml:space="preserve"> legal </w:t>
      </w:r>
      <w:proofErr w:type="spellStart"/>
      <w:r w:rsidRPr="00526CCA">
        <w:rPr>
          <w:rFonts w:ascii="Palatino Linotype" w:hAnsi="Palatino Linotype" w:cstheme="majorBidi"/>
          <w:b w:val="0"/>
          <w:bCs/>
          <w:i/>
          <w:iCs/>
          <w:szCs w:val="22"/>
        </w:rPr>
        <w:t>implications</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concerning</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consumption</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of</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slaughter</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and</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the</w:t>
      </w:r>
      <w:proofErr w:type="spellEnd"/>
      <w:r w:rsidRPr="00526CCA">
        <w:rPr>
          <w:rFonts w:ascii="Palatino Linotype" w:hAnsi="Palatino Linotype" w:cstheme="majorBidi"/>
          <w:b w:val="0"/>
          <w:bCs/>
          <w:i/>
          <w:iCs/>
          <w:szCs w:val="22"/>
        </w:rPr>
        <w:t xml:space="preserve"> marital union </w:t>
      </w:r>
      <w:proofErr w:type="spellStart"/>
      <w:r w:rsidRPr="00526CCA">
        <w:rPr>
          <w:rFonts w:ascii="Palatino Linotype" w:hAnsi="Palatino Linotype" w:cstheme="majorBidi"/>
          <w:b w:val="0"/>
          <w:bCs/>
          <w:i/>
          <w:iCs/>
          <w:szCs w:val="22"/>
        </w:rPr>
        <w:t>with</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individuals</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belonging</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to</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aforementioned</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group.Additionally</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there</w:t>
      </w:r>
      <w:proofErr w:type="spellEnd"/>
      <w:r w:rsidRPr="00526CCA">
        <w:rPr>
          <w:rFonts w:ascii="Palatino Linotype" w:hAnsi="Palatino Linotype" w:cstheme="majorBidi"/>
          <w:b w:val="0"/>
          <w:bCs/>
          <w:i/>
          <w:iCs/>
          <w:szCs w:val="22"/>
        </w:rPr>
        <w:t xml:space="preserve"> are </w:t>
      </w:r>
      <w:proofErr w:type="spellStart"/>
      <w:r w:rsidRPr="00526CCA">
        <w:rPr>
          <w:rFonts w:ascii="Palatino Linotype" w:hAnsi="Palatino Linotype" w:cstheme="majorBidi"/>
          <w:b w:val="0"/>
          <w:bCs/>
          <w:i/>
          <w:iCs/>
          <w:szCs w:val="22"/>
        </w:rPr>
        <w:t>discrepancies</w:t>
      </w:r>
      <w:proofErr w:type="spellEnd"/>
      <w:r w:rsidRPr="00526CCA">
        <w:rPr>
          <w:rFonts w:ascii="Palatino Linotype" w:hAnsi="Palatino Linotype" w:cstheme="majorBidi"/>
          <w:b w:val="0"/>
          <w:bCs/>
          <w:i/>
          <w:iCs/>
          <w:szCs w:val="22"/>
        </w:rPr>
        <w:t xml:space="preserve"> in </w:t>
      </w:r>
      <w:proofErr w:type="spellStart"/>
      <w:r w:rsidRPr="00526CCA">
        <w:rPr>
          <w:rFonts w:ascii="Palatino Linotype" w:hAnsi="Palatino Linotype" w:cstheme="majorBidi"/>
          <w:b w:val="0"/>
          <w:bCs/>
          <w:i/>
          <w:iCs/>
          <w:szCs w:val="22"/>
        </w:rPr>
        <w:t>the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elucidation</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of</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rationales</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underpinning</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proscription</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on</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appointment</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of</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leaders</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and</w:t>
      </w:r>
      <w:proofErr w:type="spellEnd"/>
      <w:r w:rsidRPr="00526CCA">
        <w:rPr>
          <w:rFonts w:ascii="Palatino Linotype" w:hAnsi="Palatino Linotype" w:cstheme="majorBidi"/>
          <w:b w:val="0"/>
          <w:bCs/>
          <w:i/>
          <w:iCs/>
          <w:szCs w:val="22"/>
        </w:rPr>
        <w:t xml:space="preserve"> loyal </w:t>
      </w:r>
      <w:proofErr w:type="spellStart"/>
      <w:r w:rsidRPr="00526CCA">
        <w:rPr>
          <w:rFonts w:ascii="Palatino Linotype" w:hAnsi="Palatino Linotype" w:cstheme="majorBidi"/>
          <w:b w:val="0"/>
          <w:bCs/>
          <w:i/>
          <w:iCs/>
          <w:szCs w:val="22"/>
        </w:rPr>
        <w:t>companions</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from</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among</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People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of</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Book.Notwithstanding</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these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differences</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both</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mufassirs</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concur</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on</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significance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of</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upholding</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creed</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of</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Muslims</w:t>
      </w:r>
      <w:proofErr w:type="spellEnd"/>
      <w:r w:rsidRPr="00526CCA">
        <w:rPr>
          <w:rFonts w:ascii="Palatino Linotype" w:hAnsi="Palatino Linotype" w:cstheme="majorBidi"/>
          <w:b w:val="0"/>
          <w:bCs/>
          <w:i/>
          <w:iCs/>
          <w:szCs w:val="22"/>
        </w:rPr>
        <w:t xml:space="preserve"> in </w:t>
      </w:r>
      <w:proofErr w:type="spellStart"/>
      <w:r w:rsidRPr="00526CCA">
        <w:rPr>
          <w:rFonts w:ascii="Palatino Linotype" w:hAnsi="Palatino Linotype" w:cstheme="majorBidi"/>
          <w:b w:val="0"/>
          <w:bCs/>
          <w:i/>
          <w:iCs/>
          <w:szCs w:val="22"/>
        </w:rPr>
        <w:t>their</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social</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interactions</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with</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individuals</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from</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aforementioned</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group</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albeit</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employing</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divergent</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methodologies</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This</w:t>
      </w:r>
      <w:proofErr w:type="spellEnd"/>
      <w:r w:rsidRPr="00526CCA">
        <w:rPr>
          <w:rFonts w:ascii="Palatino Linotype" w:hAnsi="Palatino Linotype" w:cstheme="majorBidi"/>
          <w:b w:val="0"/>
          <w:bCs/>
          <w:i/>
          <w:iCs/>
          <w:szCs w:val="22"/>
        </w:rPr>
        <w:t xml:space="preserve"> study </w:t>
      </w:r>
      <w:proofErr w:type="spellStart"/>
      <w:r w:rsidRPr="00526CCA">
        <w:rPr>
          <w:rFonts w:ascii="Palatino Linotype" w:hAnsi="Palatino Linotype" w:cstheme="majorBidi"/>
          <w:b w:val="0"/>
          <w:bCs/>
          <w:i/>
          <w:iCs/>
          <w:szCs w:val="22"/>
        </w:rPr>
        <w:t>also</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demonstrates</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significant</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development</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of</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social</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interpretation</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from</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the</w:t>
      </w:r>
      <w:proofErr w:type="spellEnd"/>
      <w:r w:rsidRPr="00526CCA">
        <w:rPr>
          <w:rFonts w:ascii="Palatino Linotype" w:hAnsi="Palatino Linotype" w:cstheme="majorBidi"/>
          <w:b w:val="0"/>
          <w:bCs/>
          <w:i/>
          <w:iCs/>
          <w:szCs w:val="22"/>
        </w:rPr>
        <w:t xml:space="preserve"> 20th </w:t>
      </w:r>
      <w:proofErr w:type="spellStart"/>
      <w:r w:rsidRPr="00526CCA">
        <w:rPr>
          <w:rFonts w:ascii="Palatino Linotype" w:hAnsi="Palatino Linotype" w:cstheme="majorBidi"/>
          <w:b w:val="0"/>
          <w:bCs/>
          <w:i/>
          <w:iCs/>
          <w:szCs w:val="22"/>
        </w:rPr>
        <w:t>century</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to</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the</w:t>
      </w:r>
      <w:proofErr w:type="spellEnd"/>
      <w:r w:rsidRPr="00526CCA">
        <w:rPr>
          <w:rFonts w:ascii="Palatino Linotype" w:hAnsi="Palatino Linotype" w:cstheme="majorBidi"/>
          <w:b w:val="0"/>
          <w:bCs/>
          <w:i/>
          <w:iCs/>
          <w:szCs w:val="22"/>
        </w:rPr>
        <w:t xml:space="preserve"> 21st </w:t>
      </w:r>
      <w:proofErr w:type="spellStart"/>
      <w:r w:rsidRPr="00526CCA">
        <w:rPr>
          <w:rFonts w:ascii="Palatino Linotype" w:hAnsi="Palatino Linotype" w:cstheme="majorBidi"/>
          <w:b w:val="0"/>
          <w:bCs/>
          <w:i/>
          <w:iCs/>
          <w:szCs w:val="22"/>
        </w:rPr>
        <w:t>century</w:t>
      </w:r>
      <w:proofErr w:type="spellEnd"/>
      <w:r w:rsidRPr="00526CCA">
        <w:rPr>
          <w:rFonts w:ascii="Palatino Linotype" w:hAnsi="Palatino Linotype" w:cstheme="majorBidi"/>
          <w:b w:val="0"/>
          <w:bCs/>
          <w:i/>
          <w:iCs/>
          <w:szCs w:val="22"/>
        </w:rPr>
        <w:t xml:space="preserve"> in </w:t>
      </w:r>
      <w:proofErr w:type="spellStart"/>
      <w:r w:rsidRPr="00526CCA">
        <w:rPr>
          <w:rFonts w:ascii="Palatino Linotype" w:hAnsi="Palatino Linotype" w:cstheme="majorBidi"/>
          <w:b w:val="0"/>
          <w:bCs/>
          <w:i/>
          <w:iCs/>
          <w:szCs w:val="22"/>
        </w:rPr>
        <w:t>addressing</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challenges</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faced</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by</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individuals</w:t>
      </w:r>
      <w:proofErr w:type="spellEnd"/>
      <w:r w:rsidRPr="00526CCA">
        <w:rPr>
          <w:rFonts w:ascii="Palatino Linotype" w:hAnsi="Palatino Linotype" w:cstheme="majorBidi"/>
          <w:b w:val="0"/>
          <w:bCs/>
          <w:i/>
          <w:iCs/>
          <w:szCs w:val="22"/>
        </w:rPr>
        <w:t xml:space="preserve"> in </w:t>
      </w:r>
      <w:proofErr w:type="spellStart"/>
      <w:r w:rsidRPr="00526CCA">
        <w:rPr>
          <w:rFonts w:ascii="Palatino Linotype" w:hAnsi="Palatino Linotype" w:cstheme="majorBidi"/>
          <w:b w:val="0"/>
          <w:bCs/>
          <w:i/>
          <w:iCs/>
          <w:szCs w:val="22"/>
        </w:rPr>
        <w:t>their</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social</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interactions</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with</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people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of</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the</w:t>
      </w:r>
      <w:proofErr w:type="spellEnd"/>
      <w:r w:rsidRPr="00526CCA">
        <w:rPr>
          <w:rFonts w:ascii="Palatino Linotype" w:hAnsi="Palatino Linotype" w:cstheme="majorBidi"/>
          <w:b w:val="0"/>
          <w:bCs/>
          <w:i/>
          <w:iCs/>
          <w:szCs w:val="22"/>
        </w:rPr>
        <w:t xml:space="preserve"> </w:t>
      </w:r>
      <w:proofErr w:type="spellStart"/>
      <w:r w:rsidRPr="00526CCA">
        <w:rPr>
          <w:rFonts w:ascii="Palatino Linotype" w:hAnsi="Palatino Linotype" w:cstheme="majorBidi"/>
          <w:b w:val="0"/>
          <w:bCs/>
          <w:i/>
          <w:iCs/>
          <w:szCs w:val="22"/>
        </w:rPr>
        <w:t>book</w:t>
      </w:r>
      <w:proofErr w:type="spellEnd"/>
      <w:r w:rsidRPr="00526CCA">
        <w:rPr>
          <w:rFonts w:ascii="Palatino Linotype" w:hAnsi="Palatino Linotype" w:cstheme="majorBidi"/>
          <w:b w:val="0"/>
          <w:bCs/>
          <w:i/>
          <w:iCs/>
          <w:szCs w:val="22"/>
        </w:rPr>
        <w:t>..</w:t>
      </w:r>
    </w:p>
    <w:p w14:paraId="15D4B2FE" w14:textId="772EE729" w:rsidR="006518C3" w:rsidRDefault="006518C3" w:rsidP="006518C3">
      <w:pPr>
        <w:pStyle w:val="E-JOURNALAbstrakTitle"/>
        <w:jc w:val="both"/>
        <w:rPr>
          <w:rFonts w:ascii="Palatino Linotype" w:hAnsi="Palatino Linotype"/>
          <w:i/>
          <w:iCs/>
          <w:lang w:val="en-US"/>
        </w:rPr>
      </w:pPr>
      <w:r w:rsidRPr="006D6F68">
        <w:rPr>
          <w:rFonts w:ascii="Palatino Linotype" w:hAnsi="Palatino Linotype"/>
          <w:lang w:val="en-US"/>
        </w:rPr>
        <w:t>Keywords</w:t>
      </w:r>
      <w:r w:rsidRPr="006D6F68">
        <w:rPr>
          <w:rFonts w:ascii="Palatino Linotype" w:hAnsi="Palatino Linotype"/>
        </w:rPr>
        <w:t xml:space="preserve">: </w:t>
      </w:r>
      <w:r w:rsidR="00A056F5" w:rsidRPr="00A056F5">
        <w:rPr>
          <w:rFonts w:ascii="Palatino Linotype" w:hAnsi="Palatino Linotype"/>
          <w:i/>
          <w:iCs/>
          <w:lang w:val="en-US"/>
        </w:rPr>
        <w:t>People of the Book, Al-</w:t>
      </w:r>
      <w:proofErr w:type="spellStart"/>
      <w:r w:rsidR="00A056F5" w:rsidRPr="00A056F5">
        <w:rPr>
          <w:rFonts w:ascii="Palatino Linotype" w:hAnsi="Palatino Linotype"/>
          <w:i/>
          <w:iCs/>
          <w:lang w:val="en-US"/>
        </w:rPr>
        <w:t>Manar</w:t>
      </w:r>
      <w:proofErr w:type="spellEnd"/>
      <w:r w:rsidR="00A056F5" w:rsidRPr="00A056F5">
        <w:rPr>
          <w:rFonts w:ascii="Palatino Linotype" w:hAnsi="Palatino Linotype"/>
          <w:i/>
          <w:iCs/>
          <w:lang w:val="en-US"/>
        </w:rPr>
        <w:t>, Al-</w:t>
      </w:r>
      <w:proofErr w:type="spellStart"/>
      <w:r w:rsidR="00A056F5" w:rsidRPr="00A056F5">
        <w:rPr>
          <w:rFonts w:ascii="Palatino Linotype" w:hAnsi="Palatino Linotype"/>
          <w:i/>
          <w:iCs/>
          <w:lang w:val="en-US"/>
        </w:rPr>
        <w:t>Wasith</w:t>
      </w:r>
      <w:proofErr w:type="spellEnd"/>
      <w:r w:rsidR="00A056F5" w:rsidRPr="00A056F5">
        <w:rPr>
          <w:rFonts w:ascii="Palatino Linotype" w:hAnsi="Palatino Linotype"/>
          <w:i/>
          <w:iCs/>
          <w:lang w:val="en-US"/>
        </w:rPr>
        <w:t>, Social Relations</w:t>
      </w:r>
      <w:r w:rsidR="00D87B9D">
        <w:rPr>
          <w:rFonts w:ascii="Palatino Linotype" w:hAnsi="Palatino Linotype"/>
          <w:i/>
          <w:iCs/>
          <w:lang w:val="en-US"/>
        </w:rPr>
        <w:t>.</w:t>
      </w:r>
    </w:p>
    <w:p w14:paraId="545A726B" w14:textId="77777777" w:rsidR="00D87B9D" w:rsidRPr="00D87B9D" w:rsidRDefault="00D87B9D" w:rsidP="006518C3">
      <w:pPr>
        <w:pStyle w:val="E-JOURNALAbstrakTitle"/>
        <w:jc w:val="both"/>
        <w:rPr>
          <w:rFonts w:ascii="Palatino Linotype" w:hAnsi="Palatino Linotype"/>
          <w:lang w:val="en-US"/>
        </w:rPr>
      </w:pPr>
    </w:p>
    <w:p w14:paraId="7E2459DC" w14:textId="65785F7B" w:rsidR="006518C3" w:rsidRPr="00F55FDA" w:rsidRDefault="006518C3" w:rsidP="006518C3">
      <w:pPr>
        <w:pStyle w:val="StyleE-JOURNALAbstrakKeywordsBold"/>
        <w:spacing w:before="0" w:after="0"/>
        <w:rPr>
          <w:rFonts w:ascii="Palatino Linotype" w:hAnsi="Palatino Linotype"/>
          <w:i w:val="0"/>
        </w:rPr>
      </w:pPr>
      <w:r w:rsidRPr="00F55FDA">
        <w:rPr>
          <w:rFonts w:ascii="Palatino Linotype" w:hAnsi="Palatino Linotype"/>
          <w:i w:val="0"/>
        </w:rPr>
        <w:t>PENDAHULUAN</w:t>
      </w:r>
    </w:p>
    <w:p w14:paraId="7848CE90" w14:textId="77777777" w:rsidR="00AC0728" w:rsidRDefault="00AC0728" w:rsidP="00AC0728">
      <w:pPr>
        <w:ind w:firstLine="720"/>
        <w:jc w:val="both"/>
        <w:rPr>
          <w:rFonts w:ascii="Palatino Linotype" w:hAnsi="Palatino Linotype" w:cstheme="majorBidi"/>
          <w:sz w:val="22"/>
          <w:szCs w:val="22"/>
        </w:rPr>
      </w:pPr>
      <w:r w:rsidRPr="00AC0728">
        <w:rPr>
          <w:rFonts w:ascii="Palatino Linotype" w:hAnsi="Palatino Linotype" w:cstheme="majorBidi"/>
          <w:sz w:val="22"/>
          <w:szCs w:val="22"/>
        </w:rPr>
        <w:t xml:space="preserve">Islam sebagai rahmat bagi sekalian alam, merupakan agama yang selalu menekankan akan penganutnya untuk hidup dalam keharmonisan, </w:t>
      </w:r>
      <w:proofErr w:type="spellStart"/>
      <w:r w:rsidRPr="00AC0728">
        <w:rPr>
          <w:rFonts w:ascii="Palatino Linotype" w:hAnsi="Palatino Linotype" w:cstheme="majorBidi"/>
          <w:sz w:val="22"/>
          <w:szCs w:val="22"/>
        </w:rPr>
        <w:t>tentram</w:t>
      </w:r>
      <w:proofErr w:type="spellEnd"/>
      <w:r w:rsidRPr="00AC0728">
        <w:rPr>
          <w:rFonts w:ascii="Palatino Linotype" w:hAnsi="Palatino Linotype" w:cstheme="majorBidi"/>
          <w:sz w:val="22"/>
          <w:szCs w:val="22"/>
        </w:rPr>
        <w:t xml:space="preserve"> dalam kesehariannya (Said Agil Al Munawar, 2005). Islam memerintahkan penegakan keadilan, menghindari </w:t>
      </w:r>
      <w:proofErr w:type="spellStart"/>
      <w:r w:rsidRPr="00AC0728">
        <w:rPr>
          <w:rFonts w:ascii="Palatino Linotype" w:hAnsi="Palatino Linotype" w:cstheme="majorBidi"/>
          <w:sz w:val="22"/>
          <w:szCs w:val="22"/>
        </w:rPr>
        <w:t>kezhaliman</w:t>
      </w:r>
      <w:proofErr w:type="spellEnd"/>
      <w:r w:rsidRPr="00AC0728">
        <w:rPr>
          <w:rFonts w:ascii="Palatino Linotype" w:hAnsi="Palatino Linotype" w:cstheme="majorBidi"/>
          <w:sz w:val="22"/>
          <w:szCs w:val="22"/>
        </w:rPr>
        <w:t xml:space="preserve"> dan meletakkan pilar-pilar toleransi untuk menciptakan kedamaian dan keamanan dalam masyarakat meskipun berbagai ras, suku, bangsa dan agama. Relasi antar umat beragama merupakan titik </w:t>
      </w:r>
      <w:proofErr w:type="spellStart"/>
      <w:r w:rsidRPr="00AC0728">
        <w:rPr>
          <w:rFonts w:ascii="Palatino Linotype" w:hAnsi="Palatino Linotype" w:cstheme="majorBidi"/>
          <w:sz w:val="22"/>
          <w:szCs w:val="22"/>
        </w:rPr>
        <w:t>ketentraman</w:t>
      </w:r>
      <w:proofErr w:type="spellEnd"/>
      <w:r w:rsidRPr="00AC0728">
        <w:rPr>
          <w:rFonts w:ascii="Palatino Linotype" w:hAnsi="Palatino Linotype" w:cstheme="majorBidi"/>
          <w:sz w:val="22"/>
          <w:szCs w:val="22"/>
        </w:rPr>
        <w:t xml:space="preserve"> kedamaian </w:t>
      </w:r>
      <w:proofErr w:type="spellStart"/>
      <w:r w:rsidRPr="00AC0728">
        <w:rPr>
          <w:rFonts w:ascii="Palatino Linotype" w:hAnsi="Palatino Linotype" w:cstheme="majorBidi"/>
          <w:sz w:val="22"/>
          <w:szCs w:val="22"/>
        </w:rPr>
        <w:t>ditengah</w:t>
      </w:r>
      <w:proofErr w:type="spellEnd"/>
      <w:r w:rsidRPr="00AC0728">
        <w:rPr>
          <w:rFonts w:ascii="Palatino Linotype" w:hAnsi="Palatino Linotype" w:cstheme="majorBidi"/>
          <w:sz w:val="22"/>
          <w:szCs w:val="22"/>
        </w:rPr>
        <w:t xml:space="preserve"> masyarakat, baik itu dalam bentuk </w:t>
      </w:r>
      <w:proofErr w:type="spellStart"/>
      <w:r w:rsidRPr="00AC0728">
        <w:rPr>
          <w:rFonts w:ascii="Palatino Linotype" w:hAnsi="Palatino Linotype" w:cstheme="majorBidi"/>
          <w:sz w:val="22"/>
          <w:szCs w:val="22"/>
        </w:rPr>
        <w:t>kerjasama</w:t>
      </w:r>
      <w:proofErr w:type="spellEnd"/>
      <w:r w:rsidRPr="00AC0728">
        <w:rPr>
          <w:rFonts w:ascii="Palatino Linotype" w:hAnsi="Palatino Linotype" w:cstheme="majorBidi"/>
          <w:sz w:val="22"/>
          <w:szCs w:val="22"/>
        </w:rPr>
        <w:t xml:space="preserve"> dalam masalah-masalah kemasyarakatan atau kemaslahatan umum (Dewi Anggraeni, Siti </w:t>
      </w:r>
      <w:proofErr w:type="spellStart"/>
      <w:r w:rsidRPr="00AC0728">
        <w:rPr>
          <w:rFonts w:ascii="Palatino Linotype" w:hAnsi="Palatino Linotype" w:cstheme="majorBidi"/>
          <w:sz w:val="22"/>
          <w:szCs w:val="22"/>
        </w:rPr>
        <w:t>Suhatinah</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n.d</w:t>
      </w:r>
      <w:proofErr w:type="spellEnd"/>
      <w:r w:rsidRPr="00AC0728">
        <w:rPr>
          <w:rFonts w:ascii="Palatino Linotype" w:hAnsi="Palatino Linotype" w:cstheme="majorBidi"/>
          <w:sz w:val="22"/>
          <w:szCs w:val="22"/>
        </w:rPr>
        <w:t>.).</w:t>
      </w:r>
    </w:p>
    <w:p w14:paraId="23F0F615" w14:textId="39B5D17E" w:rsidR="00AC0728" w:rsidRDefault="00AC0728" w:rsidP="00AC0728">
      <w:pPr>
        <w:ind w:firstLine="720"/>
        <w:jc w:val="both"/>
        <w:rPr>
          <w:rFonts w:ascii="Palatino Linotype" w:hAnsi="Palatino Linotype" w:cstheme="majorBidi"/>
          <w:sz w:val="22"/>
          <w:szCs w:val="22"/>
          <w:lang w:val="en-US"/>
        </w:rPr>
      </w:pPr>
      <w:r w:rsidRPr="00AC0728">
        <w:rPr>
          <w:rFonts w:ascii="Palatino Linotype" w:hAnsi="Palatino Linotype" w:cstheme="majorBidi"/>
          <w:sz w:val="22"/>
          <w:szCs w:val="22"/>
        </w:rPr>
        <w:t xml:space="preserve">Di abad 21 ini, kaum muslimin Indonesia dihadapkan dengan fenomena munculnya sekelompok orang yang melakukan berbagai tindakan intoleran dan radikal kepada non </w:t>
      </w:r>
      <w:r w:rsidR="001E205F">
        <w:rPr>
          <w:rFonts w:ascii="Palatino Linotype" w:hAnsi="Palatino Linotype" w:cstheme="majorBidi"/>
          <w:sz w:val="22"/>
          <w:szCs w:val="22"/>
          <w:lang w:val="en-US"/>
        </w:rPr>
        <w:t>M</w:t>
      </w:r>
      <w:proofErr w:type="spellStart"/>
      <w:r w:rsidRPr="00AC0728">
        <w:rPr>
          <w:rFonts w:ascii="Palatino Linotype" w:hAnsi="Palatino Linotype" w:cstheme="majorBidi"/>
          <w:sz w:val="22"/>
          <w:szCs w:val="22"/>
        </w:rPr>
        <w:t>uslim</w:t>
      </w:r>
      <w:proofErr w:type="spellEnd"/>
      <w:r w:rsidRPr="00AC0728">
        <w:rPr>
          <w:rFonts w:ascii="Palatino Linotype" w:hAnsi="Palatino Linotype" w:cstheme="majorBidi"/>
          <w:sz w:val="22"/>
          <w:szCs w:val="22"/>
        </w:rPr>
        <w:t xml:space="preserve">. Mereka dengan mudahnya mengharamkan berbuat baik kepada non </w:t>
      </w:r>
      <w:r w:rsidR="0020457E">
        <w:rPr>
          <w:rFonts w:ascii="Palatino Linotype" w:hAnsi="Palatino Linotype" w:cstheme="majorBidi"/>
          <w:sz w:val="22"/>
          <w:szCs w:val="22"/>
          <w:lang w:val="en-US"/>
        </w:rPr>
        <w:t>M</w:t>
      </w:r>
      <w:proofErr w:type="spellStart"/>
      <w:r w:rsidRPr="00AC0728">
        <w:rPr>
          <w:rFonts w:ascii="Palatino Linotype" w:hAnsi="Palatino Linotype" w:cstheme="majorBidi"/>
          <w:sz w:val="22"/>
          <w:szCs w:val="22"/>
        </w:rPr>
        <w:t>uslim</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Bahkan</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mereka</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berani</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menghalalkan</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darah</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mereka</w:t>
      </w:r>
      <w:proofErr w:type="spellEnd"/>
      <w:r w:rsidRPr="00AC0728">
        <w:rPr>
          <w:rFonts w:ascii="Palatino Linotype" w:hAnsi="Palatino Linotype" w:cstheme="majorBidi"/>
          <w:sz w:val="22"/>
          <w:szCs w:val="22"/>
        </w:rPr>
        <w:t xml:space="preserve"> dan </w:t>
      </w:r>
      <w:proofErr w:type="spellStart"/>
      <w:r w:rsidRPr="00AC0728">
        <w:rPr>
          <w:rFonts w:ascii="Palatino Linotype" w:hAnsi="Palatino Linotype" w:cstheme="majorBidi"/>
          <w:sz w:val="22"/>
          <w:szCs w:val="22"/>
        </w:rPr>
        <w:t>menghalalkan</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darah</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kaum</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muslimin</w:t>
      </w:r>
      <w:proofErr w:type="spellEnd"/>
      <w:r w:rsidRPr="00AC0728">
        <w:rPr>
          <w:rFonts w:ascii="Palatino Linotype" w:hAnsi="Palatino Linotype" w:cstheme="majorBidi"/>
          <w:sz w:val="22"/>
          <w:szCs w:val="22"/>
        </w:rPr>
        <w:t xml:space="preserve"> yang </w:t>
      </w:r>
      <w:proofErr w:type="spellStart"/>
      <w:r w:rsidRPr="00AC0728">
        <w:rPr>
          <w:rFonts w:ascii="Palatino Linotype" w:hAnsi="Palatino Linotype" w:cstheme="majorBidi"/>
          <w:sz w:val="22"/>
          <w:szCs w:val="22"/>
        </w:rPr>
        <w:t>berseberangan</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pendapat</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dengan</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mereka</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termasuk</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mengkafirkan</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pemerintah</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muslim</w:t>
      </w:r>
      <w:proofErr w:type="spellEnd"/>
      <w:r w:rsidRPr="00AC0728">
        <w:rPr>
          <w:rFonts w:ascii="Palatino Linotype" w:hAnsi="Palatino Linotype" w:cstheme="majorBidi"/>
          <w:sz w:val="22"/>
          <w:szCs w:val="22"/>
        </w:rPr>
        <w:t xml:space="preserve">. Di </w:t>
      </w:r>
      <w:proofErr w:type="spellStart"/>
      <w:r w:rsidRPr="00AC0728">
        <w:rPr>
          <w:rFonts w:ascii="Palatino Linotype" w:hAnsi="Palatino Linotype" w:cstheme="majorBidi"/>
          <w:sz w:val="22"/>
          <w:szCs w:val="22"/>
        </w:rPr>
        <w:t>sisi</w:t>
      </w:r>
      <w:proofErr w:type="spellEnd"/>
      <w:r w:rsidRPr="00AC0728">
        <w:rPr>
          <w:rFonts w:ascii="Palatino Linotype" w:hAnsi="Palatino Linotype" w:cstheme="majorBidi"/>
          <w:sz w:val="22"/>
          <w:szCs w:val="22"/>
        </w:rPr>
        <w:t xml:space="preserve"> lain, </w:t>
      </w:r>
      <w:proofErr w:type="spellStart"/>
      <w:r w:rsidRPr="00AC0728">
        <w:rPr>
          <w:rFonts w:ascii="Palatino Linotype" w:hAnsi="Palatino Linotype" w:cstheme="majorBidi"/>
          <w:sz w:val="22"/>
          <w:szCs w:val="22"/>
        </w:rPr>
        <w:t>ada</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sebagian</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kalangan</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umat</w:t>
      </w:r>
      <w:proofErr w:type="spellEnd"/>
      <w:r w:rsidRPr="00AC0728">
        <w:rPr>
          <w:rFonts w:ascii="Palatino Linotype" w:hAnsi="Palatino Linotype" w:cstheme="majorBidi"/>
          <w:sz w:val="22"/>
          <w:szCs w:val="22"/>
        </w:rPr>
        <w:t xml:space="preserve"> Islam yang </w:t>
      </w:r>
      <w:proofErr w:type="spellStart"/>
      <w:r w:rsidRPr="00AC0728">
        <w:rPr>
          <w:rFonts w:ascii="Palatino Linotype" w:hAnsi="Palatino Linotype" w:cstheme="majorBidi"/>
          <w:sz w:val="22"/>
          <w:szCs w:val="22"/>
        </w:rPr>
        <w:t>terlalu</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berlebihan</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dalam</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berkasih-sayang</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dengan</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non muslim</w:t>
      </w:r>
      <w:proofErr w:type="spellEnd"/>
      <w:r w:rsidRPr="00AC0728">
        <w:rPr>
          <w:rFonts w:ascii="Palatino Linotype" w:hAnsi="Palatino Linotype" w:cstheme="majorBidi"/>
          <w:sz w:val="22"/>
          <w:szCs w:val="22"/>
        </w:rPr>
        <w:t xml:space="preserve">. Sebagian </w:t>
      </w:r>
      <w:proofErr w:type="spellStart"/>
      <w:r w:rsidRPr="00AC0728">
        <w:rPr>
          <w:rFonts w:ascii="Palatino Linotype" w:hAnsi="Palatino Linotype" w:cstheme="majorBidi"/>
          <w:sz w:val="22"/>
          <w:szCs w:val="22"/>
        </w:rPr>
        <w:t>kalangan</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terlalu</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permisif</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dalam</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membangun</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relasi</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sosial</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dengan</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non muslim</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bahkan</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berselisih</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dengan</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sesama</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kaum</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muslimin</w:t>
      </w:r>
      <w:proofErr w:type="spellEnd"/>
      <w:r w:rsidRPr="00AC0728">
        <w:rPr>
          <w:rFonts w:ascii="Palatino Linotype" w:hAnsi="Palatino Linotype" w:cstheme="majorBidi"/>
          <w:sz w:val="22"/>
          <w:szCs w:val="22"/>
        </w:rPr>
        <w:t xml:space="preserve"> demi membela kepentingan non</w:t>
      </w:r>
      <w:r>
        <w:rPr>
          <w:rFonts w:ascii="Palatino Linotype" w:hAnsi="Palatino Linotype" w:cstheme="majorBidi"/>
          <w:sz w:val="22"/>
          <w:szCs w:val="22"/>
          <w:lang w:val="en-US"/>
        </w:rPr>
        <w:t>-M</w:t>
      </w:r>
      <w:proofErr w:type="spellStart"/>
      <w:r w:rsidRPr="00AC0728">
        <w:rPr>
          <w:rFonts w:ascii="Palatino Linotype" w:hAnsi="Palatino Linotype" w:cstheme="majorBidi"/>
          <w:sz w:val="22"/>
          <w:szCs w:val="22"/>
        </w:rPr>
        <w:t>uslim</w:t>
      </w:r>
      <w:proofErr w:type="spellEnd"/>
      <w:r>
        <w:rPr>
          <w:rFonts w:ascii="Palatino Linotype" w:hAnsi="Palatino Linotype" w:cstheme="majorBidi"/>
          <w:sz w:val="22"/>
          <w:szCs w:val="22"/>
          <w:lang w:val="en-US"/>
        </w:rPr>
        <w:t>.</w:t>
      </w:r>
    </w:p>
    <w:p w14:paraId="41A9D037" w14:textId="2ED963D6" w:rsidR="00AC0728" w:rsidRDefault="00AC0728" w:rsidP="00AC0728">
      <w:pPr>
        <w:ind w:firstLine="720"/>
        <w:jc w:val="both"/>
        <w:rPr>
          <w:rFonts w:ascii="Palatino Linotype" w:hAnsi="Palatino Linotype"/>
          <w:sz w:val="22"/>
          <w:szCs w:val="22"/>
        </w:rPr>
      </w:pPr>
      <w:r w:rsidRPr="00AC0728">
        <w:rPr>
          <w:rFonts w:ascii="Palatino Linotype" w:hAnsi="Palatino Linotype" w:cstheme="majorBidi"/>
          <w:sz w:val="22"/>
          <w:szCs w:val="22"/>
        </w:rPr>
        <w:t xml:space="preserve">Dalam Islam, relasi sosial </w:t>
      </w:r>
      <w:proofErr w:type="spellStart"/>
      <w:r w:rsidRPr="00AC0728">
        <w:rPr>
          <w:rFonts w:ascii="Palatino Linotype" w:hAnsi="Palatino Linotype" w:cstheme="majorBidi"/>
          <w:sz w:val="22"/>
          <w:szCs w:val="22"/>
        </w:rPr>
        <w:t>dengan</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non muslim</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dibedakan</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antara</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musyrik</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dengan</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ahli</w:t>
      </w:r>
      <w:proofErr w:type="spellEnd"/>
      <w:r w:rsidRPr="00AC0728">
        <w:rPr>
          <w:rFonts w:ascii="Palatino Linotype" w:hAnsi="Palatino Linotype" w:cstheme="majorBidi"/>
          <w:sz w:val="22"/>
          <w:szCs w:val="22"/>
        </w:rPr>
        <w:t xml:space="preserve"> kitab. Ada hal-hal yang diistimewakan bagi ahli kitab yang tidak boleh dilakukan dengan kaum musyrikin, namun juga ada larangan-larangan dalam relasi sosial dengan ahli kitab yang berbeda dengan relasi sosial sesama </w:t>
      </w:r>
      <w:r>
        <w:rPr>
          <w:rFonts w:ascii="Palatino Linotype" w:hAnsi="Palatino Linotype" w:cstheme="majorBidi"/>
          <w:sz w:val="22"/>
          <w:szCs w:val="22"/>
          <w:lang w:val="en-US"/>
        </w:rPr>
        <w:t>M</w:t>
      </w:r>
      <w:proofErr w:type="spellStart"/>
      <w:r w:rsidRPr="00AC0728">
        <w:rPr>
          <w:rFonts w:ascii="Palatino Linotype" w:hAnsi="Palatino Linotype" w:cstheme="majorBidi"/>
          <w:sz w:val="22"/>
          <w:szCs w:val="22"/>
        </w:rPr>
        <w:t>uslim</w:t>
      </w:r>
      <w:proofErr w:type="spellEnd"/>
      <w:r w:rsidRPr="00AC0728">
        <w:rPr>
          <w:rFonts w:ascii="Palatino Linotype" w:hAnsi="Palatino Linotype" w:cstheme="majorBidi"/>
          <w:sz w:val="22"/>
          <w:szCs w:val="22"/>
        </w:rPr>
        <w:t>.</w:t>
      </w:r>
    </w:p>
    <w:p w14:paraId="31170FB6" w14:textId="77777777" w:rsidR="00AC0728" w:rsidRDefault="00AC0728" w:rsidP="00AC0728">
      <w:pPr>
        <w:ind w:firstLine="720"/>
        <w:jc w:val="both"/>
        <w:rPr>
          <w:rFonts w:ascii="Palatino Linotype" w:hAnsi="Palatino Linotype" w:cstheme="majorBidi"/>
          <w:sz w:val="22"/>
          <w:szCs w:val="22"/>
        </w:rPr>
      </w:pPr>
      <w:r w:rsidRPr="00AC0728">
        <w:rPr>
          <w:rFonts w:ascii="Palatino Linotype" w:hAnsi="Palatino Linotype" w:cstheme="majorBidi"/>
          <w:sz w:val="22"/>
          <w:szCs w:val="22"/>
        </w:rPr>
        <w:t>Untuk mengkaji lebih dalam mengenai relasi sosial dengan ahli kitab dan melihat perkembangan penafsiran sosial mengenai hal ini, maka akan dilakukan komparasi penafsiran antara dua karya monumental ulama tafsir yang menjadi inspirasi kebangkitan tafsir modern di seluruh dunia hingga hari ini. Meskipun berjarak</w:t>
      </w:r>
      <w:r w:rsidRPr="00AC0728">
        <w:rPr>
          <w:rFonts w:ascii="Palatino Linotype" w:hAnsi="Palatino Linotype" w:cstheme="majorBidi"/>
          <w:spacing w:val="-1"/>
          <w:sz w:val="22"/>
          <w:szCs w:val="22"/>
        </w:rPr>
        <w:t xml:space="preserve"> </w:t>
      </w:r>
      <w:r w:rsidRPr="00AC0728">
        <w:rPr>
          <w:rFonts w:ascii="Palatino Linotype" w:hAnsi="Palatino Linotype" w:cstheme="majorBidi"/>
          <w:sz w:val="22"/>
          <w:szCs w:val="22"/>
        </w:rPr>
        <w:t>hampir</w:t>
      </w:r>
      <w:r w:rsidRPr="00AC0728">
        <w:rPr>
          <w:rFonts w:ascii="Palatino Linotype" w:hAnsi="Palatino Linotype" w:cstheme="majorBidi"/>
          <w:spacing w:val="-2"/>
          <w:sz w:val="22"/>
          <w:szCs w:val="22"/>
        </w:rPr>
        <w:t xml:space="preserve"> </w:t>
      </w:r>
      <w:r w:rsidRPr="00AC0728">
        <w:rPr>
          <w:rFonts w:ascii="Palatino Linotype" w:hAnsi="Palatino Linotype" w:cstheme="majorBidi"/>
          <w:sz w:val="22"/>
          <w:szCs w:val="22"/>
        </w:rPr>
        <w:t>1 abad,</w:t>
      </w:r>
      <w:r w:rsidRPr="00AC0728">
        <w:rPr>
          <w:rFonts w:ascii="Palatino Linotype" w:hAnsi="Palatino Linotype" w:cstheme="majorBidi"/>
          <w:spacing w:val="-3"/>
          <w:sz w:val="22"/>
          <w:szCs w:val="22"/>
        </w:rPr>
        <w:t xml:space="preserve"> </w:t>
      </w:r>
      <w:r w:rsidRPr="00AC0728">
        <w:rPr>
          <w:rFonts w:ascii="Palatino Linotype" w:hAnsi="Palatino Linotype" w:cstheme="majorBidi"/>
          <w:sz w:val="22"/>
          <w:szCs w:val="22"/>
        </w:rPr>
        <w:t>tapi</w:t>
      </w:r>
      <w:r w:rsidRPr="00AC0728">
        <w:rPr>
          <w:rFonts w:ascii="Palatino Linotype" w:hAnsi="Palatino Linotype" w:cstheme="majorBidi"/>
          <w:spacing w:val="-2"/>
          <w:sz w:val="22"/>
          <w:szCs w:val="22"/>
        </w:rPr>
        <w:t xml:space="preserve"> </w:t>
      </w:r>
      <w:r w:rsidRPr="00AC0728">
        <w:rPr>
          <w:rFonts w:ascii="Palatino Linotype" w:hAnsi="Palatino Linotype" w:cstheme="majorBidi"/>
          <w:sz w:val="22"/>
          <w:szCs w:val="22"/>
        </w:rPr>
        <w:t>kedua tafsir</w:t>
      </w:r>
      <w:r w:rsidRPr="00AC0728">
        <w:rPr>
          <w:rFonts w:ascii="Palatino Linotype" w:hAnsi="Palatino Linotype" w:cstheme="majorBidi"/>
          <w:spacing w:val="-2"/>
          <w:sz w:val="22"/>
          <w:szCs w:val="22"/>
        </w:rPr>
        <w:t xml:space="preserve"> </w:t>
      </w:r>
      <w:r w:rsidRPr="00AC0728">
        <w:rPr>
          <w:rFonts w:ascii="Palatino Linotype" w:hAnsi="Palatino Linotype" w:cstheme="majorBidi"/>
          <w:sz w:val="22"/>
          <w:szCs w:val="22"/>
        </w:rPr>
        <w:t>ini</w:t>
      </w:r>
      <w:r w:rsidRPr="00AC0728">
        <w:rPr>
          <w:rFonts w:ascii="Palatino Linotype" w:hAnsi="Palatino Linotype" w:cstheme="majorBidi"/>
          <w:spacing w:val="-2"/>
          <w:sz w:val="22"/>
          <w:szCs w:val="22"/>
        </w:rPr>
        <w:t xml:space="preserve"> </w:t>
      </w:r>
      <w:r w:rsidRPr="00AC0728">
        <w:rPr>
          <w:rFonts w:ascii="Palatino Linotype" w:hAnsi="Palatino Linotype" w:cstheme="majorBidi"/>
          <w:sz w:val="22"/>
          <w:szCs w:val="22"/>
        </w:rPr>
        <w:t>dapat</w:t>
      </w:r>
      <w:r w:rsidRPr="00AC0728">
        <w:rPr>
          <w:rFonts w:ascii="Palatino Linotype" w:hAnsi="Palatino Linotype" w:cstheme="majorBidi"/>
          <w:spacing w:val="-2"/>
          <w:sz w:val="22"/>
          <w:szCs w:val="22"/>
        </w:rPr>
        <w:t xml:space="preserve"> </w:t>
      </w:r>
      <w:r w:rsidRPr="00AC0728">
        <w:rPr>
          <w:rFonts w:ascii="Palatino Linotype" w:hAnsi="Palatino Linotype" w:cstheme="majorBidi"/>
          <w:sz w:val="22"/>
          <w:szCs w:val="22"/>
        </w:rPr>
        <w:t>mewakili</w:t>
      </w:r>
      <w:r w:rsidRPr="00AC0728">
        <w:rPr>
          <w:rFonts w:ascii="Palatino Linotype" w:hAnsi="Palatino Linotype" w:cstheme="majorBidi"/>
          <w:spacing w:val="-2"/>
          <w:sz w:val="22"/>
          <w:szCs w:val="22"/>
        </w:rPr>
        <w:t xml:space="preserve"> </w:t>
      </w:r>
      <w:r w:rsidRPr="00AC0728">
        <w:rPr>
          <w:rFonts w:ascii="Palatino Linotype" w:hAnsi="Palatino Linotype" w:cstheme="majorBidi"/>
          <w:sz w:val="22"/>
          <w:szCs w:val="22"/>
        </w:rPr>
        <w:t>perkembangan tafsir</w:t>
      </w:r>
      <w:r w:rsidRPr="00AC0728">
        <w:rPr>
          <w:rFonts w:ascii="Palatino Linotype" w:hAnsi="Palatino Linotype" w:cstheme="majorBidi"/>
          <w:spacing w:val="-2"/>
          <w:sz w:val="22"/>
          <w:szCs w:val="22"/>
        </w:rPr>
        <w:t xml:space="preserve"> </w:t>
      </w:r>
      <w:r w:rsidRPr="00AC0728">
        <w:rPr>
          <w:rFonts w:ascii="Palatino Linotype" w:hAnsi="Palatino Linotype" w:cstheme="majorBidi"/>
          <w:sz w:val="22"/>
          <w:szCs w:val="22"/>
        </w:rPr>
        <w:t xml:space="preserve">sosial di dunia Islam khususnya di Mesir, </w:t>
      </w:r>
      <w:r w:rsidRPr="00AC0728">
        <w:rPr>
          <w:rFonts w:ascii="Palatino Linotype" w:hAnsi="Palatino Linotype" w:cstheme="majorBidi"/>
          <w:sz w:val="22"/>
          <w:szCs w:val="22"/>
        </w:rPr>
        <w:lastRenderedPageBreak/>
        <w:t>yaitu tafsir Al-Manar karya Muhammad Abduh (w. 1905</w:t>
      </w:r>
      <w:r w:rsidRPr="00AC0728">
        <w:rPr>
          <w:rFonts w:ascii="Palatino Linotype" w:hAnsi="Palatino Linotype" w:cstheme="majorBidi"/>
          <w:spacing w:val="33"/>
          <w:sz w:val="22"/>
          <w:szCs w:val="22"/>
        </w:rPr>
        <w:t xml:space="preserve"> </w:t>
      </w:r>
      <w:r w:rsidRPr="00AC0728">
        <w:rPr>
          <w:rFonts w:ascii="Palatino Linotype" w:hAnsi="Palatino Linotype" w:cstheme="majorBidi"/>
          <w:sz w:val="22"/>
          <w:szCs w:val="22"/>
        </w:rPr>
        <w:t>M)</w:t>
      </w:r>
      <w:r w:rsidRPr="00AC0728">
        <w:rPr>
          <w:rFonts w:ascii="Palatino Linotype" w:hAnsi="Palatino Linotype" w:cstheme="majorBidi"/>
          <w:spacing w:val="32"/>
          <w:sz w:val="22"/>
          <w:szCs w:val="22"/>
        </w:rPr>
        <w:t xml:space="preserve"> </w:t>
      </w:r>
      <w:r w:rsidRPr="00AC0728">
        <w:rPr>
          <w:rFonts w:ascii="Palatino Linotype" w:hAnsi="Palatino Linotype" w:cstheme="majorBidi"/>
          <w:sz w:val="22"/>
          <w:szCs w:val="22"/>
        </w:rPr>
        <w:t>dan</w:t>
      </w:r>
      <w:r w:rsidRPr="00AC0728">
        <w:rPr>
          <w:rFonts w:ascii="Palatino Linotype" w:hAnsi="Palatino Linotype" w:cstheme="majorBidi"/>
          <w:spacing w:val="33"/>
          <w:sz w:val="22"/>
          <w:szCs w:val="22"/>
        </w:rPr>
        <w:t xml:space="preserve"> </w:t>
      </w:r>
      <w:r w:rsidRPr="00AC0728">
        <w:rPr>
          <w:rFonts w:ascii="Palatino Linotype" w:hAnsi="Palatino Linotype" w:cstheme="majorBidi"/>
          <w:sz w:val="22"/>
          <w:szCs w:val="22"/>
        </w:rPr>
        <w:t>Rasyid</w:t>
      </w:r>
      <w:r w:rsidRPr="00AC0728">
        <w:rPr>
          <w:rFonts w:ascii="Palatino Linotype" w:hAnsi="Palatino Linotype" w:cstheme="majorBidi"/>
          <w:spacing w:val="33"/>
          <w:sz w:val="22"/>
          <w:szCs w:val="22"/>
        </w:rPr>
        <w:t xml:space="preserve"> </w:t>
      </w:r>
      <w:r w:rsidRPr="00AC0728">
        <w:rPr>
          <w:rFonts w:ascii="Palatino Linotype" w:hAnsi="Palatino Linotype" w:cstheme="majorBidi"/>
          <w:sz w:val="22"/>
          <w:szCs w:val="22"/>
        </w:rPr>
        <w:t>Ridha</w:t>
      </w:r>
      <w:r w:rsidRPr="00AC0728">
        <w:rPr>
          <w:rFonts w:ascii="Palatino Linotype" w:hAnsi="Palatino Linotype" w:cstheme="majorBidi"/>
          <w:spacing w:val="33"/>
          <w:sz w:val="22"/>
          <w:szCs w:val="22"/>
        </w:rPr>
        <w:t xml:space="preserve"> </w:t>
      </w:r>
      <w:r w:rsidRPr="00AC0728">
        <w:rPr>
          <w:rFonts w:ascii="Palatino Linotype" w:hAnsi="Palatino Linotype" w:cstheme="majorBidi"/>
          <w:sz w:val="22"/>
          <w:szCs w:val="22"/>
        </w:rPr>
        <w:t>(w.1935</w:t>
      </w:r>
      <w:r w:rsidRPr="00AC0728">
        <w:rPr>
          <w:rFonts w:ascii="Palatino Linotype" w:hAnsi="Palatino Linotype" w:cstheme="majorBidi"/>
          <w:spacing w:val="35"/>
          <w:sz w:val="22"/>
          <w:szCs w:val="22"/>
        </w:rPr>
        <w:t xml:space="preserve"> </w:t>
      </w:r>
      <w:r w:rsidRPr="00AC0728">
        <w:rPr>
          <w:rFonts w:ascii="Palatino Linotype" w:hAnsi="Palatino Linotype" w:cstheme="majorBidi"/>
          <w:sz w:val="22"/>
          <w:szCs w:val="22"/>
        </w:rPr>
        <w:t>M)</w:t>
      </w:r>
      <w:r w:rsidRPr="00AC0728">
        <w:rPr>
          <w:rFonts w:ascii="Palatino Linotype" w:hAnsi="Palatino Linotype" w:cstheme="majorBidi"/>
          <w:spacing w:val="32"/>
          <w:sz w:val="22"/>
          <w:szCs w:val="22"/>
        </w:rPr>
        <w:t xml:space="preserve"> </w:t>
      </w:r>
      <w:r w:rsidRPr="00AC0728">
        <w:rPr>
          <w:rFonts w:ascii="Palatino Linotype" w:hAnsi="Palatino Linotype" w:cstheme="majorBidi"/>
          <w:sz w:val="22"/>
          <w:szCs w:val="22"/>
        </w:rPr>
        <w:t>yang</w:t>
      </w:r>
      <w:r w:rsidRPr="00AC0728">
        <w:rPr>
          <w:rFonts w:ascii="Palatino Linotype" w:hAnsi="Palatino Linotype" w:cstheme="majorBidi"/>
          <w:spacing w:val="31"/>
          <w:sz w:val="22"/>
          <w:szCs w:val="22"/>
        </w:rPr>
        <w:t xml:space="preserve"> </w:t>
      </w:r>
      <w:r w:rsidRPr="00AC0728">
        <w:rPr>
          <w:rFonts w:ascii="Palatino Linotype" w:hAnsi="Palatino Linotype" w:cstheme="majorBidi"/>
          <w:sz w:val="22"/>
          <w:szCs w:val="22"/>
        </w:rPr>
        <w:t>dianggap</w:t>
      </w:r>
      <w:r w:rsidRPr="00AC0728">
        <w:rPr>
          <w:rFonts w:ascii="Palatino Linotype" w:hAnsi="Palatino Linotype" w:cstheme="majorBidi"/>
          <w:spacing w:val="34"/>
          <w:sz w:val="22"/>
          <w:szCs w:val="22"/>
        </w:rPr>
        <w:t xml:space="preserve"> </w:t>
      </w:r>
      <w:r w:rsidRPr="00AC0728">
        <w:rPr>
          <w:rFonts w:ascii="Palatino Linotype" w:hAnsi="Palatino Linotype" w:cstheme="majorBidi"/>
          <w:sz w:val="22"/>
          <w:szCs w:val="22"/>
        </w:rPr>
        <w:t>sebagai</w:t>
      </w:r>
      <w:r w:rsidRPr="00AC0728">
        <w:rPr>
          <w:rFonts w:ascii="Palatino Linotype" w:hAnsi="Palatino Linotype" w:cstheme="majorBidi"/>
          <w:spacing w:val="33"/>
          <w:sz w:val="22"/>
          <w:szCs w:val="22"/>
        </w:rPr>
        <w:t xml:space="preserve"> </w:t>
      </w:r>
      <w:r w:rsidRPr="00AC0728">
        <w:rPr>
          <w:rFonts w:ascii="Palatino Linotype" w:hAnsi="Palatino Linotype" w:cstheme="majorBidi"/>
          <w:sz w:val="22"/>
          <w:szCs w:val="22"/>
        </w:rPr>
        <w:t>pelopor</w:t>
      </w:r>
      <w:r w:rsidRPr="00AC0728">
        <w:rPr>
          <w:rFonts w:ascii="Palatino Linotype" w:hAnsi="Palatino Linotype" w:cstheme="majorBidi"/>
          <w:spacing w:val="34"/>
          <w:sz w:val="22"/>
          <w:szCs w:val="22"/>
        </w:rPr>
        <w:t xml:space="preserve"> </w:t>
      </w:r>
      <w:r w:rsidRPr="00AC0728">
        <w:rPr>
          <w:rFonts w:ascii="Palatino Linotype" w:hAnsi="Palatino Linotype" w:cstheme="majorBidi"/>
          <w:sz w:val="22"/>
          <w:szCs w:val="22"/>
        </w:rPr>
        <w:t>tafsir</w:t>
      </w:r>
      <w:r w:rsidRPr="00AC0728">
        <w:rPr>
          <w:rFonts w:ascii="Palatino Linotype" w:hAnsi="Palatino Linotype" w:cstheme="majorBidi"/>
          <w:spacing w:val="42"/>
          <w:sz w:val="22"/>
          <w:szCs w:val="22"/>
        </w:rPr>
        <w:t xml:space="preserve"> </w:t>
      </w:r>
      <w:r w:rsidRPr="00AC0728">
        <w:rPr>
          <w:rFonts w:ascii="Palatino Linotype" w:hAnsi="Palatino Linotype" w:cstheme="majorBidi"/>
          <w:spacing w:val="-2"/>
          <w:sz w:val="22"/>
          <w:szCs w:val="22"/>
        </w:rPr>
        <w:t xml:space="preserve">modern </w:t>
      </w:r>
      <w:r w:rsidRPr="00AC0728">
        <w:rPr>
          <w:rFonts w:ascii="Palatino Linotype" w:hAnsi="Palatino Linotype" w:cstheme="majorBidi"/>
          <w:sz w:val="22"/>
          <w:szCs w:val="22"/>
        </w:rPr>
        <w:t xml:space="preserve">dengan corak </w:t>
      </w:r>
      <w:proofErr w:type="spellStart"/>
      <w:r w:rsidRPr="00AC0728">
        <w:rPr>
          <w:rFonts w:ascii="Palatino Linotype" w:hAnsi="Palatino Linotype" w:cstheme="majorBidi"/>
          <w:sz w:val="22"/>
          <w:szCs w:val="22"/>
        </w:rPr>
        <w:t>adaby</w:t>
      </w:r>
      <w:proofErr w:type="spellEnd"/>
      <w:r w:rsidRPr="00AC0728">
        <w:rPr>
          <w:rFonts w:ascii="Palatino Linotype" w:hAnsi="Palatino Linotype" w:cstheme="majorBidi"/>
          <w:sz w:val="22"/>
          <w:szCs w:val="22"/>
        </w:rPr>
        <w:t xml:space="preserve"> </w:t>
      </w:r>
      <w:proofErr w:type="spellStart"/>
      <w:r w:rsidRPr="00AC0728">
        <w:rPr>
          <w:rFonts w:ascii="Palatino Linotype" w:hAnsi="Palatino Linotype" w:cstheme="majorBidi"/>
          <w:sz w:val="22"/>
          <w:szCs w:val="22"/>
        </w:rPr>
        <w:t>al-Ijtima’i</w:t>
      </w:r>
      <w:proofErr w:type="spellEnd"/>
      <w:r w:rsidRPr="00AC0728">
        <w:rPr>
          <w:rFonts w:ascii="Palatino Linotype" w:hAnsi="Palatino Linotype" w:cstheme="majorBidi"/>
          <w:sz w:val="22"/>
          <w:szCs w:val="22"/>
        </w:rPr>
        <w:t xml:space="preserve"> dan Tafsir Al-Wasith karya Syaikhul Azhar Muhammad Sayyid </w:t>
      </w:r>
      <w:proofErr w:type="spellStart"/>
      <w:r w:rsidRPr="00AC0728">
        <w:rPr>
          <w:rFonts w:ascii="Palatino Linotype" w:hAnsi="Palatino Linotype" w:cstheme="majorBidi"/>
          <w:sz w:val="22"/>
          <w:szCs w:val="22"/>
        </w:rPr>
        <w:t>Thanthawi</w:t>
      </w:r>
      <w:proofErr w:type="spellEnd"/>
      <w:r w:rsidRPr="00AC0728">
        <w:rPr>
          <w:rFonts w:ascii="Palatino Linotype" w:hAnsi="Palatino Linotype" w:cstheme="majorBidi"/>
          <w:sz w:val="22"/>
          <w:szCs w:val="22"/>
        </w:rPr>
        <w:t xml:space="preserve"> (w.2010 M) yaitu yang</w:t>
      </w:r>
      <w:r w:rsidRPr="00AC0728">
        <w:rPr>
          <w:rFonts w:ascii="Palatino Linotype" w:hAnsi="Palatino Linotype" w:cstheme="majorBidi"/>
          <w:spacing w:val="-1"/>
          <w:sz w:val="22"/>
          <w:szCs w:val="22"/>
        </w:rPr>
        <w:t xml:space="preserve"> </w:t>
      </w:r>
      <w:r w:rsidRPr="00AC0728">
        <w:rPr>
          <w:rFonts w:ascii="Palatino Linotype" w:hAnsi="Palatino Linotype" w:cstheme="majorBidi"/>
          <w:sz w:val="22"/>
          <w:szCs w:val="22"/>
        </w:rPr>
        <w:t xml:space="preserve">menjadi guru bagi </w:t>
      </w:r>
      <w:proofErr w:type="spellStart"/>
      <w:r w:rsidRPr="00AC0728">
        <w:rPr>
          <w:rFonts w:ascii="Palatino Linotype" w:hAnsi="Palatino Linotype" w:cstheme="majorBidi"/>
          <w:sz w:val="22"/>
          <w:szCs w:val="22"/>
        </w:rPr>
        <w:t>mufassir</w:t>
      </w:r>
      <w:proofErr w:type="spellEnd"/>
      <w:r w:rsidRPr="00AC0728">
        <w:rPr>
          <w:rFonts w:ascii="Palatino Linotype" w:hAnsi="Palatino Linotype" w:cstheme="majorBidi"/>
          <w:sz w:val="22"/>
          <w:szCs w:val="22"/>
        </w:rPr>
        <w:t xml:space="preserve"> masa kini.</w:t>
      </w:r>
    </w:p>
    <w:p w14:paraId="62E79CB8" w14:textId="0D36AAC6" w:rsidR="006518C3" w:rsidRPr="00AC0728" w:rsidRDefault="00AC0728" w:rsidP="00AC0728">
      <w:pPr>
        <w:ind w:firstLine="720"/>
        <w:jc w:val="both"/>
        <w:rPr>
          <w:rFonts w:ascii="Palatino Linotype" w:hAnsi="Palatino Linotype"/>
          <w:sz w:val="22"/>
          <w:szCs w:val="22"/>
        </w:rPr>
      </w:pPr>
      <w:r w:rsidRPr="00AC0728">
        <w:rPr>
          <w:rFonts w:ascii="Palatino Linotype" w:hAnsi="Palatino Linotype" w:cstheme="majorBidi"/>
          <w:sz w:val="22"/>
          <w:szCs w:val="22"/>
        </w:rPr>
        <w:t>Dalam relasi dengan non</w:t>
      </w:r>
      <w:r w:rsidR="00194A70">
        <w:rPr>
          <w:rFonts w:ascii="Palatino Linotype" w:hAnsi="Palatino Linotype" w:cstheme="majorBidi"/>
          <w:sz w:val="22"/>
          <w:szCs w:val="22"/>
          <w:lang w:val="en-US"/>
        </w:rPr>
        <w:t>-M</w:t>
      </w:r>
      <w:proofErr w:type="spellStart"/>
      <w:r w:rsidRPr="00AC0728">
        <w:rPr>
          <w:rFonts w:ascii="Palatino Linotype" w:hAnsi="Palatino Linotype" w:cstheme="majorBidi"/>
          <w:sz w:val="22"/>
          <w:szCs w:val="22"/>
        </w:rPr>
        <w:t>uslim</w:t>
      </w:r>
      <w:proofErr w:type="spellEnd"/>
      <w:r w:rsidR="00194A70">
        <w:rPr>
          <w:rFonts w:ascii="Palatino Linotype" w:hAnsi="Palatino Linotype" w:cstheme="majorBidi"/>
          <w:sz w:val="22"/>
          <w:szCs w:val="22"/>
          <w:lang w:val="en-US"/>
        </w:rPr>
        <w:t>,</w:t>
      </w:r>
      <w:r w:rsidRPr="00AC0728">
        <w:rPr>
          <w:rFonts w:ascii="Palatino Linotype" w:hAnsi="Palatino Linotype" w:cstheme="majorBidi"/>
          <w:sz w:val="22"/>
          <w:szCs w:val="22"/>
        </w:rPr>
        <w:t xml:space="preserve"> Muhammad Abduh dan Rasyid Ridha dikenal lebih rasional dan berpikiran terbuka serta mematahkan penafsiran yang terlalu kaku dalam membangun relasi dengan ahli kitab. Sedangkan</w:t>
      </w:r>
      <w:r w:rsidRPr="00AC0728">
        <w:rPr>
          <w:rFonts w:ascii="Palatino Linotype" w:hAnsi="Palatino Linotype" w:cstheme="majorBidi"/>
          <w:spacing w:val="40"/>
          <w:sz w:val="22"/>
          <w:szCs w:val="22"/>
        </w:rPr>
        <w:t xml:space="preserve"> </w:t>
      </w:r>
      <w:r w:rsidRPr="00AC0728">
        <w:rPr>
          <w:rFonts w:ascii="Palatino Linotype" w:hAnsi="Palatino Linotype" w:cstheme="majorBidi"/>
          <w:sz w:val="22"/>
          <w:szCs w:val="22"/>
        </w:rPr>
        <w:t xml:space="preserve">Sayyid </w:t>
      </w:r>
      <w:proofErr w:type="spellStart"/>
      <w:r w:rsidRPr="00AC0728">
        <w:rPr>
          <w:rFonts w:ascii="Palatino Linotype" w:hAnsi="Palatino Linotype" w:cstheme="majorBidi"/>
          <w:sz w:val="22"/>
          <w:szCs w:val="22"/>
        </w:rPr>
        <w:t>Thanthawi</w:t>
      </w:r>
      <w:proofErr w:type="spellEnd"/>
      <w:r w:rsidRPr="00AC0728">
        <w:rPr>
          <w:rFonts w:ascii="Palatino Linotype" w:hAnsi="Palatino Linotype" w:cstheme="majorBidi"/>
          <w:sz w:val="22"/>
          <w:szCs w:val="22"/>
        </w:rPr>
        <w:t xml:space="preserve"> semasa hidupnya termasuk yang aktif mengikuti dialog antar agama baik dengan Paus di Vatikan maupun dengan pimpinan Yahudi dan </w:t>
      </w:r>
      <w:proofErr w:type="spellStart"/>
      <w:r w:rsidRPr="00AC0728">
        <w:rPr>
          <w:rFonts w:ascii="Palatino Linotype" w:hAnsi="Palatino Linotype" w:cstheme="majorBidi"/>
          <w:sz w:val="22"/>
          <w:szCs w:val="22"/>
        </w:rPr>
        <w:t>Rabbi</w:t>
      </w:r>
      <w:proofErr w:type="spellEnd"/>
      <w:r w:rsidRPr="00AC0728">
        <w:rPr>
          <w:rFonts w:ascii="Palatino Linotype" w:hAnsi="Palatino Linotype" w:cstheme="majorBidi"/>
          <w:sz w:val="22"/>
          <w:szCs w:val="22"/>
        </w:rPr>
        <w:t xml:space="preserve"> mereka. Bahkan di tahun 2008 beliau sempat mendapat kontroversi karena menjabat tangan mantan perdana menteri</w:t>
      </w:r>
      <w:r w:rsidRPr="00AC0728">
        <w:rPr>
          <w:rFonts w:ascii="Palatino Linotype" w:hAnsi="Palatino Linotype" w:cstheme="majorBidi"/>
          <w:spacing w:val="40"/>
          <w:sz w:val="22"/>
          <w:szCs w:val="22"/>
        </w:rPr>
        <w:t xml:space="preserve"> </w:t>
      </w:r>
      <w:r w:rsidRPr="00AC0728">
        <w:rPr>
          <w:rFonts w:ascii="Palatino Linotype" w:hAnsi="Palatino Linotype" w:cstheme="majorBidi"/>
          <w:sz w:val="22"/>
          <w:szCs w:val="22"/>
        </w:rPr>
        <w:t>Simon Perez yang dianggap berlumuran darah kaum muslimin Palestina di sebuah acara dialog internasional yang diinisiasi PBB. Maka akan sangat penting membandingkan bagaimana penafsiran para ulama ini dalam tafsir mereka mengenai relasi sosial dengan Ahli Kitab di masa modern ini, dan bagaimana perkembangan teori tafsir sosial yang dapat disimpulkan dari penafsiran tersebut.</w:t>
      </w:r>
    </w:p>
    <w:p w14:paraId="215758B7" w14:textId="79ECD4CD" w:rsidR="00824CF3" w:rsidRPr="00190CB6" w:rsidRDefault="00824CF3" w:rsidP="00291013">
      <w:pPr>
        <w:tabs>
          <w:tab w:val="left" w:pos="5699"/>
        </w:tabs>
        <w:jc w:val="both"/>
        <w:rPr>
          <w:rFonts w:ascii="Palatino Linotype" w:hAnsi="Palatino Linotype" w:cs="Arial"/>
          <w:sz w:val="22"/>
          <w:szCs w:val="22"/>
          <w:lang w:val="en-US"/>
        </w:rPr>
      </w:pPr>
    </w:p>
    <w:p w14:paraId="05F47FF2" w14:textId="77777777" w:rsidR="006518C3" w:rsidRPr="000509E0" w:rsidRDefault="006518C3" w:rsidP="006518C3">
      <w:pPr>
        <w:pStyle w:val="E-JOURNALHeading1"/>
        <w:spacing w:before="0" w:after="0"/>
        <w:jc w:val="both"/>
        <w:rPr>
          <w:rFonts w:ascii="Palatino Linotype" w:hAnsi="Palatino Linotype"/>
          <w:lang w:val="id-ID"/>
        </w:rPr>
      </w:pPr>
      <w:r w:rsidRPr="000509E0">
        <w:rPr>
          <w:rFonts w:ascii="Palatino Linotype" w:hAnsi="Palatino Linotype"/>
          <w:lang w:val="id-ID"/>
        </w:rPr>
        <w:t>METODE</w:t>
      </w:r>
      <w:bookmarkStart w:id="0" w:name="_Toc136383753"/>
      <w:bookmarkStart w:id="1" w:name="_Toc136384157"/>
      <w:bookmarkStart w:id="2" w:name="_Toc136825984"/>
      <w:bookmarkStart w:id="3" w:name="_Toc136972247"/>
    </w:p>
    <w:p w14:paraId="03B084A1" w14:textId="0C4B9E16" w:rsidR="00D03F73" w:rsidRPr="00EF7BC6" w:rsidRDefault="00EF7BC6" w:rsidP="00EF7BC6">
      <w:pPr>
        <w:ind w:firstLine="720"/>
        <w:jc w:val="both"/>
        <w:rPr>
          <w:rFonts w:ascii="Palatino Linotype" w:hAnsi="Palatino Linotype"/>
          <w:sz w:val="22"/>
          <w:szCs w:val="22"/>
        </w:rPr>
      </w:pPr>
      <w:r w:rsidRPr="00EF7BC6">
        <w:rPr>
          <w:rFonts w:ascii="Palatino Linotype" w:hAnsi="Palatino Linotype" w:cstheme="majorBidi"/>
          <w:sz w:val="22"/>
          <w:szCs w:val="22"/>
        </w:rPr>
        <w:t xml:space="preserve">Kajian ini menggunakan metode kualitatif-komparatif dengan pendekatan </w:t>
      </w:r>
      <w:proofErr w:type="spellStart"/>
      <w:r w:rsidRPr="00EF7BC6">
        <w:rPr>
          <w:rFonts w:ascii="Palatino Linotype" w:hAnsi="Palatino Linotype" w:cstheme="majorBidi"/>
          <w:i/>
          <w:iCs/>
          <w:sz w:val="22"/>
          <w:szCs w:val="22"/>
        </w:rPr>
        <w:t>library</w:t>
      </w:r>
      <w:proofErr w:type="spellEnd"/>
      <w:r w:rsidRPr="00EF7BC6">
        <w:rPr>
          <w:rFonts w:ascii="Palatino Linotype" w:hAnsi="Palatino Linotype" w:cstheme="majorBidi"/>
          <w:i/>
          <w:iCs/>
          <w:sz w:val="22"/>
          <w:szCs w:val="22"/>
        </w:rPr>
        <w:t xml:space="preserve"> </w:t>
      </w:r>
      <w:proofErr w:type="spellStart"/>
      <w:r w:rsidRPr="00EF7BC6">
        <w:rPr>
          <w:rFonts w:ascii="Palatino Linotype" w:hAnsi="Palatino Linotype" w:cstheme="majorBidi"/>
          <w:i/>
          <w:iCs/>
          <w:sz w:val="22"/>
          <w:szCs w:val="22"/>
        </w:rPr>
        <w:t>reseach</w:t>
      </w:r>
      <w:proofErr w:type="spellEnd"/>
      <w:r w:rsidRPr="00EF7BC6">
        <w:rPr>
          <w:rFonts w:ascii="Palatino Linotype" w:hAnsi="Palatino Linotype" w:cstheme="majorBidi"/>
          <w:sz w:val="22"/>
          <w:szCs w:val="22"/>
        </w:rPr>
        <w:t xml:space="preserve">. Sumber data dalam penelitian ini terbagi menjadi data primer dan data </w:t>
      </w:r>
      <w:proofErr w:type="spellStart"/>
      <w:r w:rsidRPr="00EF7BC6">
        <w:rPr>
          <w:rFonts w:ascii="Palatino Linotype" w:hAnsi="Palatino Linotype" w:cstheme="majorBidi"/>
          <w:sz w:val="22"/>
          <w:szCs w:val="22"/>
        </w:rPr>
        <w:t>skunder</w:t>
      </w:r>
      <w:proofErr w:type="spellEnd"/>
      <w:r w:rsidRPr="00EF7BC6">
        <w:rPr>
          <w:rFonts w:ascii="Palatino Linotype" w:hAnsi="Palatino Linotype" w:cstheme="majorBidi"/>
          <w:sz w:val="22"/>
          <w:szCs w:val="22"/>
        </w:rPr>
        <w:t xml:space="preserve">. Data primer bersumber dari tafsir </w:t>
      </w:r>
      <w:proofErr w:type="spellStart"/>
      <w:r w:rsidRPr="00EF7BC6">
        <w:rPr>
          <w:rFonts w:ascii="Palatino Linotype" w:hAnsi="Palatino Linotype" w:cstheme="majorBidi"/>
          <w:sz w:val="22"/>
          <w:szCs w:val="22"/>
        </w:rPr>
        <w:t>al</w:t>
      </w:r>
      <w:proofErr w:type="spellEnd"/>
      <w:r w:rsidRPr="00EF7BC6">
        <w:rPr>
          <w:rFonts w:ascii="Palatino Linotype" w:hAnsi="Palatino Linotype" w:cstheme="majorBidi"/>
          <w:sz w:val="22"/>
          <w:szCs w:val="22"/>
        </w:rPr>
        <w:t xml:space="preserve">-Manar karya Rasyid Ridha dan Tafsir </w:t>
      </w:r>
      <w:proofErr w:type="spellStart"/>
      <w:r w:rsidRPr="00EF7BC6">
        <w:rPr>
          <w:rFonts w:ascii="Palatino Linotype" w:hAnsi="Palatino Linotype" w:cstheme="majorBidi"/>
          <w:sz w:val="22"/>
          <w:szCs w:val="22"/>
        </w:rPr>
        <w:t>al</w:t>
      </w:r>
      <w:proofErr w:type="spellEnd"/>
      <w:r w:rsidRPr="00EF7BC6">
        <w:rPr>
          <w:rFonts w:ascii="Palatino Linotype" w:hAnsi="Palatino Linotype" w:cstheme="majorBidi"/>
          <w:sz w:val="22"/>
          <w:szCs w:val="22"/>
        </w:rPr>
        <w:t xml:space="preserve">-Wasith karya Muhammad Sayyid </w:t>
      </w:r>
      <w:proofErr w:type="spellStart"/>
      <w:r w:rsidRPr="00EF7BC6">
        <w:rPr>
          <w:rFonts w:ascii="Palatino Linotype" w:hAnsi="Palatino Linotype" w:cstheme="majorBidi"/>
          <w:sz w:val="22"/>
          <w:szCs w:val="22"/>
        </w:rPr>
        <w:t>Thanthawi</w:t>
      </w:r>
      <w:proofErr w:type="spellEnd"/>
      <w:r w:rsidRPr="00EF7BC6">
        <w:rPr>
          <w:rFonts w:ascii="Palatino Linotype" w:hAnsi="Palatino Linotype" w:cstheme="majorBidi"/>
          <w:sz w:val="22"/>
          <w:szCs w:val="22"/>
        </w:rPr>
        <w:t>. Sementara data s</w:t>
      </w:r>
      <w:r w:rsidR="00BB2BEE">
        <w:rPr>
          <w:rFonts w:ascii="Palatino Linotype" w:hAnsi="Palatino Linotype" w:cstheme="majorBidi"/>
          <w:sz w:val="22"/>
          <w:szCs w:val="22"/>
          <w:lang w:val="en-US"/>
        </w:rPr>
        <w:t>e</w:t>
      </w:r>
      <w:proofErr w:type="spellStart"/>
      <w:r w:rsidRPr="00EF7BC6">
        <w:rPr>
          <w:rFonts w:ascii="Palatino Linotype" w:hAnsi="Palatino Linotype" w:cstheme="majorBidi"/>
          <w:sz w:val="22"/>
          <w:szCs w:val="22"/>
        </w:rPr>
        <w:t>kunder</w:t>
      </w:r>
      <w:proofErr w:type="spellEnd"/>
      <w:r w:rsidRPr="00EF7BC6">
        <w:rPr>
          <w:rFonts w:ascii="Palatino Linotype" w:hAnsi="Palatino Linotype" w:cstheme="majorBidi"/>
          <w:sz w:val="22"/>
          <w:szCs w:val="22"/>
        </w:rPr>
        <w:t xml:space="preserve"> bersumber dari literatur tafsir, studi kritis </w:t>
      </w:r>
      <w:proofErr w:type="spellStart"/>
      <w:r w:rsidRPr="00EF7BC6">
        <w:rPr>
          <w:rFonts w:ascii="Palatino Linotype" w:hAnsi="Palatino Linotype" w:cstheme="majorBidi"/>
          <w:sz w:val="22"/>
          <w:szCs w:val="22"/>
        </w:rPr>
        <w:t>mufassir</w:t>
      </w:r>
      <w:proofErr w:type="spellEnd"/>
      <w:r w:rsidRPr="00EF7BC6">
        <w:rPr>
          <w:rFonts w:ascii="Palatino Linotype" w:hAnsi="Palatino Linotype" w:cstheme="majorBidi"/>
          <w:sz w:val="22"/>
          <w:szCs w:val="22"/>
        </w:rPr>
        <w:t xml:space="preserve"> modern dan jurnal yang terkait dengan relasi sosial umat Islam dengan ahli kitab. Analisis data dilakukan dengan mengkaji metodologi </w:t>
      </w:r>
      <w:proofErr w:type="spellStart"/>
      <w:r w:rsidRPr="00EF7BC6">
        <w:rPr>
          <w:rFonts w:ascii="Palatino Linotype" w:hAnsi="Palatino Linotype" w:cstheme="majorBidi"/>
          <w:sz w:val="22"/>
          <w:szCs w:val="22"/>
        </w:rPr>
        <w:t>mufassir</w:t>
      </w:r>
      <w:proofErr w:type="spellEnd"/>
      <w:r w:rsidRPr="00EF7BC6">
        <w:rPr>
          <w:rFonts w:ascii="Palatino Linotype" w:hAnsi="Palatino Linotype" w:cstheme="majorBidi"/>
          <w:sz w:val="22"/>
          <w:szCs w:val="22"/>
        </w:rPr>
        <w:t xml:space="preserve">, penggunaan dalil, cakupan makna ahli kitab dan implikasi hukum yang dihasilkan. Sementara metode komparatif dimaksudkan untuk membandingkan penafsiran kedua </w:t>
      </w:r>
      <w:proofErr w:type="spellStart"/>
      <w:r w:rsidRPr="00EF7BC6">
        <w:rPr>
          <w:rFonts w:ascii="Palatino Linotype" w:hAnsi="Palatino Linotype" w:cstheme="majorBidi"/>
          <w:sz w:val="22"/>
          <w:szCs w:val="22"/>
        </w:rPr>
        <w:t>mufassir</w:t>
      </w:r>
      <w:proofErr w:type="spellEnd"/>
      <w:r w:rsidRPr="00EF7BC6">
        <w:rPr>
          <w:rFonts w:ascii="Palatino Linotype" w:hAnsi="Palatino Linotype" w:cstheme="majorBidi"/>
          <w:sz w:val="22"/>
          <w:szCs w:val="22"/>
        </w:rPr>
        <w:t xml:space="preserve"> terhadap surah </w:t>
      </w:r>
      <w:proofErr w:type="spellStart"/>
      <w:r w:rsidRPr="00EF7BC6">
        <w:rPr>
          <w:rFonts w:ascii="Palatino Linotype" w:hAnsi="Palatino Linotype" w:cstheme="majorBidi"/>
          <w:sz w:val="22"/>
          <w:szCs w:val="22"/>
        </w:rPr>
        <w:t>al</w:t>
      </w:r>
      <w:proofErr w:type="spellEnd"/>
      <w:r w:rsidRPr="00EF7BC6">
        <w:rPr>
          <w:rFonts w:ascii="Palatino Linotype" w:hAnsi="Palatino Linotype" w:cstheme="majorBidi"/>
          <w:sz w:val="22"/>
          <w:szCs w:val="22"/>
        </w:rPr>
        <w:t>-Maidah ayat 5 dan 51.</w:t>
      </w:r>
    </w:p>
    <w:p w14:paraId="2E58F660" w14:textId="77777777" w:rsidR="006518C3" w:rsidRPr="000509E0" w:rsidRDefault="006518C3" w:rsidP="006518C3">
      <w:pPr>
        <w:pStyle w:val="E-JOURNALHeading1"/>
        <w:spacing w:before="0" w:after="0"/>
        <w:jc w:val="both"/>
        <w:rPr>
          <w:rFonts w:ascii="Palatino Linotype" w:hAnsi="Palatino Linotype"/>
          <w:lang w:val="id-ID"/>
        </w:rPr>
      </w:pPr>
    </w:p>
    <w:p w14:paraId="25F08A4F" w14:textId="77777777" w:rsidR="006518C3" w:rsidRPr="004D288A" w:rsidRDefault="006518C3" w:rsidP="006518C3">
      <w:pPr>
        <w:pStyle w:val="E-JOURNALHeading1"/>
        <w:spacing w:before="0" w:after="0"/>
        <w:jc w:val="both"/>
        <w:rPr>
          <w:rFonts w:ascii="Palatino Linotype" w:hAnsi="Palatino Linotype"/>
          <w:lang w:val="id-ID"/>
        </w:rPr>
      </w:pPr>
      <w:r w:rsidRPr="004D288A">
        <w:rPr>
          <w:rFonts w:ascii="Palatino Linotype" w:hAnsi="Palatino Linotype"/>
          <w:lang w:val="id-ID"/>
        </w:rPr>
        <w:t>HASIL DAN PEMBAHASAN</w:t>
      </w:r>
      <w:bookmarkEnd w:id="0"/>
      <w:bookmarkEnd w:id="1"/>
      <w:bookmarkEnd w:id="2"/>
      <w:bookmarkEnd w:id="3"/>
    </w:p>
    <w:p w14:paraId="4DCAC5C4" w14:textId="03DBA4CC" w:rsidR="00782360" w:rsidRPr="00C22822" w:rsidRDefault="00BB7D75" w:rsidP="00782360">
      <w:pPr>
        <w:tabs>
          <w:tab w:val="left" w:pos="743"/>
        </w:tabs>
        <w:rPr>
          <w:rFonts w:ascii="Palatino Linotype" w:hAnsi="Palatino Linotype" w:cstheme="majorBidi"/>
          <w:b/>
          <w:bCs/>
          <w:i/>
          <w:iCs/>
          <w:sz w:val="22"/>
          <w:szCs w:val="22"/>
        </w:rPr>
      </w:pPr>
      <w:r w:rsidRPr="00C22822">
        <w:rPr>
          <w:rFonts w:ascii="Palatino Linotype" w:hAnsi="Palatino Linotype" w:cstheme="majorBidi"/>
          <w:b/>
          <w:bCs/>
          <w:i/>
          <w:iCs/>
          <w:sz w:val="22"/>
          <w:szCs w:val="22"/>
        </w:rPr>
        <w:t>Pengertian</w:t>
      </w:r>
      <w:r w:rsidRPr="00C22822">
        <w:rPr>
          <w:rFonts w:ascii="Palatino Linotype" w:hAnsi="Palatino Linotype" w:cstheme="majorBidi"/>
          <w:b/>
          <w:bCs/>
          <w:i/>
          <w:iCs/>
          <w:spacing w:val="-2"/>
          <w:sz w:val="22"/>
          <w:szCs w:val="22"/>
        </w:rPr>
        <w:t xml:space="preserve"> </w:t>
      </w:r>
      <w:r w:rsidRPr="00C22822">
        <w:rPr>
          <w:rFonts w:ascii="Palatino Linotype" w:hAnsi="Palatino Linotype" w:cstheme="majorBidi"/>
          <w:b/>
          <w:bCs/>
          <w:i/>
          <w:iCs/>
          <w:sz w:val="22"/>
          <w:szCs w:val="22"/>
        </w:rPr>
        <w:t>Relasi</w:t>
      </w:r>
      <w:r w:rsidRPr="00C22822">
        <w:rPr>
          <w:rFonts w:ascii="Palatino Linotype" w:hAnsi="Palatino Linotype" w:cstheme="majorBidi"/>
          <w:b/>
          <w:bCs/>
          <w:i/>
          <w:iCs/>
          <w:spacing w:val="-5"/>
          <w:sz w:val="22"/>
          <w:szCs w:val="22"/>
        </w:rPr>
        <w:t xml:space="preserve"> </w:t>
      </w:r>
      <w:r w:rsidRPr="00C22822">
        <w:rPr>
          <w:rFonts w:ascii="Palatino Linotype" w:hAnsi="Palatino Linotype" w:cstheme="majorBidi"/>
          <w:b/>
          <w:bCs/>
          <w:i/>
          <w:iCs/>
          <w:sz w:val="22"/>
          <w:szCs w:val="22"/>
        </w:rPr>
        <w:t>Sosial</w:t>
      </w:r>
      <w:r w:rsidRPr="00C22822">
        <w:rPr>
          <w:rFonts w:ascii="Palatino Linotype" w:hAnsi="Palatino Linotype" w:cstheme="majorBidi"/>
          <w:b/>
          <w:bCs/>
          <w:i/>
          <w:iCs/>
          <w:spacing w:val="-5"/>
          <w:sz w:val="22"/>
          <w:szCs w:val="22"/>
        </w:rPr>
        <w:t xml:space="preserve"> </w:t>
      </w:r>
      <w:r w:rsidRPr="00C22822">
        <w:rPr>
          <w:rFonts w:ascii="Palatino Linotype" w:hAnsi="Palatino Linotype" w:cstheme="majorBidi"/>
          <w:b/>
          <w:bCs/>
          <w:i/>
          <w:iCs/>
          <w:sz w:val="22"/>
          <w:szCs w:val="22"/>
          <w:lang w:val="en-US"/>
        </w:rPr>
        <w:t>d</w:t>
      </w:r>
      <w:proofErr w:type="spellStart"/>
      <w:r w:rsidRPr="00C22822">
        <w:rPr>
          <w:rFonts w:ascii="Palatino Linotype" w:hAnsi="Palatino Linotype" w:cstheme="majorBidi"/>
          <w:b/>
          <w:bCs/>
          <w:i/>
          <w:iCs/>
          <w:sz w:val="22"/>
          <w:szCs w:val="22"/>
        </w:rPr>
        <w:t>an</w:t>
      </w:r>
      <w:proofErr w:type="spellEnd"/>
      <w:r w:rsidRPr="00C22822">
        <w:rPr>
          <w:rFonts w:ascii="Palatino Linotype" w:hAnsi="Palatino Linotype" w:cstheme="majorBidi"/>
          <w:b/>
          <w:bCs/>
          <w:i/>
          <w:iCs/>
          <w:spacing w:val="-2"/>
          <w:sz w:val="22"/>
          <w:szCs w:val="22"/>
        </w:rPr>
        <w:t xml:space="preserve"> </w:t>
      </w:r>
      <w:r w:rsidRPr="00C22822">
        <w:rPr>
          <w:rFonts w:ascii="Palatino Linotype" w:hAnsi="Palatino Linotype" w:cstheme="majorBidi"/>
          <w:b/>
          <w:bCs/>
          <w:i/>
          <w:iCs/>
          <w:sz w:val="22"/>
          <w:szCs w:val="22"/>
        </w:rPr>
        <w:t>Ahli</w:t>
      </w:r>
      <w:r w:rsidRPr="00C22822">
        <w:rPr>
          <w:rFonts w:ascii="Palatino Linotype" w:hAnsi="Palatino Linotype" w:cstheme="majorBidi"/>
          <w:b/>
          <w:bCs/>
          <w:i/>
          <w:iCs/>
          <w:spacing w:val="-4"/>
          <w:sz w:val="22"/>
          <w:szCs w:val="22"/>
        </w:rPr>
        <w:t xml:space="preserve"> </w:t>
      </w:r>
      <w:r w:rsidRPr="00C22822">
        <w:rPr>
          <w:rFonts w:ascii="Palatino Linotype" w:hAnsi="Palatino Linotype" w:cstheme="majorBidi"/>
          <w:b/>
          <w:bCs/>
          <w:i/>
          <w:iCs/>
          <w:spacing w:val="-2"/>
          <w:sz w:val="22"/>
          <w:szCs w:val="22"/>
        </w:rPr>
        <w:t>Kitab</w:t>
      </w:r>
    </w:p>
    <w:p w14:paraId="5B6B4F2D" w14:textId="6EA156D3" w:rsidR="0017708B" w:rsidRDefault="00782360" w:rsidP="0017708B">
      <w:pPr>
        <w:pStyle w:val="TeksIsi"/>
        <w:ind w:left="23" w:right="22" w:firstLine="719"/>
        <w:rPr>
          <w:rFonts w:ascii="Palatino Linotype" w:hAnsi="Palatino Linotype" w:cstheme="majorBidi"/>
          <w:sz w:val="22"/>
          <w:szCs w:val="22"/>
        </w:rPr>
      </w:pPr>
      <w:r w:rsidRPr="00782360">
        <w:rPr>
          <w:rFonts w:ascii="Palatino Linotype" w:hAnsi="Palatino Linotype" w:cstheme="majorBidi"/>
          <w:sz w:val="22"/>
          <w:szCs w:val="22"/>
        </w:rPr>
        <w:t xml:space="preserve">Kata </w:t>
      </w:r>
      <w:proofErr w:type="spellStart"/>
      <w:r w:rsidR="0079741B">
        <w:rPr>
          <w:rFonts w:ascii="Palatino Linotype" w:hAnsi="Palatino Linotype" w:cstheme="majorBidi"/>
          <w:sz w:val="22"/>
          <w:szCs w:val="22"/>
        </w:rPr>
        <w:t>r</w:t>
      </w:r>
      <w:r w:rsidRPr="00782360">
        <w:rPr>
          <w:rFonts w:ascii="Palatino Linotype" w:hAnsi="Palatino Linotype" w:cstheme="majorBidi"/>
          <w:sz w:val="22"/>
          <w:szCs w:val="22"/>
        </w:rPr>
        <w:t>elasi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berasal</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dari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bahasa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Inggris</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yaitu</w:t>
      </w:r>
      <w:proofErr w:type="spellEnd"/>
      <w:r w:rsidRPr="00782360">
        <w:rPr>
          <w:rFonts w:ascii="Palatino Linotype" w:hAnsi="Palatino Linotype" w:cstheme="majorBidi"/>
          <w:sz w:val="22"/>
          <w:szCs w:val="22"/>
        </w:rPr>
        <w:t xml:space="preserve"> Relation yang </w:t>
      </w:r>
      <w:proofErr w:type="spellStart"/>
      <w:r w:rsidRPr="00782360">
        <w:rPr>
          <w:rFonts w:ascii="Palatino Linotype" w:hAnsi="Palatino Linotype" w:cstheme="majorBidi"/>
          <w:sz w:val="22"/>
          <w:szCs w:val="22"/>
        </w:rPr>
        <w:t>berarti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hubungan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pertalian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Sedangkan</w:t>
      </w:r>
      <w:proofErr w:type="spellEnd"/>
      <w:r w:rsidRPr="00782360">
        <w:rPr>
          <w:rFonts w:ascii="Palatino Linotype" w:hAnsi="Palatino Linotype" w:cstheme="majorBidi"/>
          <w:sz w:val="22"/>
          <w:szCs w:val="22"/>
        </w:rPr>
        <w:t xml:space="preserve"> kata </w:t>
      </w:r>
      <w:proofErr w:type="spellStart"/>
      <w:r w:rsidRPr="00782360">
        <w:rPr>
          <w:rFonts w:ascii="Palatino Linotype" w:hAnsi="Palatino Linotype" w:cstheme="majorBidi"/>
          <w:sz w:val="22"/>
          <w:szCs w:val="22"/>
        </w:rPr>
        <w:t>sosial</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atau</w:t>
      </w:r>
      <w:proofErr w:type="spellEnd"/>
      <w:r w:rsidRPr="00782360">
        <w:rPr>
          <w:rFonts w:ascii="Palatino Linotype" w:hAnsi="Palatino Linotype" w:cstheme="majorBidi"/>
          <w:sz w:val="22"/>
          <w:szCs w:val="22"/>
        </w:rPr>
        <w:t xml:space="preserve"> society </w:t>
      </w:r>
      <w:proofErr w:type="spellStart"/>
      <w:r w:rsidRPr="00782360">
        <w:rPr>
          <w:rFonts w:ascii="Palatino Linotype" w:hAnsi="Palatino Linotype" w:cstheme="majorBidi"/>
          <w:sz w:val="22"/>
          <w:szCs w:val="22"/>
        </w:rPr>
        <w:t>berarti</w:t>
      </w:r>
      <w:proofErr w:type="spellEnd"/>
      <w:r w:rsidRPr="00782360">
        <w:rPr>
          <w:rFonts w:ascii="Palatino Linotype" w:hAnsi="Palatino Linotype" w:cstheme="majorBidi"/>
          <w:sz w:val="22"/>
          <w:szCs w:val="22"/>
        </w:rPr>
        <w:t xml:space="preserve"> Masyarakat (</w:t>
      </w:r>
      <w:proofErr w:type="spellStart"/>
      <w:r w:rsidRPr="00782360">
        <w:rPr>
          <w:rFonts w:ascii="Palatino Linotype" w:hAnsi="Palatino Linotype" w:cstheme="majorBidi"/>
          <w:sz w:val="22"/>
          <w:szCs w:val="22"/>
        </w:rPr>
        <w:t>Sefanie</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Pramitha</w:t>
      </w:r>
      <w:proofErr w:type="spellEnd"/>
      <w:r w:rsidRPr="00782360">
        <w:rPr>
          <w:rFonts w:ascii="Palatino Linotype" w:hAnsi="Palatino Linotype" w:cstheme="majorBidi"/>
          <w:sz w:val="22"/>
          <w:szCs w:val="22"/>
        </w:rPr>
        <w:t xml:space="preserve">, 2016). </w:t>
      </w:r>
      <w:proofErr w:type="spellStart"/>
      <w:r w:rsidRPr="00782360">
        <w:rPr>
          <w:rFonts w:ascii="Palatino Linotype" w:hAnsi="Palatino Linotype" w:cstheme="majorBidi"/>
          <w:sz w:val="22"/>
          <w:szCs w:val="22"/>
        </w:rPr>
        <w:t>Menurut</w:t>
      </w:r>
      <w:proofErr w:type="spellEnd"/>
      <w:r w:rsidRPr="00782360">
        <w:rPr>
          <w:rFonts w:ascii="Palatino Linotype" w:hAnsi="Palatino Linotype" w:cstheme="majorBidi"/>
          <w:sz w:val="22"/>
          <w:szCs w:val="22"/>
        </w:rPr>
        <w:t xml:space="preserve"> M. </w:t>
      </w:r>
      <w:proofErr w:type="spellStart"/>
      <w:r w:rsidRPr="00782360">
        <w:rPr>
          <w:rFonts w:ascii="Palatino Linotype" w:hAnsi="Palatino Linotype" w:cstheme="majorBidi"/>
          <w:sz w:val="22"/>
          <w:szCs w:val="22"/>
        </w:rPr>
        <w:t>Qurais</w:t>
      </w:r>
      <w:proofErr w:type="spellEnd"/>
      <w:r w:rsidRPr="00782360">
        <w:rPr>
          <w:rFonts w:ascii="Palatino Linotype" w:hAnsi="Palatino Linotype" w:cstheme="majorBidi"/>
          <w:sz w:val="22"/>
          <w:szCs w:val="22"/>
        </w:rPr>
        <w:t xml:space="preserve"> Shihab </w:t>
      </w:r>
      <w:proofErr w:type="spellStart"/>
      <w:r w:rsidRPr="00782360">
        <w:rPr>
          <w:rFonts w:ascii="Palatino Linotype" w:hAnsi="Palatino Linotype" w:cstheme="majorBidi"/>
          <w:sz w:val="22"/>
          <w:szCs w:val="22"/>
        </w:rPr>
        <w:t>masyarakat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adalah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kumpulan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sekian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banyak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individu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kecil</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atau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besar</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terikat</w:t>
      </w:r>
      <w:proofErr w:type="spellEnd"/>
      <w:r w:rsidRPr="00782360">
        <w:rPr>
          <w:rFonts w:ascii="Palatino Linotype" w:hAnsi="Palatino Linotype" w:cstheme="majorBidi"/>
          <w:sz w:val="22"/>
          <w:szCs w:val="22"/>
        </w:rPr>
        <w:t xml:space="preserve"> oleh </w:t>
      </w:r>
      <w:proofErr w:type="spellStart"/>
      <w:r w:rsidRPr="00782360">
        <w:rPr>
          <w:rFonts w:ascii="Palatino Linotype" w:hAnsi="Palatino Linotype" w:cstheme="majorBidi"/>
          <w:sz w:val="22"/>
          <w:szCs w:val="22"/>
        </w:rPr>
        <w:t>satuan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adat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istiadat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ritus</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atau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hukum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khas</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hidup</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bersama</w:t>
      </w:r>
      <w:proofErr w:type="spellEnd"/>
      <w:r w:rsidRPr="00782360">
        <w:rPr>
          <w:rFonts w:ascii="Palatino Linotype" w:hAnsi="Palatino Linotype" w:cstheme="majorBidi"/>
          <w:sz w:val="22"/>
          <w:szCs w:val="22"/>
        </w:rPr>
        <w:t xml:space="preserve"> (Shihab, 2007).</w:t>
      </w:r>
      <w:r w:rsidR="0017708B">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Sedangkan</w:t>
      </w:r>
      <w:proofErr w:type="spellEnd"/>
      <w:r w:rsidRPr="00782360">
        <w:rPr>
          <w:rFonts w:ascii="Palatino Linotype" w:hAnsi="Palatino Linotype" w:cstheme="majorBidi"/>
          <w:sz w:val="22"/>
          <w:szCs w:val="22"/>
        </w:rPr>
        <w:t xml:space="preserve"> Ahli Kitab </w:t>
      </w:r>
      <w:proofErr w:type="spellStart"/>
      <w:r w:rsidRPr="00782360">
        <w:rPr>
          <w:rFonts w:ascii="Palatino Linotype" w:hAnsi="Palatino Linotype" w:cstheme="majorBidi"/>
          <w:sz w:val="22"/>
          <w:szCs w:val="22"/>
        </w:rPr>
        <w:t>secara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bahasa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terdiri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dari</w:t>
      </w:r>
      <w:proofErr w:type="spellEnd"/>
      <w:r w:rsidRPr="00782360">
        <w:rPr>
          <w:rFonts w:ascii="Palatino Linotype" w:hAnsi="Palatino Linotype" w:cstheme="majorBidi"/>
          <w:sz w:val="22"/>
          <w:szCs w:val="22"/>
        </w:rPr>
        <w:t xml:space="preserve"> 2 kata </w:t>
      </w:r>
      <w:proofErr w:type="spellStart"/>
      <w:r w:rsidRPr="00782360">
        <w:rPr>
          <w:rFonts w:ascii="Palatino Linotype" w:hAnsi="Palatino Linotype" w:cstheme="majorBidi"/>
          <w:sz w:val="22"/>
          <w:szCs w:val="22"/>
        </w:rPr>
        <w:t>yaitu</w:t>
      </w:r>
      <w:proofErr w:type="spellEnd"/>
      <w:r w:rsidRPr="00782360">
        <w:rPr>
          <w:rFonts w:ascii="Palatino Linotype" w:hAnsi="Palatino Linotype" w:cstheme="majorBidi"/>
          <w:sz w:val="22"/>
          <w:szCs w:val="22"/>
        </w:rPr>
        <w:t xml:space="preserve"> Ahli dan Kitab. Kata Ahl </w:t>
      </w:r>
      <w:proofErr w:type="spellStart"/>
      <w:r w:rsidRPr="00782360">
        <w:rPr>
          <w:rFonts w:ascii="Palatino Linotype" w:hAnsi="Palatino Linotype" w:cstheme="majorBidi"/>
          <w:sz w:val="22"/>
          <w:szCs w:val="22"/>
        </w:rPr>
        <w:t>berasal</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dari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bahasa</w:t>
      </w:r>
      <w:proofErr w:type="spellEnd"/>
      <w:r w:rsidRPr="00782360">
        <w:rPr>
          <w:rFonts w:ascii="Palatino Linotype" w:hAnsi="Palatino Linotype" w:cstheme="majorBidi"/>
          <w:sz w:val="22"/>
          <w:szCs w:val="22"/>
        </w:rPr>
        <w:t xml:space="preserve"> Arab yang </w:t>
      </w:r>
      <w:proofErr w:type="spellStart"/>
      <w:r w:rsidRPr="00782360">
        <w:rPr>
          <w:rFonts w:ascii="Palatino Linotype" w:hAnsi="Palatino Linotype" w:cstheme="majorBidi"/>
          <w:sz w:val="22"/>
          <w:szCs w:val="22"/>
        </w:rPr>
        <w:t>berarti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famili</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termasuk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dalam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suatu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golongan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keluarga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kerabat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atau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kaum</w:t>
      </w:r>
      <w:proofErr w:type="spellEnd"/>
      <w:r w:rsidRPr="00782360">
        <w:rPr>
          <w:rFonts w:ascii="Palatino Linotype" w:hAnsi="Palatino Linotype" w:cstheme="majorBidi"/>
          <w:sz w:val="22"/>
          <w:szCs w:val="22"/>
        </w:rPr>
        <w:t xml:space="preserve">. Al-Kitab </w:t>
      </w:r>
      <w:proofErr w:type="spellStart"/>
      <w:r w:rsidRPr="00782360">
        <w:rPr>
          <w:rFonts w:ascii="Palatino Linotype" w:hAnsi="Palatino Linotype" w:cstheme="majorBidi"/>
          <w:sz w:val="22"/>
          <w:szCs w:val="22"/>
        </w:rPr>
        <w:t>berarti</w:t>
      </w:r>
      <w:proofErr w:type="spellEnd"/>
      <w:r w:rsidRPr="00782360">
        <w:rPr>
          <w:rFonts w:ascii="Palatino Linotype" w:hAnsi="Palatino Linotype" w:cstheme="majorBidi"/>
          <w:sz w:val="22"/>
          <w:szCs w:val="22"/>
        </w:rPr>
        <w:t xml:space="preserve"> al-Qur'an, </w:t>
      </w:r>
      <w:proofErr w:type="spellStart"/>
      <w:r w:rsidRPr="00782360">
        <w:rPr>
          <w:rFonts w:ascii="Palatino Linotype" w:hAnsi="Palatino Linotype" w:cstheme="majorBidi"/>
          <w:sz w:val="22"/>
          <w:szCs w:val="22"/>
        </w:rPr>
        <w:t>Taurat</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Injil</w:t>
      </w:r>
      <w:proofErr w:type="spellEnd"/>
      <w:r w:rsidRPr="00782360">
        <w:rPr>
          <w:rFonts w:ascii="Palatino Linotype" w:hAnsi="Palatino Linotype" w:cstheme="majorBidi"/>
          <w:sz w:val="22"/>
          <w:szCs w:val="22"/>
        </w:rPr>
        <w:t>.</w:t>
      </w:r>
      <w:r w:rsidR="0017708B">
        <w:rPr>
          <w:rFonts w:ascii="Palatino Linotype" w:hAnsi="Palatino Linotype" w:cstheme="majorBidi"/>
          <w:sz w:val="22"/>
          <w:szCs w:val="22"/>
        </w:rPr>
        <w:t xml:space="preserve"> </w:t>
      </w:r>
      <w:r w:rsidRPr="00782360">
        <w:rPr>
          <w:rFonts w:ascii="Palatino Linotype" w:hAnsi="Palatino Linotype" w:cstheme="majorBidi"/>
          <w:sz w:val="22"/>
          <w:szCs w:val="22"/>
        </w:rPr>
        <w:t xml:space="preserve">Kata al-kitab </w:t>
      </w:r>
      <w:proofErr w:type="spellStart"/>
      <w:r w:rsidRPr="00782360">
        <w:rPr>
          <w:rFonts w:ascii="Palatino Linotype" w:hAnsi="Palatino Linotype" w:cstheme="majorBidi"/>
          <w:sz w:val="22"/>
          <w:szCs w:val="22"/>
        </w:rPr>
        <w:t>sudah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terkenal</w:t>
      </w:r>
      <w:proofErr w:type="spellEnd"/>
      <w:r w:rsidRPr="00782360">
        <w:rPr>
          <w:rFonts w:ascii="Palatino Linotype" w:hAnsi="Palatino Linotype" w:cstheme="majorBidi"/>
          <w:sz w:val="22"/>
          <w:szCs w:val="22"/>
        </w:rPr>
        <w:t xml:space="preserve"> di Indonesia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makna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buku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Makna</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lebih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khusus</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yaitu</w:t>
      </w:r>
      <w:proofErr w:type="spellEnd"/>
      <w:r w:rsidRPr="00782360">
        <w:rPr>
          <w:rFonts w:ascii="Palatino Linotype" w:hAnsi="Palatino Linotype" w:cstheme="majorBidi"/>
          <w:sz w:val="22"/>
          <w:szCs w:val="22"/>
        </w:rPr>
        <w:t xml:space="preserve"> kitab </w:t>
      </w:r>
      <w:proofErr w:type="spellStart"/>
      <w:r w:rsidRPr="00782360">
        <w:rPr>
          <w:rFonts w:ascii="Palatino Linotype" w:hAnsi="Palatino Linotype" w:cstheme="majorBidi"/>
          <w:sz w:val="22"/>
          <w:szCs w:val="22"/>
        </w:rPr>
        <w:t>suci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atau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wahyu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Tuhan</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dibukukan</w:t>
      </w:r>
      <w:proofErr w:type="spellEnd"/>
      <w:r w:rsidRPr="00782360">
        <w:rPr>
          <w:rFonts w:ascii="Palatino Linotype" w:hAnsi="Palatino Linotype" w:cstheme="majorBidi"/>
          <w:sz w:val="22"/>
          <w:szCs w:val="22"/>
        </w:rPr>
        <w:t>.</w:t>
      </w:r>
    </w:p>
    <w:p w14:paraId="164766E4" w14:textId="77777777" w:rsidR="00CB4FF1" w:rsidRDefault="00782360" w:rsidP="0017708B">
      <w:pPr>
        <w:pStyle w:val="TeksIsi"/>
        <w:ind w:left="23" w:right="22" w:firstLine="719"/>
        <w:rPr>
          <w:rFonts w:ascii="Palatino Linotype" w:hAnsi="Palatino Linotype" w:cstheme="majorBidi"/>
          <w:sz w:val="22"/>
          <w:szCs w:val="22"/>
        </w:rPr>
      </w:pPr>
      <w:proofErr w:type="spellStart"/>
      <w:r w:rsidRPr="00782360">
        <w:rPr>
          <w:rFonts w:ascii="Palatino Linotype" w:hAnsi="Palatino Linotype" w:cstheme="majorBidi"/>
          <w:sz w:val="22"/>
          <w:szCs w:val="22"/>
        </w:rPr>
        <w:t>Dalam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Kamus</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Lengkap</w:t>
      </w:r>
      <w:proofErr w:type="spellEnd"/>
      <w:r w:rsidRPr="00782360">
        <w:rPr>
          <w:rFonts w:ascii="Palatino Linotype" w:hAnsi="Palatino Linotype" w:cstheme="majorBidi"/>
          <w:sz w:val="22"/>
          <w:szCs w:val="22"/>
        </w:rPr>
        <w:t xml:space="preserve"> Bahasa Indonesia </w:t>
      </w:r>
      <w:proofErr w:type="spellStart"/>
      <w:r w:rsidRPr="00782360">
        <w:rPr>
          <w:rFonts w:ascii="Palatino Linotype" w:hAnsi="Palatino Linotype" w:cstheme="majorBidi"/>
          <w:sz w:val="22"/>
          <w:szCs w:val="22"/>
        </w:rPr>
        <w:t>disebutkan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bahwa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kitab </w:t>
      </w:r>
      <w:proofErr w:type="spellStart"/>
      <w:r w:rsidRPr="00782360">
        <w:rPr>
          <w:rFonts w:ascii="Palatino Linotype" w:hAnsi="Palatino Linotype" w:cstheme="majorBidi"/>
          <w:sz w:val="22"/>
          <w:szCs w:val="22"/>
        </w:rPr>
        <w:t>adalah</w:t>
      </w:r>
      <w:proofErr w:type="spellEnd"/>
      <w:r w:rsidRPr="00782360">
        <w:rPr>
          <w:rFonts w:ascii="Palatino Linotype" w:hAnsi="Palatino Linotype" w:cstheme="majorBidi"/>
          <w:sz w:val="22"/>
          <w:szCs w:val="22"/>
        </w:rPr>
        <w:t xml:space="preserve"> orang-orang yang </w:t>
      </w:r>
      <w:proofErr w:type="spellStart"/>
      <w:r w:rsidRPr="00782360">
        <w:rPr>
          <w:rFonts w:ascii="Palatino Linotype" w:hAnsi="Palatino Linotype" w:cstheme="majorBidi"/>
          <w:sz w:val="22"/>
          <w:szCs w:val="22"/>
        </w:rPr>
        <w:t>berpegang</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kepada</w:t>
      </w:r>
      <w:proofErr w:type="spellEnd"/>
      <w:r w:rsidRPr="00782360">
        <w:rPr>
          <w:rFonts w:ascii="Palatino Linotype" w:hAnsi="Palatino Linotype" w:cstheme="majorBidi"/>
          <w:sz w:val="22"/>
          <w:szCs w:val="22"/>
        </w:rPr>
        <w:t xml:space="preserve"> kitab </w:t>
      </w:r>
      <w:proofErr w:type="spellStart"/>
      <w:r w:rsidRPr="00782360">
        <w:rPr>
          <w:rFonts w:ascii="Palatino Linotype" w:hAnsi="Palatino Linotype" w:cstheme="majorBidi"/>
          <w:sz w:val="22"/>
          <w:szCs w:val="22"/>
        </w:rPr>
        <w:t>suci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selain</w:t>
      </w:r>
      <w:proofErr w:type="spellEnd"/>
      <w:r w:rsidRPr="00782360">
        <w:rPr>
          <w:rFonts w:ascii="Palatino Linotype" w:hAnsi="Palatino Linotype" w:cstheme="majorBidi"/>
          <w:sz w:val="22"/>
          <w:szCs w:val="22"/>
        </w:rPr>
        <w:t xml:space="preserve"> al-Qur'an (</w:t>
      </w:r>
      <w:proofErr w:type="spellStart"/>
      <w:r w:rsidRPr="00782360">
        <w:rPr>
          <w:rFonts w:ascii="Palatino Linotype" w:hAnsi="Palatino Linotype" w:cstheme="majorBidi"/>
          <w:sz w:val="22"/>
          <w:szCs w:val="22"/>
        </w:rPr>
        <w:t>Em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Zulfajri</w:t>
      </w:r>
      <w:proofErr w:type="spellEnd"/>
      <w:r w:rsidRPr="00782360">
        <w:rPr>
          <w:rFonts w:ascii="Palatino Linotype" w:hAnsi="Palatino Linotype" w:cstheme="majorBidi"/>
          <w:sz w:val="22"/>
          <w:szCs w:val="22"/>
        </w:rPr>
        <w:t xml:space="preserve">, Ratu Aprilia </w:t>
      </w:r>
      <w:proofErr w:type="spellStart"/>
      <w:r w:rsidRPr="00782360">
        <w:rPr>
          <w:rFonts w:ascii="Palatino Linotype" w:hAnsi="Palatino Linotype" w:cstheme="majorBidi"/>
          <w:sz w:val="22"/>
          <w:szCs w:val="22"/>
        </w:rPr>
        <w:t>Senja</w:t>
      </w:r>
      <w:proofErr w:type="spellEnd"/>
      <w:r w:rsidRPr="00782360">
        <w:rPr>
          <w:rFonts w:ascii="Palatino Linotype" w:hAnsi="Palatino Linotype" w:cstheme="majorBidi"/>
          <w:sz w:val="22"/>
          <w:szCs w:val="22"/>
        </w:rPr>
        <w:t>, 2008).</w:t>
      </w:r>
      <w:r w:rsidR="0017708B">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Sedangkan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secara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terminologis</w:t>
      </w:r>
      <w:proofErr w:type="spellEnd"/>
      <w:r w:rsidRPr="00782360">
        <w:rPr>
          <w:rFonts w:ascii="Palatino Linotype" w:hAnsi="Palatino Linotype" w:cstheme="majorBidi"/>
          <w:sz w:val="22"/>
          <w:szCs w:val="22"/>
        </w:rPr>
        <w:t xml:space="preserve">, para ulama </w:t>
      </w:r>
      <w:proofErr w:type="spellStart"/>
      <w:r w:rsidRPr="00782360">
        <w:rPr>
          <w:rFonts w:ascii="Palatino Linotype" w:hAnsi="Palatino Linotype" w:cstheme="majorBidi"/>
          <w:sz w:val="22"/>
          <w:szCs w:val="22"/>
        </w:rPr>
        <w:t>berbeda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pendapat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mengenai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siapa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saja</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termasuk</w:t>
      </w:r>
      <w:proofErr w:type="spellEnd"/>
      <w:r w:rsidRPr="00782360">
        <w:rPr>
          <w:rFonts w:ascii="Palatino Linotype" w:hAnsi="Palatino Linotype" w:cstheme="majorBidi"/>
          <w:sz w:val="22"/>
          <w:szCs w:val="22"/>
        </w:rPr>
        <w:t xml:space="preserve"> Ahli Kitab. </w:t>
      </w:r>
      <w:proofErr w:type="spellStart"/>
      <w:r w:rsidRPr="00782360">
        <w:rPr>
          <w:rFonts w:ascii="Palatino Linotype" w:hAnsi="Palatino Linotype" w:cstheme="majorBidi"/>
          <w:sz w:val="22"/>
          <w:szCs w:val="22"/>
        </w:rPr>
        <w:t>Perbedaan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itu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dapat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dibagi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menjadi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tiga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pendapat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secara</w:t>
      </w:r>
      <w:proofErr w:type="spellEnd"/>
      <w:r w:rsidRPr="00782360">
        <w:rPr>
          <w:rFonts w:ascii="Palatino Linotype" w:hAnsi="Palatino Linotype" w:cstheme="majorBidi"/>
          <w:sz w:val="22"/>
          <w:szCs w:val="22"/>
        </w:rPr>
        <w:t xml:space="preserve"> garis </w:t>
      </w:r>
      <w:proofErr w:type="spellStart"/>
      <w:r w:rsidRPr="00782360">
        <w:rPr>
          <w:rFonts w:ascii="Palatino Linotype" w:hAnsi="Palatino Linotype" w:cstheme="majorBidi"/>
          <w:sz w:val="22"/>
          <w:szCs w:val="22"/>
        </w:rPr>
        <w:t>besar</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yaitu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pertama</w:t>
      </w:r>
      <w:proofErr w:type="spellEnd"/>
      <w:r w:rsidRPr="00782360">
        <w:rPr>
          <w:rFonts w:ascii="Palatino Linotype" w:hAnsi="Palatino Linotype" w:cstheme="majorBidi"/>
          <w:sz w:val="22"/>
          <w:szCs w:val="22"/>
        </w:rPr>
        <w:t xml:space="preserve">, ulama yang </w:t>
      </w:r>
      <w:proofErr w:type="spellStart"/>
      <w:r w:rsidRPr="00782360">
        <w:rPr>
          <w:rFonts w:ascii="Palatino Linotype" w:hAnsi="Palatino Linotype" w:cstheme="majorBidi"/>
          <w:sz w:val="22"/>
          <w:szCs w:val="22"/>
        </w:rPr>
        <w:t>menyatakan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bahwa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Kitab </w:t>
      </w:r>
      <w:proofErr w:type="spellStart"/>
      <w:r w:rsidRPr="00782360">
        <w:rPr>
          <w:rFonts w:ascii="Palatino Linotype" w:hAnsi="Palatino Linotype" w:cstheme="majorBidi"/>
          <w:sz w:val="22"/>
          <w:szCs w:val="22"/>
        </w:rPr>
        <w:t>adalah</w:t>
      </w:r>
      <w:proofErr w:type="spellEnd"/>
      <w:r w:rsidRPr="00782360">
        <w:rPr>
          <w:rFonts w:ascii="Palatino Linotype" w:hAnsi="Palatino Linotype" w:cstheme="majorBidi"/>
          <w:sz w:val="22"/>
          <w:szCs w:val="22"/>
        </w:rPr>
        <w:t xml:space="preserve"> orang-orang </w:t>
      </w:r>
      <w:proofErr w:type="spellStart"/>
      <w:r w:rsidRPr="00782360">
        <w:rPr>
          <w:rFonts w:ascii="Palatino Linotype" w:hAnsi="Palatino Linotype" w:cstheme="majorBidi"/>
          <w:sz w:val="22"/>
          <w:szCs w:val="22"/>
        </w:rPr>
        <w:t>Yahudi</w:t>
      </w:r>
      <w:proofErr w:type="spellEnd"/>
      <w:r w:rsidRPr="00782360">
        <w:rPr>
          <w:rFonts w:ascii="Palatino Linotype" w:hAnsi="Palatino Linotype" w:cstheme="majorBidi"/>
          <w:sz w:val="22"/>
          <w:szCs w:val="22"/>
        </w:rPr>
        <w:t xml:space="preserve"> dan Nasrani </w:t>
      </w:r>
      <w:proofErr w:type="spellStart"/>
      <w:r w:rsidRPr="00782360">
        <w:rPr>
          <w:rFonts w:ascii="Palatino Linotype" w:hAnsi="Palatino Linotype" w:cstheme="majorBidi"/>
          <w:sz w:val="22"/>
          <w:szCs w:val="22"/>
        </w:rPr>
        <w:t>keturunan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bangsa</w:t>
      </w:r>
      <w:proofErr w:type="spellEnd"/>
      <w:r w:rsidRPr="00782360">
        <w:rPr>
          <w:rFonts w:ascii="Palatino Linotype" w:hAnsi="Palatino Linotype" w:cstheme="majorBidi"/>
          <w:sz w:val="22"/>
          <w:szCs w:val="22"/>
        </w:rPr>
        <w:t xml:space="preserve"> Israel. Hal </w:t>
      </w:r>
      <w:proofErr w:type="spellStart"/>
      <w:r w:rsidRPr="00782360">
        <w:rPr>
          <w:rFonts w:ascii="Palatino Linotype" w:hAnsi="Palatino Linotype" w:cstheme="majorBidi"/>
          <w:sz w:val="22"/>
          <w:szCs w:val="22"/>
        </w:rPr>
        <w:t>ini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dikemukakan</w:t>
      </w:r>
      <w:proofErr w:type="spellEnd"/>
      <w:r w:rsidRPr="00782360">
        <w:rPr>
          <w:rFonts w:ascii="Palatino Linotype" w:hAnsi="Palatino Linotype" w:cstheme="majorBidi"/>
          <w:sz w:val="22"/>
          <w:szCs w:val="22"/>
        </w:rPr>
        <w:t xml:space="preserve"> oleh Imam al-</w:t>
      </w:r>
      <w:proofErr w:type="spellStart"/>
      <w:r w:rsidRPr="00782360">
        <w:rPr>
          <w:rFonts w:ascii="Palatino Linotype" w:hAnsi="Palatino Linotype" w:cstheme="majorBidi"/>
          <w:sz w:val="22"/>
          <w:szCs w:val="22"/>
        </w:rPr>
        <w:t>Syafi</w:t>
      </w:r>
      <w:r w:rsidRPr="00782360">
        <w:rPr>
          <w:rFonts w:ascii="Times New Roman" w:hAnsi="Times New Roman" w:cs="Times New Roman"/>
          <w:sz w:val="22"/>
          <w:szCs w:val="22"/>
        </w:rPr>
        <w:t>‟</w:t>
      </w:r>
      <w:r w:rsidRPr="00782360">
        <w:rPr>
          <w:rFonts w:ascii="Palatino Linotype" w:hAnsi="Palatino Linotype" w:cstheme="majorBidi"/>
          <w:sz w:val="22"/>
          <w:szCs w:val="22"/>
        </w:rPr>
        <w:t>i</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mendefinisikan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kitab </w:t>
      </w:r>
      <w:proofErr w:type="spellStart"/>
      <w:r w:rsidRPr="00782360">
        <w:rPr>
          <w:rFonts w:ascii="Palatino Linotype" w:hAnsi="Palatino Linotype" w:cstheme="majorBidi"/>
          <w:sz w:val="22"/>
          <w:szCs w:val="22"/>
        </w:rPr>
        <w:t>sebagai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pemeluk</w:t>
      </w:r>
      <w:proofErr w:type="spellEnd"/>
      <w:r w:rsidRPr="00782360">
        <w:rPr>
          <w:rFonts w:ascii="Palatino Linotype" w:hAnsi="Palatino Linotype" w:cstheme="majorBidi"/>
          <w:sz w:val="22"/>
          <w:szCs w:val="22"/>
        </w:rPr>
        <w:t xml:space="preserve"> agama </w:t>
      </w:r>
      <w:proofErr w:type="spellStart"/>
      <w:r w:rsidRPr="00782360">
        <w:rPr>
          <w:rFonts w:ascii="Palatino Linotype" w:hAnsi="Palatino Linotype" w:cstheme="majorBidi"/>
          <w:sz w:val="22"/>
          <w:szCs w:val="22"/>
        </w:rPr>
        <w:t>Yahudi</w:t>
      </w:r>
      <w:proofErr w:type="spellEnd"/>
      <w:r w:rsidRPr="00782360">
        <w:rPr>
          <w:rFonts w:ascii="Palatino Linotype" w:hAnsi="Palatino Linotype" w:cstheme="majorBidi"/>
          <w:sz w:val="22"/>
          <w:szCs w:val="22"/>
        </w:rPr>
        <w:t xml:space="preserve"> dan Nasrani </w:t>
      </w:r>
      <w:proofErr w:type="spellStart"/>
      <w:r w:rsidRPr="00782360">
        <w:rPr>
          <w:rFonts w:ascii="Palatino Linotype" w:hAnsi="Palatino Linotype" w:cstheme="majorBidi"/>
          <w:sz w:val="22"/>
          <w:szCs w:val="22"/>
        </w:rPr>
        <w:t>dari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kalangan</w:t>
      </w:r>
      <w:proofErr w:type="spellEnd"/>
      <w:r w:rsidRPr="00782360">
        <w:rPr>
          <w:rFonts w:ascii="Palatino Linotype" w:hAnsi="Palatino Linotype" w:cstheme="majorBidi"/>
          <w:sz w:val="22"/>
          <w:szCs w:val="22"/>
        </w:rPr>
        <w:t xml:space="preserve"> Bani </w:t>
      </w:r>
      <w:proofErr w:type="spellStart"/>
      <w:r w:rsidRPr="00782360">
        <w:rPr>
          <w:rFonts w:ascii="Palatino Linotype" w:hAnsi="Palatino Linotype" w:cstheme="majorBidi"/>
          <w:sz w:val="22"/>
          <w:szCs w:val="22"/>
        </w:rPr>
        <w:lastRenderedPageBreak/>
        <w:t>Israil</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sebelum</w:t>
      </w:r>
      <w:proofErr w:type="spellEnd"/>
      <w:r w:rsidRPr="00782360">
        <w:rPr>
          <w:rFonts w:ascii="Palatino Linotype" w:hAnsi="Palatino Linotype" w:cstheme="majorBidi"/>
          <w:sz w:val="22"/>
          <w:szCs w:val="22"/>
        </w:rPr>
        <w:t xml:space="preserve"> Nabi Muhammad </w:t>
      </w:r>
      <w:proofErr w:type="spellStart"/>
      <w:r w:rsidRPr="00782360">
        <w:rPr>
          <w:rFonts w:ascii="Palatino Linotype" w:hAnsi="Palatino Linotype" w:cstheme="majorBidi"/>
          <w:sz w:val="22"/>
          <w:szCs w:val="22"/>
        </w:rPr>
        <w:t>diustus</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Dalam</w:t>
      </w:r>
      <w:proofErr w:type="spellEnd"/>
      <w:r w:rsidRPr="00782360">
        <w:rPr>
          <w:rFonts w:ascii="Palatino Linotype" w:hAnsi="Palatino Linotype" w:cstheme="majorBidi"/>
          <w:sz w:val="22"/>
          <w:szCs w:val="22"/>
        </w:rPr>
        <w:t xml:space="preserve"> kitab al-Umm </w:t>
      </w:r>
      <w:proofErr w:type="spellStart"/>
      <w:r w:rsidRPr="00782360">
        <w:rPr>
          <w:rFonts w:ascii="Palatino Linotype" w:hAnsi="Palatino Linotype" w:cstheme="majorBidi"/>
          <w:sz w:val="22"/>
          <w:szCs w:val="22"/>
        </w:rPr>
        <w:t>beliau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menjelas</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sebuah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riwayat</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disebutkan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bahwa</w:t>
      </w:r>
      <w:proofErr w:type="spellEnd"/>
      <w:r w:rsidRPr="00782360">
        <w:rPr>
          <w:rFonts w:ascii="Palatino Linotype" w:hAnsi="Palatino Linotype" w:cstheme="majorBidi"/>
          <w:sz w:val="22"/>
          <w:szCs w:val="22"/>
        </w:rPr>
        <w:t xml:space="preserve"> Atha’ (</w:t>
      </w:r>
      <w:proofErr w:type="spellStart"/>
      <w:r w:rsidRPr="00782360">
        <w:rPr>
          <w:rFonts w:ascii="Palatino Linotype" w:hAnsi="Palatino Linotype" w:cstheme="majorBidi"/>
          <w:sz w:val="22"/>
          <w:szCs w:val="22"/>
        </w:rPr>
        <w:t>tabi’īn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berkata</w:t>
      </w:r>
      <w:proofErr w:type="spellEnd"/>
      <w:r w:rsidRPr="00782360">
        <w:rPr>
          <w:rFonts w:ascii="Palatino Linotype" w:hAnsi="Palatino Linotype" w:cstheme="majorBidi"/>
          <w:sz w:val="22"/>
          <w:szCs w:val="22"/>
        </w:rPr>
        <w:t xml:space="preserve">: “Orang Kristen Arab </w:t>
      </w:r>
      <w:proofErr w:type="spellStart"/>
      <w:r w:rsidRPr="00782360">
        <w:rPr>
          <w:rFonts w:ascii="Palatino Linotype" w:hAnsi="Palatino Linotype" w:cstheme="majorBidi"/>
          <w:sz w:val="22"/>
          <w:szCs w:val="22"/>
        </w:rPr>
        <w:t>bukan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termasuk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kitab.</w:t>
      </w:r>
    </w:p>
    <w:p w14:paraId="25D7072F" w14:textId="77777777" w:rsidR="00DF3911" w:rsidRDefault="00782360" w:rsidP="00DF3911">
      <w:pPr>
        <w:pStyle w:val="TeksIsi"/>
        <w:ind w:left="23" w:right="22" w:firstLine="719"/>
        <w:rPr>
          <w:rFonts w:ascii="Palatino Linotype" w:hAnsi="Palatino Linotype" w:cstheme="majorBidi"/>
          <w:sz w:val="22"/>
          <w:szCs w:val="22"/>
        </w:rPr>
      </w:pPr>
      <w:proofErr w:type="spellStart"/>
      <w:r w:rsidRPr="00782360">
        <w:rPr>
          <w:rFonts w:ascii="Palatino Linotype" w:hAnsi="Palatino Linotype" w:cstheme="majorBidi"/>
          <w:sz w:val="22"/>
          <w:szCs w:val="22"/>
        </w:rPr>
        <w:t>Komunitas</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disebut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kitab </w:t>
      </w:r>
      <w:proofErr w:type="spellStart"/>
      <w:r w:rsidRPr="00782360">
        <w:rPr>
          <w:rFonts w:ascii="Palatino Linotype" w:hAnsi="Palatino Linotype" w:cstheme="majorBidi"/>
          <w:sz w:val="22"/>
          <w:szCs w:val="22"/>
        </w:rPr>
        <w:t>adalah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kaum</w:t>
      </w:r>
      <w:proofErr w:type="spellEnd"/>
      <w:r w:rsidRPr="00782360">
        <w:rPr>
          <w:rFonts w:ascii="Palatino Linotype" w:hAnsi="Palatino Linotype" w:cstheme="majorBidi"/>
          <w:sz w:val="22"/>
          <w:szCs w:val="22"/>
        </w:rPr>
        <w:t xml:space="preserve"> Israel (Bani Israel), </w:t>
      </w:r>
      <w:proofErr w:type="spellStart"/>
      <w:r w:rsidRPr="00782360">
        <w:rPr>
          <w:rFonts w:ascii="Palatino Linotype" w:hAnsi="Palatino Linotype" w:cstheme="majorBidi"/>
          <w:sz w:val="22"/>
          <w:szCs w:val="22"/>
        </w:rPr>
        <w:t>yakni</w:t>
      </w:r>
      <w:proofErr w:type="spellEnd"/>
      <w:r w:rsidRPr="00782360">
        <w:rPr>
          <w:rFonts w:ascii="Palatino Linotype" w:hAnsi="Palatino Linotype" w:cstheme="majorBidi"/>
          <w:sz w:val="22"/>
          <w:szCs w:val="22"/>
        </w:rPr>
        <w:t xml:space="preserve"> orang-orang yang </w:t>
      </w:r>
      <w:proofErr w:type="spellStart"/>
      <w:r w:rsidRPr="00782360">
        <w:rPr>
          <w:rFonts w:ascii="Palatino Linotype" w:hAnsi="Palatino Linotype" w:cstheme="majorBidi"/>
          <w:sz w:val="22"/>
          <w:szCs w:val="22"/>
        </w:rPr>
        <w:t>diturunkan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kepada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z w:val="22"/>
          <w:szCs w:val="22"/>
        </w:rPr>
        <w:t xml:space="preserve"> kitab</w:t>
      </w:r>
      <w:r w:rsidRPr="00782360">
        <w:rPr>
          <w:rFonts w:ascii="Palatino Linotype" w:hAnsi="Palatino Linotype" w:cstheme="majorBidi"/>
          <w:spacing w:val="-1"/>
          <w:sz w:val="22"/>
          <w:szCs w:val="22"/>
        </w:rPr>
        <w:t xml:space="preserve"> </w:t>
      </w:r>
      <w:proofErr w:type="spellStart"/>
      <w:r w:rsidRPr="00782360">
        <w:rPr>
          <w:rFonts w:ascii="Palatino Linotype" w:hAnsi="Palatino Linotype" w:cstheme="majorBidi"/>
          <w:sz w:val="22"/>
          <w:szCs w:val="22"/>
        </w:rPr>
        <w:t>Taurat</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Injil</w:t>
      </w:r>
      <w:proofErr w:type="spellEnd"/>
      <w:r w:rsidRPr="00782360">
        <w:rPr>
          <w:rFonts w:ascii="Palatino Linotype" w:hAnsi="Palatino Linotype" w:cstheme="majorBidi"/>
          <w:sz w:val="22"/>
          <w:szCs w:val="22"/>
        </w:rPr>
        <w:t xml:space="preserve">”. Hal </w:t>
      </w:r>
      <w:proofErr w:type="spellStart"/>
      <w:r w:rsidRPr="00782360">
        <w:rPr>
          <w:rFonts w:ascii="Palatino Linotype" w:hAnsi="Palatino Linotype" w:cstheme="majorBidi"/>
          <w:sz w:val="22"/>
          <w:szCs w:val="22"/>
        </w:rPr>
        <w:t>ini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sejalan</w:t>
      </w:r>
      <w:proofErr w:type="spellEnd"/>
      <w:r w:rsidRPr="00782360">
        <w:rPr>
          <w:rFonts w:ascii="Palatino Linotype" w:hAnsi="Palatino Linotype" w:cstheme="majorBidi"/>
          <w:spacing w:val="-2"/>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ayat</w:t>
      </w:r>
      <w:proofErr w:type="spellEnd"/>
      <w:r w:rsidRPr="00782360">
        <w:rPr>
          <w:rFonts w:ascii="Palatino Linotype" w:hAnsi="Palatino Linotype" w:cstheme="majorBidi"/>
          <w:sz w:val="22"/>
          <w:szCs w:val="22"/>
        </w:rPr>
        <w:t xml:space="preserve"> al-Qur’an yang</w:t>
      </w:r>
      <w:r w:rsidRPr="00782360">
        <w:rPr>
          <w:rFonts w:ascii="Palatino Linotype" w:hAnsi="Palatino Linotype" w:cstheme="majorBidi"/>
          <w:spacing w:val="-1"/>
          <w:sz w:val="22"/>
          <w:szCs w:val="22"/>
        </w:rPr>
        <w:t xml:space="preserve"> </w:t>
      </w:r>
      <w:proofErr w:type="spellStart"/>
      <w:r w:rsidRPr="00782360">
        <w:rPr>
          <w:rFonts w:ascii="Palatino Linotype" w:hAnsi="Palatino Linotype" w:cstheme="majorBidi"/>
          <w:sz w:val="22"/>
          <w:szCs w:val="22"/>
        </w:rPr>
        <w:t>menjelaskan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bahwa</w:t>
      </w:r>
      <w:proofErr w:type="spellEnd"/>
      <w:r w:rsidRPr="00782360">
        <w:rPr>
          <w:rFonts w:ascii="Palatino Linotype" w:hAnsi="Palatino Linotype" w:cstheme="majorBidi"/>
          <w:sz w:val="22"/>
          <w:szCs w:val="22"/>
        </w:rPr>
        <w:t xml:space="preserve"> Nabi Isa A.S. </w:t>
      </w:r>
      <w:proofErr w:type="spellStart"/>
      <w:r w:rsidRPr="00782360">
        <w:rPr>
          <w:rFonts w:ascii="Palatino Linotype" w:hAnsi="Palatino Linotype" w:cstheme="majorBidi"/>
          <w:sz w:val="22"/>
          <w:szCs w:val="22"/>
        </w:rPr>
        <w:t>merupakan</w:t>
      </w:r>
      <w:proofErr w:type="spellEnd"/>
      <w:r w:rsidRPr="00782360">
        <w:rPr>
          <w:rFonts w:ascii="Palatino Linotype" w:hAnsi="Palatino Linotype" w:cstheme="majorBidi"/>
          <w:sz w:val="22"/>
          <w:szCs w:val="22"/>
        </w:rPr>
        <w:t xml:space="preserve"> Rasul </w:t>
      </w:r>
      <w:proofErr w:type="spellStart"/>
      <w:r w:rsidRPr="00782360">
        <w:rPr>
          <w:rFonts w:ascii="Palatino Linotype" w:hAnsi="Palatino Linotype" w:cstheme="majorBidi"/>
          <w:sz w:val="22"/>
          <w:szCs w:val="22"/>
        </w:rPr>
        <w:t>khusus</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untuk</w:t>
      </w:r>
      <w:proofErr w:type="spellEnd"/>
      <w:r w:rsidRPr="00782360">
        <w:rPr>
          <w:rFonts w:ascii="Palatino Linotype" w:hAnsi="Palatino Linotype" w:cstheme="majorBidi"/>
          <w:sz w:val="22"/>
          <w:szCs w:val="22"/>
        </w:rPr>
        <w:t xml:space="preserve"> Bani Israel (QS. Al-</w:t>
      </w:r>
      <w:proofErr w:type="spellStart"/>
      <w:r w:rsidRPr="00782360">
        <w:rPr>
          <w:rFonts w:ascii="Palatino Linotype" w:hAnsi="Palatino Linotype" w:cstheme="majorBidi"/>
          <w:sz w:val="22"/>
          <w:szCs w:val="22"/>
        </w:rPr>
        <w:t>Shaff</w:t>
      </w:r>
      <w:proofErr w:type="spellEnd"/>
      <w:r w:rsidRPr="00782360">
        <w:rPr>
          <w:rFonts w:ascii="Palatino Linotype" w:hAnsi="Palatino Linotype" w:cstheme="majorBidi"/>
          <w:sz w:val="22"/>
          <w:szCs w:val="22"/>
        </w:rPr>
        <w:t xml:space="preserve"> [61]: 6) (Al-</w:t>
      </w:r>
      <w:proofErr w:type="spellStart"/>
      <w:r w:rsidRPr="00782360">
        <w:rPr>
          <w:rFonts w:ascii="Palatino Linotype" w:hAnsi="Palatino Linotype" w:cstheme="majorBidi"/>
          <w:sz w:val="22"/>
          <w:szCs w:val="22"/>
        </w:rPr>
        <w:t>Syafi</w:t>
      </w:r>
      <w:r w:rsidRPr="00782360">
        <w:rPr>
          <w:rFonts w:ascii="Times New Roman" w:hAnsi="Times New Roman" w:cs="Times New Roman"/>
          <w:sz w:val="22"/>
          <w:szCs w:val="22"/>
        </w:rPr>
        <w:t>‟</w:t>
      </w:r>
      <w:r w:rsidRPr="00782360">
        <w:rPr>
          <w:rFonts w:ascii="Palatino Linotype" w:hAnsi="Palatino Linotype" w:cstheme="majorBidi"/>
          <w:sz w:val="22"/>
          <w:szCs w:val="22"/>
        </w:rPr>
        <w:t>i</w:t>
      </w:r>
      <w:proofErr w:type="spellEnd"/>
      <w:r w:rsidRPr="00782360">
        <w:rPr>
          <w:rFonts w:ascii="Palatino Linotype" w:hAnsi="Palatino Linotype" w:cstheme="majorBidi"/>
          <w:sz w:val="22"/>
          <w:szCs w:val="22"/>
        </w:rPr>
        <w:t xml:space="preserve">, 1989). Jadi </w:t>
      </w:r>
      <w:proofErr w:type="spellStart"/>
      <w:r w:rsidRPr="00782360">
        <w:rPr>
          <w:rFonts w:ascii="Palatino Linotype" w:hAnsi="Palatino Linotype" w:cstheme="majorBidi"/>
          <w:sz w:val="22"/>
          <w:szCs w:val="22"/>
        </w:rPr>
        <w:t>menurut</w:t>
      </w:r>
      <w:proofErr w:type="spellEnd"/>
      <w:r w:rsidRPr="00782360">
        <w:rPr>
          <w:rFonts w:ascii="Palatino Linotype" w:hAnsi="Palatino Linotype" w:cstheme="majorBidi"/>
          <w:sz w:val="22"/>
          <w:szCs w:val="22"/>
        </w:rPr>
        <w:t xml:space="preserve"> imam </w:t>
      </w:r>
      <w:proofErr w:type="spellStart"/>
      <w:r w:rsidRPr="00782360">
        <w:rPr>
          <w:rFonts w:ascii="Palatino Linotype" w:hAnsi="Palatino Linotype" w:cstheme="majorBidi"/>
          <w:sz w:val="22"/>
          <w:szCs w:val="22"/>
        </w:rPr>
        <w:t>Syafi</w:t>
      </w:r>
      <w:r w:rsidRPr="00782360">
        <w:rPr>
          <w:rFonts w:ascii="Times New Roman" w:hAnsi="Times New Roman" w:cs="Times New Roman"/>
          <w:sz w:val="22"/>
          <w:szCs w:val="22"/>
        </w:rPr>
        <w:t>‟</w:t>
      </w:r>
      <w:r w:rsidRPr="00782360">
        <w:rPr>
          <w:rFonts w:ascii="Palatino Linotype" w:hAnsi="Palatino Linotype" w:cstheme="majorBidi"/>
          <w:sz w:val="22"/>
          <w:szCs w:val="22"/>
        </w:rPr>
        <w:t>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Yahudi</w:t>
      </w:r>
      <w:proofErr w:type="spellEnd"/>
      <w:r w:rsidRPr="00782360">
        <w:rPr>
          <w:rFonts w:ascii="Palatino Linotype" w:hAnsi="Palatino Linotype" w:cstheme="majorBidi"/>
          <w:sz w:val="22"/>
          <w:szCs w:val="22"/>
        </w:rPr>
        <w:t xml:space="preserve"> dan Nasrani </w:t>
      </w:r>
      <w:proofErr w:type="spellStart"/>
      <w:r w:rsidRPr="00782360">
        <w:rPr>
          <w:rFonts w:ascii="Palatino Linotype" w:hAnsi="Palatino Linotype" w:cstheme="majorBidi"/>
          <w:sz w:val="22"/>
          <w:szCs w:val="22"/>
        </w:rPr>
        <w:t>jika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bukan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keturunan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Israil</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tidak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disebut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sebagai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ahlu</w:t>
      </w:r>
      <w:proofErr w:type="spellEnd"/>
      <w:r w:rsidRPr="00782360">
        <w:rPr>
          <w:rFonts w:ascii="Palatino Linotype" w:hAnsi="Palatino Linotype" w:cstheme="majorBidi"/>
          <w:sz w:val="22"/>
          <w:szCs w:val="22"/>
        </w:rPr>
        <w:t xml:space="preserve"> kitab. </w:t>
      </w:r>
      <w:proofErr w:type="spellStart"/>
      <w:r w:rsidRPr="00782360">
        <w:rPr>
          <w:rFonts w:ascii="Palatino Linotype" w:hAnsi="Palatino Linotype" w:cstheme="majorBidi"/>
          <w:sz w:val="22"/>
          <w:szCs w:val="22"/>
        </w:rPr>
        <w:t>sebagaimana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jika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menganut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Yahudi</w:t>
      </w:r>
      <w:proofErr w:type="spellEnd"/>
      <w:r w:rsidRPr="00782360">
        <w:rPr>
          <w:rFonts w:ascii="Palatino Linotype" w:hAnsi="Palatino Linotype" w:cstheme="majorBidi"/>
          <w:sz w:val="22"/>
          <w:szCs w:val="22"/>
        </w:rPr>
        <w:t xml:space="preserve"> dan Nasrani </w:t>
      </w:r>
      <w:proofErr w:type="spellStart"/>
      <w:r w:rsidRPr="00782360">
        <w:rPr>
          <w:rFonts w:ascii="Palatino Linotype" w:hAnsi="Palatino Linotype" w:cstheme="majorBidi"/>
          <w:sz w:val="22"/>
          <w:szCs w:val="22"/>
        </w:rPr>
        <w:t>setelah</w:t>
      </w:r>
      <w:proofErr w:type="spellEnd"/>
      <w:r w:rsidRPr="00782360">
        <w:rPr>
          <w:rFonts w:ascii="Palatino Linotype" w:hAnsi="Palatino Linotype" w:cstheme="majorBidi"/>
          <w:sz w:val="22"/>
          <w:szCs w:val="22"/>
        </w:rPr>
        <w:t xml:space="preserve"> Rasulullah </w:t>
      </w:r>
      <w:r w:rsidRPr="00782360">
        <w:rPr>
          <w:rFonts w:ascii="Palatino Linotype" w:hAnsi="Palatino Linotype" w:cstheme="majorBidi"/>
          <w:sz w:val="22"/>
          <w:szCs w:val="22"/>
          <w:rtl/>
        </w:rPr>
        <w:t>ﷺ</w:t>
      </w:r>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diutus</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bukan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lagi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Ahlu</w:t>
      </w:r>
      <w:proofErr w:type="spellEnd"/>
      <w:r w:rsidRPr="00782360">
        <w:rPr>
          <w:rFonts w:ascii="Palatino Linotype" w:hAnsi="Palatino Linotype" w:cstheme="majorBidi"/>
          <w:sz w:val="22"/>
          <w:szCs w:val="22"/>
        </w:rPr>
        <w:t xml:space="preserve"> Kitab.</w:t>
      </w:r>
      <w:r w:rsidR="00DF3911">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Kedua</w:t>
      </w:r>
      <w:proofErr w:type="spellEnd"/>
      <w:r w:rsidRPr="00782360">
        <w:rPr>
          <w:rFonts w:ascii="Palatino Linotype" w:hAnsi="Palatino Linotype" w:cstheme="majorBidi"/>
          <w:sz w:val="22"/>
          <w:szCs w:val="22"/>
        </w:rPr>
        <w:t xml:space="preserve">, ulama yang </w:t>
      </w:r>
      <w:proofErr w:type="spellStart"/>
      <w:r w:rsidRPr="00782360">
        <w:rPr>
          <w:rFonts w:ascii="Palatino Linotype" w:hAnsi="Palatino Linotype" w:cstheme="majorBidi"/>
          <w:sz w:val="22"/>
          <w:szCs w:val="22"/>
        </w:rPr>
        <w:t>menyatakan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bahwa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Kitab </w:t>
      </w:r>
      <w:proofErr w:type="spellStart"/>
      <w:r w:rsidRPr="00782360">
        <w:rPr>
          <w:rFonts w:ascii="Palatino Linotype" w:hAnsi="Palatino Linotype" w:cstheme="majorBidi"/>
          <w:sz w:val="22"/>
          <w:szCs w:val="22"/>
        </w:rPr>
        <w:t>adalah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semua</w:t>
      </w:r>
      <w:proofErr w:type="spellEnd"/>
      <w:r w:rsidRPr="00782360">
        <w:rPr>
          <w:rFonts w:ascii="Palatino Linotype" w:hAnsi="Palatino Linotype" w:cstheme="majorBidi"/>
          <w:sz w:val="22"/>
          <w:szCs w:val="22"/>
        </w:rPr>
        <w:t xml:space="preserve"> orang yang </w:t>
      </w:r>
      <w:proofErr w:type="spellStart"/>
      <w:r w:rsidRPr="00782360">
        <w:rPr>
          <w:rFonts w:ascii="Palatino Linotype" w:hAnsi="Palatino Linotype" w:cstheme="majorBidi"/>
          <w:sz w:val="22"/>
          <w:szCs w:val="22"/>
        </w:rPr>
        <w:t>menganut</w:t>
      </w:r>
      <w:proofErr w:type="spellEnd"/>
      <w:r w:rsidRPr="00782360">
        <w:rPr>
          <w:rFonts w:ascii="Palatino Linotype" w:hAnsi="Palatino Linotype" w:cstheme="majorBidi"/>
          <w:sz w:val="22"/>
          <w:szCs w:val="22"/>
        </w:rPr>
        <w:t xml:space="preserve"> agama </w:t>
      </w:r>
      <w:proofErr w:type="spellStart"/>
      <w:r w:rsidRPr="00782360">
        <w:rPr>
          <w:rFonts w:ascii="Palatino Linotype" w:hAnsi="Palatino Linotype" w:cstheme="majorBidi"/>
          <w:sz w:val="22"/>
          <w:szCs w:val="22"/>
        </w:rPr>
        <w:t>Yahudi</w:t>
      </w:r>
      <w:proofErr w:type="spellEnd"/>
      <w:r w:rsidRPr="00782360">
        <w:rPr>
          <w:rFonts w:ascii="Palatino Linotype" w:hAnsi="Palatino Linotype" w:cstheme="majorBidi"/>
          <w:sz w:val="22"/>
          <w:szCs w:val="22"/>
        </w:rPr>
        <w:t xml:space="preserve"> dan Nasrani,</w:t>
      </w:r>
      <w:r w:rsidRPr="00782360">
        <w:rPr>
          <w:rFonts w:ascii="Palatino Linotype" w:hAnsi="Palatino Linotype" w:cstheme="majorBidi"/>
          <w:spacing w:val="-2"/>
          <w:sz w:val="22"/>
          <w:szCs w:val="22"/>
        </w:rPr>
        <w:t xml:space="preserve"> </w:t>
      </w:r>
      <w:proofErr w:type="spellStart"/>
      <w:r w:rsidRPr="00782360">
        <w:rPr>
          <w:rFonts w:ascii="Palatino Linotype" w:hAnsi="Palatino Linotype" w:cstheme="majorBidi"/>
          <w:sz w:val="22"/>
          <w:szCs w:val="22"/>
        </w:rPr>
        <w:t>baik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dari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suku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bangsa</w:t>
      </w:r>
      <w:proofErr w:type="spellEnd"/>
      <w:r w:rsidRPr="00782360">
        <w:rPr>
          <w:rFonts w:ascii="Palatino Linotype" w:hAnsi="Palatino Linotype" w:cstheme="majorBidi"/>
          <w:sz w:val="22"/>
          <w:szCs w:val="22"/>
        </w:rPr>
        <w:t xml:space="preserve"> Israel </w:t>
      </w:r>
      <w:proofErr w:type="spellStart"/>
      <w:r w:rsidRPr="00782360">
        <w:rPr>
          <w:rFonts w:ascii="Palatino Linotype" w:hAnsi="Palatino Linotype" w:cstheme="majorBidi"/>
          <w:sz w:val="22"/>
          <w:szCs w:val="22"/>
        </w:rPr>
        <w:t>atau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bukan</w:t>
      </w:r>
      <w:proofErr w:type="spellEnd"/>
      <w:r w:rsidRPr="00782360">
        <w:rPr>
          <w:rFonts w:ascii="Palatino Linotype" w:hAnsi="Palatino Linotype" w:cstheme="majorBidi"/>
          <w:sz w:val="22"/>
          <w:szCs w:val="22"/>
        </w:rPr>
        <w:t>.</w:t>
      </w:r>
    </w:p>
    <w:p w14:paraId="33F83EBC" w14:textId="77777777" w:rsidR="00A900E5" w:rsidRDefault="00782360" w:rsidP="00A900E5">
      <w:pPr>
        <w:pStyle w:val="TeksIsi"/>
        <w:ind w:left="23" w:right="22" w:firstLine="719"/>
        <w:rPr>
          <w:rFonts w:ascii="Palatino Linotype" w:hAnsi="Palatino Linotype" w:cstheme="majorBidi"/>
          <w:sz w:val="22"/>
          <w:szCs w:val="22"/>
        </w:rPr>
      </w:pPr>
      <w:r w:rsidRPr="00782360">
        <w:rPr>
          <w:rFonts w:ascii="Palatino Linotype" w:hAnsi="Palatino Linotype" w:cstheme="majorBidi"/>
          <w:sz w:val="22"/>
          <w:szCs w:val="22"/>
        </w:rPr>
        <w:t xml:space="preserve">Hal </w:t>
      </w:r>
      <w:proofErr w:type="spellStart"/>
      <w:r w:rsidRPr="00782360">
        <w:rPr>
          <w:rFonts w:ascii="Palatino Linotype" w:hAnsi="Palatino Linotype" w:cstheme="majorBidi"/>
          <w:sz w:val="22"/>
          <w:szCs w:val="22"/>
        </w:rPr>
        <w:t>ini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dikemukakan</w:t>
      </w:r>
      <w:proofErr w:type="spellEnd"/>
      <w:r w:rsidRPr="00782360">
        <w:rPr>
          <w:rFonts w:ascii="Palatino Linotype" w:hAnsi="Palatino Linotype" w:cstheme="majorBidi"/>
          <w:sz w:val="22"/>
          <w:szCs w:val="22"/>
        </w:rPr>
        <w:t xml:space="preserve"> oleh ulama </w:t>
      </w:r>
      <w:proofErr w:type="spellStart"/>
      <w:r w:rsidRPr="00782360">
        <w:rPr>
          <w:rFonts w:ascii="Palatino Linotype" w:hAnsi="Palatino Linotype" w:cstheme="majorBidi"/>
          <w:sz w:val="22"/>
          <w:szCs w:val="22"/>
        </w:rPr>
        <w:t>Shafi’iyyah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serta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mayoritas</w:t>
      </w:r>
      <w:proofErr w:type="spellEnd"/>
      <w:r w:rsidRPr="00782360">
        <w:rPr>
          <w:rFonts w:ascii="Palatino Linotype" w:hAnsi="Palatino Linotype" w:cstheme="majorBidi"/>
          <w:sz w:val="22"/>
          <w:szCs w:val="22"/>
        </w:rPr>
        <w:t xml:space="preserve"> ulama </w:t>
      </w:r>
      <w:proofErr w:type="spellStart"/>
      <w:r w:rsidRPr="00782360">
        <w:rPr>
          <w:rFonts w:ascii="Palatino Linotype" w:hAnsi="Palatino Linotype" w:cstheme="majorBidi"/>
          <w:sz w:val="22"/>
          <w:szCs w:val="22"/>
        </w:rPr>
        <w:t>Hanabilah</w:t>
      </w:r>
      <w:proofErr w:type="spellEnd"/>
      <w:r w:rsidRPr="00782360">
        <w:rPr>
          <w:rFonts w:ascii="Palatino Linotype" w:hAnsi="Palatino Linotype" w:cstheme="majorBidi"/>
          <w:sz w:val="22"/>
          <w:szCs w:val="22"/>
        </w:rPr>
        <w:t xml:space="preserve"> dan al-</w:t>
      </w:r>
      <w:proofErr w:type="spellStart"/>
      <w:r w:rsidRPr="00782360">
        <w:rPr>
          <w:rFonts w:ascii="Palatino Linotype" w:hAnsi="Palatino Linotype" w:cstheme="majorBidi"/>
          <w:sz w:val="22"/>
          <w:szCs w:val="22"/>
        </w:rPr>
        <w:t>Thabari</w:t>
      </w:r>
      <w:proofErr w:type="spellEnd"/>
      <w:r w:rsidRPr="00782360">
        <w:rPr>
          <w:rFonts w:ascii="Palatino Linotype" w:hAnsi="Palatino Linotype" w:cstheme="majorBidi"/>
          <w:sz w:val="22"/>
          <w:szCs w:val="22"/>
        </w:rPr>
        <w:t xml:space="preserve"> (w. 310 H) yang </w:t>
      </w:r>
      <w:proofErr w:type="spellStart"/>
      <w:r w:rsidRPr="00782360">
        <w:rPr>
          <w:rFonts w:ascii="Palatino Linotype" w:hAnsi="Palatino Linotype" w:cstheme="majorBidi"/>
          <w:sz w:val="22"/>
          <w:szCs w:val="22"/>
        </w:rPr>
        <w:t>mencoba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mendefinisikan</w:t>
      </w:r>
      <w:proofErr w:type="spellEnd"/>
      <w:r w:rsidRPr="00782360">
        <w:rPr>
          <w:rFonts w:ascii="Palatino Linotype" w:hAnsi="Palatino Linotype" w:cstheme="majorBidi"/>
          <w:sz w:val="22"/>
          <w:szCs w:val="22"/>
        </w:rPr>
        <w:t xml:space="preserve"> ahl al-kitab </w:t>
      </w:r>
      <w:proofErr w:type="spellStart"/>
      <w:r w:rsidRPr="00782360">
        <w:rPr>
          <w:rFonts w:ascii="Palatino Linotype" w:hAnsi="Palatino Linotype" w:cstheme="majorBidi"/>
          <w:sz w:val="22"/>
          <w:szCs w:val="22"/>
        </w:rPr>
        <w:t>sebagai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pemeluk</w:t>
      </w:r>
      <w:proofErr w:type="spellEnd"/>
      <w:r w:rsidRPr="00782360">
        <w:rPr>
          <w:rFonts w:ascii="Palatino Linotype" w:hAnsi="Palatino Linotype" w:cstheme="majorBidi"/>
          <w:sz w:val="22"/>
          <w:szCs w:val="22"/>
        </w:rPr>
        <w:t xml:space="preserve"> agama </w:t>
      </w:r>
      <w:proofErr w:type="spellStart"/>
      <w:r w:rsidRPr="00782360">
        <w:rPr>
          <w:rFonts w:ascii="Palatino Linotype" w:hAnsi="Palatino Linotype" w:cstheme="majorBidi"/>
          <w:sz w:val="22"/>
          <w:szCs w:val="22"/>
        </w:rPr>
        <w:t>Yahudi</w:t>
      </w:r>
      <w:proofErr w:type="spellEnd"/>
      <w:r w:rsidRPr="00782360">
        <w:rPr>
          <w:rFonts w:ascii="Palatino Linotype" w:hAnsi="Palatino Linotype" w:cstheme="majorBidi"/>
          <w:sz w:val="22"/>
          <w:szCs w:val="22"/>
        </w:rPr>
        <w:t xml:space="preserve"> dan Nasrani </w:t>
      </w:r>
      <w:proofErr w:type="spellStart"/>
      <w:r w:rsidRPr="00782360">
        <w:rPr>
          <w:rFonts w:ascii="Palatino Linotype" w:hAnsi="Palatino Linotype" w:cstheme="majorBidi"/>
          <w:sz w:val="22"/>
          <w:szCs w:val="22"/>
        </w:rPr>
        <w:t>dari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keturunan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manapun</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siapapun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baik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dari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keturunan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langsung</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bangsa</w:t>
      </w:r>
      <w:proofErr w:type="spellEnd"/>
      <w:r w:rsidRPr="00782360">
        <w:rPr>
          <w:rFonts w:ascii="Palatino Linotype" w:hAnsi="Palatino Linotype" w:cstheme="majorBidi"/>
          <w:sz w:val="22"/>
          <w:szCs w:val="22"/>
        </w:rPr>
        <w:t xml:space="preserve"> Israel </w:t>
      </w:r>
      <w:proofErr w:type="spellStart"/>
      <w:r w:rsidRPr="00782360">
        <w:rPr>
          <w:rFonts w:ascii="Palatino Linotype" w:hAnsi="Palatino Linotype" w:cstheme="majorBidi"/>
          <w:sz w:val="22"/>
          <w:szCs w:val="22"/>
        </w:rPr>
        <w:t>maupun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bukan</w:t>
      </w:r>
      <w:proofErr w:type="spellEnd"/>
      <w:r w:rsidRPr="00782360">
        <w:rPr>
          <w:rFonts w:ascii="Palatino Linotype" w:hAnsi="Palatino Linotype" w:cstheme="majorBidi"/>
          <w:sz w:val="22"/>
          <w:szCs w:val="22"/>
        </w:rPr>
        <w:t xml:space="preserve"> (Ibn </w:t>
      </w:r>
      <w:proofErr w:type="spellStart"/>
      <w:r w:rsidRPr="00782360">
        <w:rPr>
          <w:rFonts w:ascii="Palatino Linotype" w:hAnsi="Palatino Linotype" w:cstheme="majorBidi"/>
          <w:sz w:val="22"/>
          <w:szCs w:val="22"/>
        </w:rPr>
        <w:t>Jarīr</w:t>
      </w:r>
      <w:proofErr w:type="spellEnd"/>
      <w:r w:rsidRPr="00782360">
        <w:rPr>
          <w:rFonts w:ascii="Palatino Linotype" w:hAnsi="Palatino Linotype" w:cstheme="majorBidi"/>
          <w:sz w:val="22"/>
          <w:szCs w:val="22"/>
        </w:rPr>
        <w:t xml:space="preserve"> al-</w:t>
      </w:r>
      <w:proofErr w:type="spellStart"/>
      <w:r w:rsidRPr="00782360">
        <w:rPr>
          <w:rFonts w:ascii="Palatino Linotype" w:hAnsi="Palatino Linotype" w:cstheme="majorBidi"/>
          <w:sz w:val="22"/>
          <w:szCs w:val="22"/>
        </w:rPr>
        <w:t>Thabarī</w:t>
      </w:r>
      <w:proofErr w:type="spellEnd"/>
      <w:r w:rsidRPr="00782360">
        <w:rPr>
          <w:rFonts w:ascii="Palatino Linotype" w:hAnsi="Palatino Linotype" w:cstheme="majorBidi"/>
          <w:sz w:val="22"/>
          <w:szCs w:val="22"/>
        </w:rPr>
        <w:t xml:space="preserve">, 1992). Hal </w:t>
      </w:r>
      <w:proofErr w:type="spellStart"/>
      <w:r w:rsidRPr="00782360">
        <w:rPr>
          <w:rFonts w:ascii="Palatino Linotype" w:hAnsi="Palatino Linotype" w:cstheme="majorBidi"/>
          <w:sz w:val="22"/>
          <w:szCs w:val="22"/>
        </w:rPr>
        <w:t>ini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senada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pendapat</w:t>
      </w:r>
      <w:proofErr w:type="spellEnd"/>
      <w:r w:rsidRPr="00782360">
        <w:rPr>
          <w:rFonts w:ascii="Palatino Linotype" w:hAnsi="Palatino Linotype" w:cstheme="majorBidi"/>
          <w:sz w:val="22"/>
          <w:szCs w:val="22"/>
        </w:rPr>
        <w:t xml:space="preserve"> para ulama </w:t>
      </w:r>
      <w:proofErr w:type="spellStart"/>
      <w:r w:rsidRPr="00782360">
        <w:rPr>
          <w:rFonts w:ascii="Palatino Linotype" w:hAnsi="Palatino Linotype" w:cstheme="majorBidi"/>
          <w:sz w:val="22"/>
          <w:szCs w:val="22"/>
        </w:rPr>
        <w:t>nusantara</w:t>
      </w:r>
      <w:proofErr w:type="spellEnd"/>
      <w:r w:rsidRPr="00782360">
        <w:rPr>
          <w:rFonts w:ascii="Palatino Linotype" w:hAnsi="Palatino Linotype" w:cstheme="majorBidi"/>
          <w:sz w:val="22"/>
          <w:szCs w:val="22"/>
        </w:rPr>
        <w:t xml:space="preserve"> masa </w:t>
      </w:r>
      <w:proofErr w:type="spellStart"/>
      <w:r w:rsidRPr="00782360">
        <w:rPr>
          <w:rFonts w:ascii="Palatino Linotype" w:hAnsi="Palatino Linotype" w:cstheme="majorBidi"/>
          <w:sz w:val="22"/>
          <w:szCs w:val="22"/>
        </w:rPr>
        <w:t>kontemporer</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ini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yaitu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Hamka</w:t>
      </w:r>
      <w:proofErr w:type="spellEnd"/>
      <w:r w:rsidRPr="00782360">
        <w:rPr>
          <w:rFonts w:ascii="Palatino Linotype" w:hAnsi="Palatino Linotype" w:cstheme="majorBidi"/>
          <w:sz w:val="22"/>
          <w:szCs w:val="22"/>
        </w:rPr>
        <w:t xml:space="preserve"> yang juga </w:t>
      </w:r>
      <w:proofErr w:type="spellStart"/>
      <w:r w:rsidRPr="00782360">
        <w:rPr>
          <w:rFonts w:ascii="Palatino Linotype" w:hAnsi="Palatino Linotype" w:cstheme="majorBidi"/>
          <w:sz w:val="22"/>
          <w:szCs w:val="22"/>
        </w:rPr>
        <w:t>tidak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memberi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kriteria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tertentu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sehingga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setiap</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dari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Yahudi</w:t>
      </w:r>
      <w:proofErr w:type="spellEnd"/>
      <w:r w:rsidRPr="00782360">
        <w:rPr>
          <w:rFonts w:ascii="Palatino Linotype" w:hAnsi="Palatino Linotype" w:cstheme="majorBidi"/>
          <w:sz w:val="22"/>
          <w:szCs w:val="22"/>
        </w:rPr>
        <w:t xml:space="preserve"> dan Nasrani </w:t>
      </w:r>
      <w:proofErr w:type="spellStart"/>
      <w:r w:rsidRPr="00782360">
        <w:rPr>
          <w:rFonts w:ascii="Palatino Linotype" w:hAnsi="Palatino Linotype" w:cstheme="majorBidi"/>
          <w:sz w:val="22"/>
          <w:szCs w:val="22"/>
        </w:rPr>
        <w:t>disebut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kitab (</w:t>
      </w:r>
      <w:proofErr w:type="spellStart"/>
      <w:r w:rsidRPr="00782360">
        <w:rPr>
          <w:rFonts w:ascii="Palatino Linotype" w:hAnsi="Palatino Linotype"/>
          <w:sz w:val="22"/>
          <w:szCs w:val="22"/>
        </w:rPr>
        <w:t>Hamka</w:t>
      </w:r>
      <w:proofErr w:type="spellEnd"/>
      <w:r w:rsidRPr="00782360">
        <w:rPr>
          <w:rFonts w:ascii="Palatino Linotype" w:hAnsi="Palatino Linotype"/>
          <w:sz w:val="22"/>
          <w:szCs w:val="22"/>
        </w:rPr>
        <w:t>, 2000</w:t>
      </w:r>
      <w:r w:rsidRPr="00782360">
        <w:rPr>
          <w:rFonts w:ascii="Palatino Linotype" w:hAnsi="Palatino Linotype" w:cstheme="majorBidi"/>
          <w:sz w:val="22"/>
          <w:szCs w:val="22"/>
        </w:rPr>
        <w:t xml:space="preserve">) dan Quraish Shihab yang </w:t>
      </w:r>
      <w:proofErr w:type="spellStart"/>
      <w:r w:rsidRPr="00782360">
        <w:rPr>
          <w:rFonts w:ascii="Palatino Linotype" w:hAnsi="Palatino Linotype" w:cstheme="majorBidi"/>
          <w:sz w:val="22"/>
          <w:szCs w:val="22"/>
        </w:rPr>
        <w:t>mengkategorikan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Yahudi</w:t>
      </w:r>
      <w:proofErr w:type="spellEnd"/>
      <w:r w:rsidRPr="00782360">
        <w:rPr>
          <w:rFonts w:ascii="Palatino Linotype" w:hAnsi="Palatino Linotype" w:cstheme="majorBidi"/>
          <w:sz w:val="22"/>
          <w:szCs w:val="22"/>
        </w:rPr>
        <w:t xml:space="preserve"> dan Nasrani, </w:t>
      </w:r>
      <w:proofErr w:type="spellStart"/>
      <w:r w:rsidRPr="00782360">
        <w:rPr>
          <w:rFonts w:ascii="Palatino Linotype" w:hAnsi="Palatino Linotype" w:cstheme="majorBidi"/>
          <w:sz w:val="22"/>
          <w:szCs w:val="22"/>
        </w:rPr>
        <w:t>kapan</w:t>
      </w:r>
      <w:proofErr w:type="spellEnd"/>
      <w:r w:rsidRPr="00782360">
        <w:rPr>
          <w:rFonts w:ascii="Palatino Linotype" w:hAnsi="Palatino Linotype" w:cstheme="majorBidi"/>
          <w:sz w:val="22"/>
          <w:szCs w:val="22"/>
        </w:rPr>
        <w:t xml:space="preserve"> pun, di </w:t>
      </w:r>
      <w:proofErr w:type="spellStart"/>
      <w:r w:rsidRPr="00782360">
        <w:rPr>
          <w:rFonts w:ascii="Palatino Linotype" w:hAnsi="Palatino Linotype" w:cstheme="majorBidi"/>
          <w:sz w:val="22"/>
          <w:szCs w:val="22"/>
        </w:rPr>
        <w:t>manapun</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keturunan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siapapun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sebagai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kitab </w:t>
      </w:r>
      <w:proofErr w:type="spellStart"/>
      <w:r w:rsidRPr="00782360">
        <w:rPr>
          <w:rFonts w:ascii="Palatino Linotype" w:hAnsi="Palatino Linotype" w:cstheme="majorBidi"/>
          <w:sz w:val="22"/>
          <w:szCs w:val="22"/>
        </w:rPr>
        <w:t>tanpa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terkecuali</w:t>
      </w:r>
      <w:proofErr w:type="spellEnd"/>
      <w:r w:rsidRPr="00782360">
        <w:rPr>
          <w:rFonts w:ascii="Palatino Linotype" w:hAnsi="Palatino Linotype" w:cstheme="majorBidi"/>
          <w:sz w:val="22"/>
          <w:szCs w:val="22"/>
        </w:rPr>
        <w:t xml:space="preserve"> (M. Quraish Shihab, 2002).</w:t>
      </w:r>
    </w:p>
    <w:p w14:paraId="1F847D33" w14:textId="69623B3B" w:rsidR="00782360" w:rsidRPr="00782360" w:rsidRDefault="00782360" w:rsidP="00A900E5">
      <w:pPr>
        <w:pStyle w:val="TeksIsi"/>
        <w:ind w:left="23" w:right="22" w:firstLine="719"/>
        <w:rPr>
          <w:rFonts w:ascii="Palatino Linotype" w:hAnsi="Palatino Linotype" w:cstheme="majorBidi"/>
          <w:sz w:val="22"/>
          <w:szCs w:val="22"/>
        </w:rPr>
      </w:pPr>
      <w:proofErr w:type="spellStart"/>
      <w:r w:rsidRPr="00782360">
        <w:rPr>
          <w:rFonts w:ascii="Palatino Linotype" w:hAnsi="Palatino Linotype" w:cstheme="majorBidi"/>
          <w:sz w:val="22"/>
          <w:szCs w:val="22"/>
        </w:rPr>
        <w:t>Ketiga</w:t>
      </w:r>
      <w:proofErr w:type="spellEnd"/>
      <w:r w:rsidRPr="00782360">
        <w:rPr>
          <w:rFonts w:ascii="Palatino Linotype" w:hAnsi="Palatino Linotype" w:cstheme="majorBidi"/>
          <w:sz w:val="22"/>
          <w:szCs w:val="22"/>
        </w:rPr>
        <w:t xml:space="preserve">, ulama yang </w:t>
      </w:r>
      <w:proofErr w:type="spellStart"/>
      <w:r w:rsidRPr="00782360">
        <w:rPr>
          <w:rFonts w:ascii="Palatino Linotype" w:hAnsi="Palatino Linotype" w:cstheme="majorBidi"/>
          <w:sz w:val="22"/>
          <w:szCs w:val="22"/>
        </w:rPr>
        <w:t>memandang</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bahwa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istilah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ahlu</w:t>
      </w:r>
      <w:proofErr w:type="spellEnd"/>
      <w:r w:rsidRPr="00782360">
        <w:rPr>
          <w:rFonts w:ascii="Palatino Linotype" w:hAnsi="Palatino Linotype" w:cstheme="majorBidi"/>
          <w:sz w:val="22"/>
          <w:szCs w:val="22"/>
        </w:rPr>
        <w:t xml:space="preserve"> Kitab </w:t>
      </w:r>
      <w:proofErr w:type="spellStart"/>
      <w:r w:rsidRPr="00782360">
        <w:rPr>
          <w:rFonts w:ascii="Palatino Linotype" w:hAnsi="Palatino Linotype" w:cstheme="majorBidi"/>
          <w:sz w:val="22"/>
          <w:szCs w:val="22"/>
        </w:rPr>
        <w:t>mencakup</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seluruh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umat</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memiliki</w:t>
      </w:r>
      <w:proofErr w:type="spellEnd"/>
      <w:r w:rsidRPr="00782360">
        <w:rPr>
          <w:rFonts w:ascii="Palatino Linotype" w:hAnsi="Palatino Linotype" w:cstheme="majorBidi"/>
          <w:sz w:val="22"/>
          <w:szCs w:val="22"/>
        </w:rPr>
        <w:t xml:space="preserve"> kitab </w:t>
      </w:r>
      <w:proofErr w:type="spellStart"/>
      <w:r w:rsidRPr="00782360">
        <w:rPr>
          <w:rFonts w:ascii="Palatino Linotype" w:hAnsi="Palatino Linotype" w:cstheme="majorBidi"/>
          <w:sz w:val="22"/>
          <w:szCs w:val="22"/>
        </w:rPr>
        <w:t>suci</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diduga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sebagai</w:t>
      </w:r>
      <w:proofErr w:type="spellEnd"/>
      <w:r w:rsidRPr="00782360">
        <w:rPr>
          <w:rFonts w:ascii="Palatino Linotype" w:hAnsi="Palatino Linotype" w:cstheme="majorBidi"/>
          <w:sz w:val="22"/>
          <w:szCs w:val="22"/>
        </w:rPr>
        <w:t xml:space="preserve"> kitab </w:t>
      </w:r>
      <w:proofErr w:type="spellStart"/>
      <w:r w:rsidRPr="00782360">
        <w:rPr>
          <w:rFonts w:ascii="Palatino Linotype" w:hAnsi="Palatino Linotype" w:cstheme="majorBidi"/>
          <w:sz w:val="22"/>
          <w:szCs w:val="22"/>
        </w:rPr>
        <w:t>suci</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pernah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dibawa</w:t>
      </w:r>
      <w:proofErr w:type="spellEnd"/>
      <w:r w:rsidRPr="00782360">
        <w:rPr>
          <w:rFonts w:ascii="Palatino Linotype" w:hAnsi="Palatino Linotype" w:cstheme="majorBidi"/>
          <w:spacing w:val="80"/>
          <w:sz w:val="22"/>
          <w:szCs w:val="22"/>
        </w:rPr>
        <w:t xml:space="preserve"> </w:t>
      </w:r>
      <w:r w:rsidRPr="00782360">
        <w:rPr>
          <w:rFonts w:ascii="Palatino Linotype" w:hAnsi="Palatino Linotype" w:cstheme="majorBidi"/>
          <w:sz w:val="22"/>
          <w:szCs w:val="22"/>
        </w:rPr>
        <w:t>oleh</w:t>
      </w:r>
      <w:r w:rsidRPr="00782360">
        <w:rPr>
          <w:rFonts w:ascii="Palatino Linotype" w:hAnsi="Palatino Linotype" w:cstheme="majorBidi"/>
          <w:spacing w:val="23"/>
          <w:sz w:val="22"/>
          <w:szCs w:val="22"/>
        </w:rPr>
        <w:t xml:space="preserve"> </w:t>
      </w:r>
      <w:r w:rsidRPr="00782360">
        <w:rPr>
          <w:rFonts w:ascii="Palatino Linotype" w:hAnsi="Palatino Linotype" w:cstheme="majorBidi"/>
          <w:sz w:val="22"/>
          <w:szCs w:val="22"/>
        </w:rPr>
        <w:t>salah</w:t>
      </w:r>
      <w:r w:rsidRPr="00782360">
        <w:rPr>
          <w:rFonts w:ascii="Palatino Linotype" w:hAnsi="Palatino Linotype" w:cstheme="majorBidi"/>
          <w:spacing w:val="25"/>
          <w:sz w:val="22"/>
          <w:szCs w:val="22"/>
        </w:rPr>
        <w:t xml:space="preserve"> </w:t>
      </w:r>
      <w:proofErr w:type="spellStart"/>
      <w:r w:rsidRPr="00782360">
        <w:rPr>
          <w:rFonts w:ascii="Palatino Linotype" w:hAnsi="Palatino Linotype" w:cstheme="majorBidi"/>
          <w:sz w:val="22"/>
          <w:szCs w:val="22"/>
        </w:rPr>
        <w:t>seorang</w:t>
      </w:r>
      <w:proofErr w:type="spellEnd"/>
      <w:r w:rsidRPr="00782360">
        <w:rPr>
          <w:rFonts w:ascii="Palatino Linotype" w:hAnsi="Palatino Linotype" w:cstheme="majorBidi"/>
          <w:spacing w:val="22"/>
          <w:sz w:val="22"/>
          <w:szCs w:val="22"/>
        </w:rPr>
        <w:t xml:space="preserve"> </w:t>
      </w:r>
      <w:proofErr w:type="spellStart"/>
      <w:r w:rsidRPr="00782360">
        <w:rPr>
          <w:rFonts w:ascii="Palatino Linotype" w:hAnsi="Palatino Linotype" w:cstheme="majorBidi"/>
          <w:sz w:val="22"/>
          <w:szCs w:val="22"/>
        </w:rPr>
        <w:t>nabi-nabi</w:t>
      </w:r>
      <w:proofErr w:type="spellEnd"/>
      <w:r w:rsidRPr="00782360">
        <w:rPr>
          <w:rFonts w:ascii="Palatino Linotype" w:hAnsi="Palatino Linotype" w:cstheme="majorBidi"/>
          <w:spacing w:val="24"/>
          <w:sz w:val="22"/>
          <w:szCs w:val="22"/>
        </w:rPr>
        <w:t xml:space="preserve"> </w:t>
      </w:r>
      <w:proofErr w:type="spellStart"/>
      <w:r w:rsidRPr="00782360">
        <w:rPr>
          <w:rFonts w:ascii="Palatino Linotype" w:hAnsi="Palatino Linotype" w:cstheme="majorBidi"/>
          <w:sz w:val="22"/>
          <w:szCs w:val="22"/>
        </w:rPr>
        <w:t>terdahulu</w:t>
      </w:r>
      <w:proofErr w:type="spellEnd"/>
      <w:r w:rsidRPr="00782360">
        <w:rPr>
          <w:rFonts w:ascii="Palatino Linotype" w:hAnsi="Palatino Linotype" w:cstheme="majorBidi"/>
          <w:spacing w:val="23"/>
          <w:sz w:val="22"/>
          <w:szCs w:val="22"/>
        </w:rPr>
        <w:t xml:space="preserve"> </w:t>
      </w:r>
      <w:r w:rsidRPr="00782360">
        <w:rPr>
          <w:rFonts w:ascii="Palatino Linotype" w:hAnsi="Palatino Linotype" w:cstheme="majorBidi"/>
          <w:sz w:val="22"/>
          <w:szCs w:val="22"/>
        </w:rPr>
        <w:t>(</w:t>
      </w:r>
      <w:proofErr w:type="spellStart"/>
      <w:r w:rsidRPr="00782360">
        <w:rPr>
          <w:rFonts w:ascii="Palatino Linotype" w:hAnsi="Palatino Linotype" w:cstheme="majorBidi"/>
          <w:sz w:val="22"/>
          <w:szCs w:val="22"/>
        </w:rPr>
        <w:t>samawi</w:t>
      </w:r>
      <w:proofErr w:type="spellEnd"/>
      <w:r w:rsidRPr="00782360">
        <w:rPr>
          <w:rFonts w:ascii="Palatino Linotype" w:hAnsi="Palatino Linotype" w:cstheme="majorBidi"/>
          <w:sz w:val="22"/>
          <w:szCs w:val="22"/>
        </w:rPr>
        <w:t>).</w:t>
      </w:r>
      <w:r w:rsidRPr="00782360">
        <w:rPr>
          <w:rFonts w:ascii="Palatino Linotype" w:hAnsi="Palatino Linotype" w:cstheme="majorBidi"/>
          <w:spacing w:val="25"/>
          <w:sz w:val="22"/>
          <w:szCs w:val="22"/>
        </w:rPr>
        <w:t xml:space="preserve"> </w:t>
      </w:r>
      <w:r w:rsidRPr="00782360">
        <w:rPr>
          <w:rFonts w:ascii="Palatino Linotype" w:hAnsi="Palatino Linotype" w:cstheme="majorBidi"/>
          <w:sz w:val="22"/>
          <w:szCs w:val="22"/>
        </w:rPr>
        <w:t>Hal</w:t>
      </w:r>
      <w:r w:rsidRPr="00782360">
        <w:rPr>
          <w:rFonts w:ascii="Palatino Linotype" w:hAnsi="Palatino Linotype" w:cstheme="majorBidi"/>
          <w:spacing w:val="25"/>
          <w:sz w:val="22"/>
          <w:szCs w:val="22"/>
        </w:rPr>
        <w:t xml:space="preserve"> </w:t>
      </w:r>
      <w:proofErr w:type="spellStart"/>
      <w:r w:rsidRPr="00782360">
        <w:rPr>
          <w:rFonts w:ascii="Palatino Linotype" w:hAnsi="Palatino Linotype" w:cstheme="majorBidi"/>
          <w:sz w:val="22"/>
          <w:szCs w:val="22"/>
        </w:rPr>
        <w:t>ini</w:t>
      </w:r>
      <w:proofErr w:type="spellEnd"/>
      <w:r w:rsidRPr="00782360">
        <w:rPr>
          <w:rFonts w:ascii="Palatino Linotype" w:hAnsi="Palatino Linotype" w:cstheme="majorBidi"/>
          <w:spacing w:val="25"/>
          <w:sz w:val="22"/>
          <w:szCs w:val="22"/>
        </w:rPr>
        <w:t xml:space="preserve"> </w:t>
      </w:r>
      <w:proofErr w:type="spellStart"/>
      <w:r w:rsidRPr="00782360">
        <w:rPr>
          <w:rFonts w:ascii="Palatino Linotype" w:hAnsi="Palatino Linotype" w:cstheme="majorBidi"/>
          <w:sz w:val="22"/>
          <w:szCs w:val="22"/>
        </w:rPr>
        <w:t>sebagaimana</w:t>
      </w:r>
      <w:proofErr w:type="spellEnd"/>
      <w:r w:rsidRPr="00782360">
        <w:rPr>
          <w:rFonts w:ascii="Palatino Linotype" w:hAnsi="Palatino Linotype" w:cstheme="majorBidi"/>
          <w:spacing w:val="26"/>
          <w:sz w:val="22"/>
          <w:szCs w:val="22"/>
        </w:rPr>
        <w:t xml:space="preserve"> </w:t>
      </w:r>
      <w:proofErr w:type="spellStart"/>
      <w:r w:rsidRPr="00782360">
        <w:rPr>
          <w:rFonts w:ascii="Palatino Linotype" w:hAnsi="Palatino Linotype" w:cstheme="majorBidi"/>
          <w:spacing w:val="-2"/>
          <w:sz w:val="22"/>
          <w:szCs w:val="22"/>
        </w:rPr>
        <w:t>dikemukakan</w:t>
      </w:r>
      <w:proofErr w:type="spellEnd"/>
      <w:r w:rsidRPr="00782360">
        <w:rPr>
          <w:rFonts w:ascii="Palatino Linotype" w:hAnsi="Palatino Linotype" w:cstheme="majorBidi"/>
          <w:spacing w:val="-2"/>
          <w:sz w:val="22"/>
          <w:szCs w:val="22"/>
        </w:rPr>
        <w:t xml:space="preserve"> </w:t>
      </w:r>
      <w:r w:rsidRPr="00782360">
        <w:rPr>
          <w:rFonts w:ascii="Palatino Linotype" w:hAnsi="Palatino Linotype" w:cstheme="majorBidi"/>
          <w:sz w:val="22"/>
          <w:szCs w:val="22"/>
        </w:rPr>
        <w:t xml:space="preserve">oleh Ibn Hazm, </w:t>
      </w:r>
      <w:proofErr w:type="spellStart"/>
      <w:r w:rsidRPr="00782360">
        <w:rPr>
          <w:rFonts w:ascii="Palatino Linotype" w:hAnsi="Palatino Linotype" w:cstheme="majorBidi"/>
          <w:sz w:val="22"/>
          <w:szCs w:val="22"/>
        </w:rPr>
        <w:t>sehingga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beliau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memasukkan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Majusi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dalam</w:t>
      </w:r>
      <w:proofErr w:type="spellEnd"/>
      <w:r w:rsidRPr="00782360">
        <w:rPr>
          <w:rFonts w:ascii="Palatino Linotype" w:hAnsi="Palatino Linotype" w:cstheme="majorBidi"/>
          <w:sz w:val="22"/>
          <w:szCs w:val="22"/>
        </w:rPr>
        <w:t xml:space="preserve"> ahl al-kitab </w:t>
      </w:r>
      <w:proofErr w:type="spellStart"/>
      <w:r w:rsidRPr="00782360">
        <w:rPr>
          <w:rFonts w:ascii="Palatino Linotype" w:hAnsi="Palatino Linotype" w:cstheme="majorBidi"/>
          <w:sz w:val="22"/>
          <w:szCs w:val="22"/>
        </w:rPr>
        <w:t>karena</w:t>
      </w:r>
      <w:proofErr w:type="spellEnd"/>
      <w:r w:rsidRPr="00782360">
        <w:rPr>
          <w:rFonts w:ascii="Palatino Linotype" w:hAnsi="Palatino Linotype" w:cstheme="majorBidi"/>
          <w:spacing w:val="40"/>
          <w:sz w:val="22"/>
          <w:szCs w:val="22"/>
        </w:rPr>
        <w:t xml:space="preserve"> </w:t>
      </w:r>
      <w:r w:rsidRPr="00782360">
        <w:rPr>
          <w:rFonts w:ascii="Palatino Linotype" w:hAnsi="Palatino Linotype" w:cstheme="majorBidi"/>
          <w:sz w:val="22"/>
          <w:szCs w:val="22"/>
        </w:rPr>
        <w:t xml:space="preserve">Nabi </w:t>
      </w:r>
      <w:r w:rsidRPr="00782360">
        <w:rPr>
          <w:rFonts w:ascii="Palatino Linotype" w:hAnsi="Palatino Linotype" w:cstheme="majorBidi"/>
          <w:sz w:val="22"/>
          <w:szCs w:val="22"/>
          <w:rtl/>
        </w:rPr>
        <w:t>ﷺ</w:t>
      </w:r>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memberlakukan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jizyah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atas</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sebagaimana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berlaku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atas</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Yahudi</w:t>
      </w:r>
      <w:proofErr w:type="spellEnd"/>
      <w:r w:rsidRPr="00782360">
        <w:rPr>
          <w:rFonts w:ascii="Palatino Linotype" w:hAnsi="Palatino Linotype" w:cstheme="majorBidi"/>
          <w:sz w:val="22"/>
          <w:szCs w:val="22"/>
        </w:rPr>
        <w:t xml:space="preserve"> dan Nasrani, dan </w:t>
      </w:r>
      <w:proofErr w:type="spellStart"/>
      <w:r w:rsidRPr="00782360">
        <w:rPr>
          <w:rFonts w:ascii="Palatino Linotype" w:hAnsi="Palatino Linotype" w:cstheme="majorBidi"/>
          <w:sz w:val="22"/>
          <w:szCs w:val="22"/>
        </w:rPr>
        <w:t>Majusi</w:t>
      </w:r>
      <w:proofErr w:type="spellEnd"/>
      <w:r w:rsidRPr="00782360">
        <w:rPr>
          <w:rFonts w:ascii="Palatino Linotype" w:hAnsi="Palatino Linotype" w:cstheme="majorBidi"/>
          <w:sz w:val="22"/>
          <w:szCs w:val="22"/>
        </w:rPr>
        <w:t xml:space="preserve"> juga </w:t>
      </w:r>
      <w:proofErr w:type="spellStart"/>
      <w:r w:rsidRPr="00782360">
        <w:rPr>
          <w:rFonts w:ascii="Palatino Linotype" w:hAnsi="Palatino Linotype" w:cstheme="majorBidi"/>
          <w:sz w:val="22"/>
          <w:szCs w:val="22"/>
        </w:rPr>
        <w:t>memiliki</w:t>
      </w:r>
      <w:proofErr w:type="spellEnd"/>
      <w:r w:rsidRPr="00782360">
        <w:rPr>
          <w:rFonts w:ascii="Palatino Linotype" w:hAnsi="Palatino Linotype" w:cstheme="majorBidi"/>
          <w:sz w:val="22"/>
          <w:szCs w:val="22"/>
        </w:rPr>
        <w:t xml:space="preserve"> kitab dan </w:t>
      </w:r>
      <w:proofErr w:type="spellStart"/>
      <w:r w:rsidRPr="00782360">
        <w:rPr>
          <w:rFonts w:ascii="Palatino Linotype" w:hAnsi="Palatino Linotype" w:cstheme="majorBidi"/>
          <w:sz w:val="22"/>
          <w:szCs w:val="22"/>
        </w:rPr>
        <w:t>percaya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terhadap</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kenabian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Zaradasht</w:t>
      </w:r>
      <w:proofErr w:type="spellEnd"/>
      <w:r w:rsidRPr="00782360">
        <w:rPr>
          <w:rFonts w:ascii="Palatino Linotype" w:hAnsi="Palatino Linotype" w:cstheme="majorBidi"/>
          <w:sz w:val="22"/>
          <w:szCs w:val="22"/>
        </w:rPr>
        <w:t xml:space="preserve"> (Ibn Hazm, 1996).</w:t>
      </w:r>
      <w:r w:rsidR="00A900E5">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Definisi</w:t>
      </w:r>
      <w:proofErr w:type="spellEnd"/>
      <w:r w:rsidRPr="00782360">
        <w:rPr>
          <w:rFonts w:ascii="Palatino Linotype" w:hAnsi="Palatino Linotype" w:cstheme="majorBidi"/>
          <w:spacing w:val="-2"/>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pacing w:val="-5"/>
          <w:sz w:val="22"/>
          <w:szCs w:val="22"/>
        </w:rPr>
        <w:t xml:space="preserve"> </w:t>
      </w:r>
      <w:r w:rsidRPr="00782360">
        <w:rPr>
          <w:rFonts w:ascii="Palatino Linotype" w:hAnsi="Palatino Linotype" w:cstheme="majorBidi"/>
          <w:sz w:val="22"/>
          <w:szCs w:val="22"/>
        </w:rPr>
        <w:t>kitab</w:t>
      </w:r>
      <w:r w:rsidRPr="00782360">
        <w:rPr>
          <w:rFonts w:ascii="Palatino Linotype" w:hAnsi="Palatino Linotype" w:cstheme="majorBidi"/>
          <w:spacing w:val="-4"/>
          <w:sz w:val="22"/>
          <w:szCs w:val="22"/>
        </w:rPr>
        <w:t xml:space="preserve"> </w:t>
      </w:r>
      <w:proofErr w:type="spellStart"/>
      <w:r w:rsidRPr="00782360">
        <w:rPr>
          <w:rFonts w:ascii="Palatino Linotype" w:hAnsi="Palatino Linotype" w:cstheme="majorBidi"/>
          <w:sz w:val="22"/>
          <w:szCs w:val="22"/>
        </w:rPr>
        <w:t>akan</w:t>
      </w:r>
      <w:proofErr w:type="spellEnd"/>
      <w:r w:rsidRPr="00782360">
        <w:rPr>
          <w:rFonts w:ascii="Palatino Linotype" w:hAnsi="Palatino Linotype" w:cstheme="majorBidi"/>
          <w:spacing w:val="-5"/>
          <w:sz w:val="22"/>
          <w:szCs w:val="22"/>
        </w:rPr>
        <w:t xml:space="preserve"> </w:t>
      </w:r>
      <w:proofErr w:type="spellStart"/>
      <w:r w:rsidRPr="00782360">
        <w:rPr>
          <w:rFonts w:ascii="Palatino Linotype" w:hAnsi="Palatino Linotype" w:cstheme="majorBidi"/>
          <w:sz w:val="22"/>
          <w:szCs w:val="22"/>
        </w:rPr>
        <w:t>mempengaruhi</w:t>
      </w:r>
      <w:proofErr w:type="spellEnd"/>
      <w:r w:rsidRPr="00782360">
        <w:rPr>
          <w:rFonts w:ascii="Palatino Linotype" w:hAnsi="Palatino Linotype" w:cstheme="majorBidi"/>
          <w:spacing w:val="-6"/>
          <w:sz w:val="22"/>
          <w:szCs w:val="22"/>
        </w:rPr>
        <w:t xml:space="preserve"> </w:t>
      </w:r>
      <w:proofErr w:type="spellStart"/>
      <w:r w:rsidRPr="00782360">
        <w:rPr>
          <w:rFonts w:ascii="Palatino Linotype" w:hAnsi="Palatino Linotype" w:cstheme="majorBidi"/>
          <w:sz w:val="22"/>
          <w:szCs w:val="22"/>
        </w:rPr>
        <w:t>mufassir</w:t>
      </w:r>
      <w:proofErr w:type="spellEnd"/>
      <w:r w:rsidRPr="00782360">
        <w:rPr>
          <w:rFonts w:ascii="Palatino Linotype" w:hAnsi="Palatino Linotype" w:cstheme="majorBidi"/>
          <w:spacing w:val="-2"/>
          <w:sz w:val="22"/>
          <w:szCs w:val="22"/>
        </w:rPr>
        <w:t xml:space="preserve"> </w:t>
      </w:r>
      <w:proofErr w:type="spellStart"/>
      <w:r w:rsidRPr="00782360">
        <w:rPr>
          <w:rFonts w:ascii="Palatino Linotype" w:hAnsi="Palatino Linotype" w:cstheme="majorBidi"/>
          <w:sz w:val="22"/>
          <w:szCs w:val="22"/>
        </w:rPr>
        <w:t>dalam</w:t>
      </w:r>
      <w:proofErr w:type="spellEnd"/>
      <w:r w:rsidRPr="00782360">
        <w:rPr>
          <w:rFonts w:ascii="Palatino Linotype" w:hAnsi="Palatino Linotype" w:cstheme="majorBidi"/>
          <w:spacing w:val="-2"/>
          <w:sz w:val="22"/>
          <w:szCs w:val="22"/>
        </w:rPr>
        <w:t xml:space="preserve"> </w:t>
      </w:r>
      <w:proofErr w:type="spellStart"/>
      <w:r w:rsidRPr="00782360">
        <w:rPr>
          <w:rFonts w:ascii="Palatino Linotype" w:hAnsi="Palatino Linotype" w:cstheme="majorBidi"/>
          <w:sz w:val="22"/>
          <w:szCs w:val="22"/>
        </w:rPr>
        <w:t>memberikan</w:t>
      </w:r>
      <w:proofErr w:type="spellEnd"/>
      <w:r w:rsidRPr="00782360">
        <w:rPr>
          <w:rFonts w:ascii="Palatino Linotype" w:hAnsi="Palatino Linotype" w:cstheme="majorBidi"/>
          <w:spacing w:val="-5"/>
          <w:sz w:val="22"/>
          <w:szCs w:val="22"/>
        </w:rPr>
        <w:t xml:space="preserve"> </w:t>
      </w:r>
      <w:proofErr w:type="spellStart"/>
      <w:r w:rsidRPr="00782360">
        <w:rPr>
          <w:rFonts w:ascii="Palatino Linotype" w:hAnsi="Palatino Linotype" w:cstheme="majorBidi"/>
          <w:sz w:val="22"/>
          <w:szCs w:val="22"/>
        </w:rPr>
        <w:t>penjelasan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terhadap</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ayat-ayat</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menjadi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tuntunan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bagi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kaum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muslimin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dalam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membangun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relasi</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baik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9945C7">
        <w:rPr>
          <w:rFonts w:ascii="Palatino Linotype" w:hAnsi="Palatino Linotype" w:cstheme="majorBidi"/>
          <w:i/>
          <w:iCs/>
          <w:sz w:val="22"/>
          <w:szCs w:val="22"/>
        </w:rPr>
        <w:t>ahlu</w:t>
      </w:r>
      <w:proofErr w:type="spellEnd"/>
      <w:r w:rsidRPr="009945C7">
        <w:rPr>
          <w:rFonts w:ascii="Palatino Linotype" w:hAnsi="Palatino Linotype" w:cstheme="majorBidi"/>
          <w:i/>
          <w:iCs/>
          <w:sz w:val="22"/>
          <w:szCs w:val="22"/>
        </w:rPr>
        <w:t xml:space="preserve"> kitab</w:t>
      </w:r>
      <w:r w:rsidRPr="00782360">
        <w:rPr>
          <w:rFonts w:ascii="Palatino Linotype" w:hAnsi="Palatino Linotype" w:cstheme="majorBidi"/>
          <w:sz w:val="22"/>
          <w:szCs w:val="22"/>
        </w:rPr>
        <w:t>.</w:t>
      </w:r>
    </w:p>
    <w:p w14:paraId="38C3C187" w14:textId="77777777" w:rsidR="00782360" w:rsidRPr="00782360" w:rsidRDefault="00782360" w:rsidP="00C90463">
      <w:pPr>
        <w:pStyle w:val="TeksIsi"/>
        <w:ind w:left="0" w:right="28"/>
        <w:rPr>
          <w:rFonts w:ascii="Palatino Linotype" w:hAnsi="Palatino Linotype" w:cstheme="majorBidi"/>
          <w:sz w:val="22"/>
          <w:szCs w:val="22"/>
        </w:rPr>
      </w:pPr>
    </w:p>
    <w:p w14:paraId="48E43421" w14:textId="38FF8C48" w:rsidR="00782360" w:rsidRPr="00C90463" w:rsidRDefault="00C90463" w:rsidP="00782360">
      <w:pPr>
        <w:tabs>
          <w:tab w:val="left" w:pos="741"/>
        </w:tabs>
        <w:rPr>
          <w:rFonts w:ascii="Palatino Linotype" w:hAnsi="Palatino Linotype" w:cstheme="majorBidi"/>
          <w:b/>
          <w:bCs/>
          <w:i/>
          <w:iCs/>
          <w:sz w:val="22"/>
          <w:szCs w:val="22"/>
        </w:rPr>
      </w:pPr>
      <w:r w:rsidRPr="00C90463">
        <w:rPr>
          <w:rFonts w:ascii="Palatino Linotype" w:hAnsi="Palatino Linotype" w:cstheme="majorBidi"/>
          <w:b/>
          <w:bCs/>
          <w:i/>
          <w:iCs/>
          <w:sz w:val="22"/>
          <w:szCs w:val="22"/>
        </w:rPr>
        <w:t>Pengenalan</w:t>
      </w:r>
      <w:r w:rsidRPr="00C90463">
        <w:rPr>
          <w:rFonts w:ascii="Palatino Linotype" w:hAnsi="Palatino Linotype" w:cstheme="majorBidi"/>
          <w:b/>
          <w:bCs/>
          <w:i/>
          <w:iCs/>
          <w:spacing w:val="-5"/>
          <w:sz w:val="22"/>
          <w:szCs w:val="22"/>
        </w:rPr>
        <w:t xml:space="preserve"> </w:t>
      </w:r>
      <w:r w:rsidRPr="00C90463">
        <w:rPr>
          <w:rFonts w:ascii="Palatino Linotype" w:hAnsi="Palatino Linotype" w:cstheme="majorBidi"/>
          <w:b/>
          <w:bCs/>
          <w:i/>
          <w:iCs/>
          <w:sz w:val="22"/>
          <w:szCs w:val="22"/>
        </w:rPr>
        <w:t>Tafsir</w:t>
      </w:r>
      <w:r w:rsidRPr="00C90463">
        <w:rPr>
          <w:rFonts w:ascii="Palatino Linotype" w:hAnsi="Palatino Linotype" w:cstheme="majorBidi"/>
          <w:b/>
          <w:bCs/>
          <w:i/>
          <w:iCs/>
          <w:spacing w:val="1"/>
          <w:sz w:val="22"/>
          <w:szCs w:val="22"/>
        </w:rPr>
        <w:t xml:space="preserve"> </w:t>
      </w:r>
      <w:r w:rsidRPr="00C90463">
        <w:rPr>
          <w:rFonts w:ascii="Palatino Linotype" w:hAnsi="Palatino Linotype" w:cstheme="majorBidi"/>
          <w:b/>
          <w:bCs/>
          <w:i/>
          <w:iCs/>
          <w:sz w:val="22"/>
          <w:szCs w:val="22"/>
        </w:rPr>
        <w:t>Al-Manar</w:t>
      </w:r>
      <w:r w:rsidRPr="00C90463">
        <w:rPr>
          <w:rFonts w:ascii="Palatino Linotype" w:hAnsi="Palatino Linotype" w:cstheme="majorBidi"/>
          <w:b/>
          <w:bCs/>
          <w:i/>
          <w:iCs/>
          <w:spacing w:val="-4"/>
          <w:sz w:val="22"/>
          <w:szCs w:val="22"/>
        </w:rPr>
        <w:t xml:space="preserve"> </w:t>
      </w:r>
      <w:r>
        <w:rPr>
          <w:rFonts w:ascii="Palatino Linotype" w:hAnsi="Palatino Linotype" w:cstheme="majorBidi"/>
          <w:b/>
          <w:bCs/>
          <w:i/>
          <w:iCs/>
          <w:sz w:val="22"/>
          <w:szCs w:val="22"/>
          <w:lang w:val="en-US"/>
        </w:rPr>
        <w:t>d</w:t>
      </w:r>
      <w:proofErr w:type="spellStart"/>
      <w:r w:rsidRPr="00C90463">
        <w:rPr>
          <w:rFonts w:ascii="Palatino Linotype" w:hAnsi="Palatino Linotype" w:cstheme="majorBidi"/>
          <w:b/>
          <w:bCs/>
          <w:i/>
          <w:iCs/>
          <w:sz w:val="22"/>
          <w:szCs w:val="22"/>
        </w:rPr>
        <w:t>an</w:t>
      </w:r>
      <w:proofErr w:type="spellEnd"/>
      <w:r w:rsidRPr="00C90463">
        <w:rPr>
          <w:rFonts w:ascii="Palatino Linotype" w:hAnsi="Palatino Linotype" w:cstheme="majorBidi"/>
          <w:b/>
          <w:bCs/>
          <w:i/>
          <w:iCs/>
          <w:spacing w:val="-3"/>
          <w:sz w:val="22"/>
          <w:szCs w:val="22"/>
        </w:rPr>
        <w:t xml:space="preserve"> </w:t>
      </w:r>
      <w:r w:rsidRPr="00C90463">
        <w:rPr>
          <w:rFonts w:ascii="Palatino Linotype" w:hAnsi="Palatino Linotype" w:cstheme="majorBidi"/>
          <w:b/>
          <w:bCs/>
          <w:i/>
          <w:iCs/>
          <w:sz w:val="22"/>
          <w:szCs w:val="22"/>
        </w:rPr>
        <w:t>Tafsir</w:t>
      </w:r>
      <w:r w:rsidRPr="00C90463">
        <w:rPr>
          <w:rFonts w:ascii="Palatino Linotype" w:hAnsi="Palatino Linotype" w:cstheme="majorBidi"/>
          <w:b/>
          <w:bCs/>
          <w:i/>
          <w:iCs/>
          <w:spacing w:val="-4"/>
          <w:sz w:val="22"/>
          <w:szCs w:val="22"/>
        </w:rPr>
        <w:t xml:space="preserve"> </w:t>
      </w:r>
      <w:r w:rsidRPr="00C90463">
        <w:rPr>
          <w:rFonts w:ascii="Palatino Linotype" w:hAnsi="Palatino Linotype" w:cstheme="majorBidi"/>
          <w:b/>
          <w:bCs/>
          <w:i/>
          <w:iCs/>
          <w:sz w:val="22"/>
          <w:szCs w:val="22"/>
        </w:rPr>
        <w:t>Al-</w:t>
      </w:r>
      <w:r w:rsidRPr="00C90463">
        <w:rPr>
          <w:rFonts w:ascii="Palatino Linotype" w:hAnsi="Palatino Linotype" w:cstheme="majorBidi"/>
          <w:b/>
          <w:bCs/>
          <w:i/>
          <w:iCs/>
          <w:spacing w:val="-2"/>
          <w:sz w:val="22"/>
          <w:szCs w:val="22"/>
        </w:rPr>
        <w:t>Wasith</w:t>
      </w:r>
    </w:p>
    <w:p w14:paraId="14E97AD2" w14:textId="77777777" w:rsidR="000844BF" w:rsidRDefault="00782360" w:rsidP="000844BF">
      <w:pPr>
        <w:pStyle w:val="TeksIsi"/>
        <w:ind w:left="23" w:right="15" w:firstLine="719"/>
        <w:rPr>
          <w:rFonts w:ascii="Palatino Linotype" w:hAnsi="Palatino Linotype" w:cstheme="majorBidi"/>
          <w:sz w:val="22"/>
          <w:szCs w:val="22"/>
        </w:rPr>
      </w:pPr>
      <w:r w:rsidRPr="00782360">
        <w:rPr>
          <w:rFonts w:ascii="Palatino Linotype" w:hAnsi="Palatino Linotype" w:cstheme="majorBidi"/>
          <w:color w:val="212121"/>
          <w:sz w:val="22"/>
          <w:szCs w:val="22"/>
        </w:rPr>
        <w:t xml:space="preserve">Di zaman modern </w:t>
      </w:r>
      <w:proofErr w:type="spellStart"/>
      <w:r w:rsidRPr="00782360">
        <w:rPr>
          <w:rFonts w:ascii="Palatino Linotype" w:hAnsi="Palatino Linotype" w:cstheme="majorBidi"/>
          <w:color w:val="212121"/>
          <w:sz w:val="22"/>
          <w:szCs w:val="22"/>
        </w:rPr>
        <w:t>ini</w:t>
      </w:r>
      <w:proofErr w:type="spellEnd"/>
      <w:r w:rsidRPr="00782360">
        <w:rPr>
          <w:rFonts w:ascii="Palatino Linotype" w:hAnsi="Palatino Linotype" w:cstheme="majorBidi"/>
          <w:color w:val="212121"/>
          <w:sz w:val="22"/>
          <w:szCs w:val="22"/>
        </w:rPr>
        <w:t xml:space="preserve"> tafsir al-</w:t>
      </w:r>
      <w:proofErr w:type="spellStart"/>
      <w:r w:rsidRPr="00782360">
        <w:rPr>
          <w:rFonts w:ascii="Palatino Linotype" w:hAnsi="Palatino Linotype" w:cstheme="majorBidi"/>
          <w:color w:val="212121"/>
          <w:sz w:val="22"/>
          <w:szCs w:val="22"/>
        </w:rPr>
        <w:t>Adabi</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wa</w:t>
      </w:r>
      <w:proofErr w:type="spellEnd"/>
      <w:r w:rsidRPr="00782360">
        <w:rPr>
          <w:rFonts w:ascii="Palatino Linotype" w:hAnsi="Palatino Linotype" w:cstheme="majorBidi"/>
          <w:color w:val="212121"/>
          <w:sz w:val="22"/>
          <w:szCs w:val="22"/>
        </w:rPr>
        <w:t xml:space="preserve"> al-</w:t>
      </w:r>
      <w:proofErr w:type="spellStart"/>
      <w:r w:rsidRPr="00782360">
        <w:rPr>
          <w:rFonts w:ascii="Palatino Linotype" w:hAnsi="Palatino Linotype" w:cstheme="majorBidi"/>
          <w:color w:val="212121"/>
          <w:sz w:val="22"/>
          <w:szCs w:val="22"/>
        </w:rPr>
        <w:t>Ijtima’iy</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begitu</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berkembang</w:t>
      </w:r>
      <w:proofErr w:type="spellEnd"/>
      <w:r w:rsidRPr="00782360">
        <w:rPr>
          <w:rFonts w:ascii="Palatino Linotype" w:hAnsi="Palatino Linotype" w:cstheme="majorBidi"/>
          <w:color w:val="212121"/>
          <w:sz w:val="22"/>
          <w:szCs w:val="22"/>
        </w:rPr>
        <w:t xml:space="preserve"> dan </w:t>
      </w:r>
      <w:proofErr w:type="spellStart"/>
      <w:r w:rsidRPr="00782360">
        <w:rPr>
          <w:rFonts w:ascii="Palatino Linotype" w:hAnsi="Palatino Linotype" w:cstheme="majorBidi"/>
          <w:color w:val="212121"/>
          <w:sz w:val="22"/>
          <w:szCs w:val="22"/>
        </w:rPr>
        <w:t>menjadi</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corak</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tersendiri</w:t>
      </w:r>
      <w:proofErr w:type="spellEnd"/>
      <w:r w:rsidRPr="00782360">
        <w:rPr>
          <w:rFonts w:ascii="Palatino Linotype" w:hAnsi="Palatino Linotype" w:cstheme="majorBidi"/>
          <w:color w:val="212121"/>
          <w:sz w:val="22"/>
          <w:szCs w:val="22"/>
        </w:rPr>
        <w:t xml:space="preserve"> yang </w:t>
      </w:r>
      <w:proofErr w:type="spellStart"/>
      <w:r w:rsidRPr="00782360">
        <w:rPr>
          <w:rFonts w:ascii="Palatino Linotype" w:hAnsi="Palatino Linotype" w:cstheme="majorBidi"/>
          <w:color w:val="212121"/>
          <w:sz w:val="22"/>
          <w:szCs w:val="22"/>
        </w:rPr>
        <w:t>membawa</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kemajuan</w:t>
      </w:r>
      <w:proofErr w:type="spellEnd"/>
      <w:r w:rsidRPr="00782360">
        <w:rPr>
          <w:rFonts w:ascii="Palatino Linotype" w:hAnsi="Palatino Linotype" w:cstheme="majorBidi"/>
          <w:color w:val="212121"/>
          <w:sz w:val="22"/>
          <w:szCs w:val="22"/>
        </w:rPr>
        <w:t xml:space="preserve"> di </w:t>
      </w:r>
      <w:proofErr w:type="spellStart"/>
      <w:r w:rsidRPr="00782360">
        <w:rPr>
          <w:rFonts w:ascii="Palatino Linotype" w:hAnsi="Palatino Linotype" w:cstheme="majorBidi"/>
          <w:color w:val="212121"/>
          <w:sz w:val="22"/>
          <w:szCs w:val="22"/>
        </w:rPr>
        <w:t>bidang</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penafsiran</w:t>
      </w:r>
      <w:proofErr w:type="spellEnd"/>
      <w:r w:rsidRPr="00782360">
        <w:rPr>
          <w:rFonts w:ascii="Palatino Linotype" w:hAnsi="Palatino Linotype" w:cstheme="majorBidi"/>
          <w:color w:val="212121"/>
          <w:sz w:val="22"/>
          <w:szCs w:val="22"/>
        </w:rPr>
        <w:t xml:space="preserve">. Tafsir </w:t>
      </w:r>
      <w:r w:rsidRPr="00441200">
        <w:rPr>
          <w:rFonts w:ascii="Palatino Linotype" w:hAnsi="Palatino Linotype" w:cstheme="majorBidi"/>
          <w:i/>
          <w:iCs/>
          <w:color w:val="212121"/>
          <w:sz w:val="22"/>
          <w:szCs w:val="22"/>
        </w:rPr>
        <w:t>al-</w:t>
      </w:r>
      <w:proofErr w:type="spellStart"/>
      <w:r w:rsidRPr="00441200">
        <w:rPr>
          <w:rFonts w:ascii="Palatino Linotype" w:hAnsi="Palatino Linotype" w:cstheme="majorBidi"/>
          <w:i/>
          <w:iCs/>
          <w:color w:val="212121"/>
          <w:sz w:val="22"/>
          <w:szCs w:val="22"/>
        </w:rPr>
        <w:t>Adabi</w:t>
      </w:r>
      <w:proofErr w:type="spellEnd"/>
      <w:r w:rsidRPr="00441200">
        <w:rPr>
          <w:rFonts w:ascii="Palatino Linotype" w:hAnsi="Palatino Linotype" w:cstheme="majorBidi"/>
          <w:i/>
          <w:iCs/>
          <w:color w:val="212121"/>
          <w:sz w:val="22"/>
          <w:szCs w:val="22"/>
        </w:rPr>
        <w:t xml:space="preserve"> </w:t>
      </w:r>
      <w:proofErr w:type="spellStart"/>
      <w:r w:rsidRPr="00441200">
        <w:rPr>
          <w:rFonts w:ascii="Palatino Linotype" w:hAnsi="Palatino Linotype" w:cstheme="majorBidi"/>
          <w:i/>
          <w:iCs/>
          <w:color w:val="212121"/>
          <w:sz w:val="22"/>
          <w:szCs w:val="22"/>
        </w:rPr>
        <w:t>wa</w:t>
      </w:r>
      <w:proofErr w:type="spellEnd"/>
      <w:r w:rsidRPr="00441200">
        <w:rPr>
          <w:rFonts w:ascii="Palatino Linotype" w:hAnsi="Palatino Linotype" w:cstheme="majorBidi"/>
          <w:i/>
          <w:iCs/>
          <w:color w:val="212121"/>
          <w:sz w:val="22"/>
          <w:szCs w:val="22"/>
        </w:rPr>
        <w:t xml:space="preserve"> al-</w:t>
      </w:r>
      <w:proofErr w:type="spellStart"/>
      <w:r w:rsidRPr="00441200">
        <w:rPr>
          <w:rFonts w:ascii="Palatino Linotype" w:hAnsi="Palatino Linotype" w:cstheme="majorBidi"/>
          <w:i/>
          <w:iCs/>
          <w:color w:val="212121"/>
          <w:sz w:val="22"/>
          <w:szCs w:val="22"/>
        </w:rPr>
        <w:t>Ijtima’iy</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merupakan</w:t>
      </w:r>
      <w:proofErr w:type="spellEnd"/>
      <w:r w:rsidRPr="00782360">
        <w:rPr>
          <w:rFonts w:ascii="Palatino Linotype" w:hAnsi="Palatino Linotype" w:cstheme="majorBidi"/>
          <w:color w:val="212121"/>
          <w:sz w:val="22"/>
          <w:szCs w:val="22"/>
        </w:rPr>
        <w:t xml:space="preserve"> tafsir yang </w:t>
      </w:r>
      <w:proofErr w:type="spellStart"/>
      <w:r w:rsidRPr="00782360">
        <w:rPr>
          <w:rFonts w:ascii="Palatino Linotype" w:hAnsi="Palatino Linotype" w:cstheme="majorBidi"/>
          <w:color w:val="212121"/>
          <w:sz w:val="22"/>
          <w:szCs w:val="22"/>
        </w:rPr>
        <w:t>menyingkapkan</w:t>
      </w:r>
      <w:proofErr w:type="spellEnd"/>
      <w:r w:rsidRPr="00782360">
        <w:rPr>
          <w:rFonts w:ascii="Palatino Linotype" w:hAnsi="Palatino Linotype" w:cstheme="majorBidi"/>
          <w:color w:val="212121"/>
          <w:sz w:val="22"/>
          <w:szCs w:val="22"/>
        </w:rPr>
        <w:t xml:space="preserve"> </w:t>
      </w:r>
      <w:proofErr w:type="spellStart"/>
      <w:r w:rsidRPr="00F4682F">
        <w:rPr>
          <w:rFonts w:ascii="Palatino Linotype" w:hAnsi="Palatino Linotype" w:cstheme="majorBidi"/>
          <w:i/>
          <w:iCs/>
          <w:color w:val="212121"/>
          <w:sz w:val="22"/>
          <w:szCs w:val="22"/>
        </w:rPr>
        <w:t>balaghah</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keindahan</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bahasa</w:t>
      </w:r>
      <w:proofErr w:type="spellEnd"/>
      <w:r w:rsidRPr="00782360">
        <w:rPr>
          <w:rFonts w:ascii="Palatino Linotype" w:hAnsi="Palatino Linotype" w:cstheme="majorBidi"/>
          <w:color w:val="212121"/>
          <w:sz w:val="22"/>
          <w:szCs w:val="22"/>
        </w:rPr>
        <w:t xml:space="preserve"> al-Quran dan </w:t>
      </w:r>
      <w:proofErr w:type="spellStart"/>
      <w:r w:rsidRPr="00782360">
        <w:rPr>
          <w:rFonts w:ascii="Palatino Linotype" w:hAnsi="Palatino Linotype" w:cstheme="majorBidi"/>
          <w:color w:val="212121"/>
          <w:sz w:val="22"/>
          <w:szCs w:val="22"/>
        </w:rPr>
        <w:t>ketelitian</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redaksinya</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kemudian</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mengaitkan</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kandungan</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ayat</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ayat</w:t>
      </w:r>
      <w:proofErr w:type="spellEnd"/>
      <w:r w:rsidRPr="00782360">
        <w:rPr>
          <w:rFonts w:ascii="Palatino Linotype" w:hAnsi="Palatino Linotype" w:cstheme="majorBidi"/>
          <w:color w:val="212121"/>
          <w:sz w:val="22"/>
          <w:szCs w:val="22"/>
        </w:rPr>
        <w:t xml:space="preserve"> al-Quran </w:t>
      </w:r>
      <w:proofErr w:type="spellStart"/>
      <w:r w:rsidRPr="00782360">
        <w:rPr>
          <w:rFonts w:ascii="Palatino Linotype" w:hAnsi="Palatino Linotype" w:cstheme="majorBidi"/>
          <w:color w:val="212121"/>
          <w:sz w:val="22"/>
          <w:szCs w:val="22"/>
        </w:rPr>
        <w:t>dengan</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sunatullah</w:t>
      </w:r>
      <w:proofErr w:type="spellEnd"/>
      <w:r w:rsidRPr="00782360">
        <w:rPr>
          <w:rFonts w:ascii="Palatino Linotype" w:hAnsi="Palatino Linotype" w:cstheme="majorBidi"/>
          <w:color w:val="212121"/>
          <w:sz w:val="22"/>
          <w:szCs w:val="22"/>
        </w:rPr>
        <w:t xml:space="preserve"> dan </w:t>
      </w:r>
      <w:proofErr w:type="spellStart"/>
      <w:r w:rsidRPr="00782360">
        <w:rPr>
          <w:rFonts w:ascii="Palatino Linotype" w:hAnsi="Palatino Linotype" w:cstheme="majorBidi"/>
          <w:color w:val="212121"/>
          <w:sz w:val="22"/>
          <w:szCs w:val="22"/>
        </w:rPr>
        <w:t>aturan</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hidup</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kemasyarakatan</w:t>
      </w:r>
      <w:proofErr w:type="spellEnd"/>
      <w:r w:rsidRPr="00782360">
        <w:rPr>
          <w:rFonts w:ascii="Palatino Linotype" w:hAnsi="Palatino Linotype" w:cstheme="majorBidi"/>
          <w:color w:val="212121"/>
          <w:sz w:val="22"/>
          <w:szCs w:val="22"/>
        </w:rPr>
        <w:t xml:space="preserve">, yang </w:t>
      </w:r>
      <w:proofErr w:type="spellStart"/>
      <w:r w:rsidRPr="00782360">
        <w:rPr>
          <w:rFonts w:ascii="Palatino Linotype" w:hAnsi="Palatino Linotype" w:cstheme="majorBidi"/>
          <w:color w:val="212121"/>
          <w:sz w:val="22"/>
          <w:szCs w:val="22"/>
        </w:rPr>
        <w:t>berguna</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untuk</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memecahkan</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problematika</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umat</w:t>
      </w:r>
      <w:proofErr w:type="spellEnd"/>
      <w:r w:rsidRPr="00782360">
        <w:rPr>
          <w:rFonts w:ascii="Palatino Linotype" w:hAnsi="Palatino Linotype" w:cstheme="majorBidi"/>
          <w:color w:val="212121"/>
          <w:sz w:val="22"/>
          <w:szCs w:val="22"/>
        </w:rPr>
        <w:t xml:space="preserve"> Islam </w:t>
      </w:r>
      <w:proofErr w:type="spellStart"/>
      <w:r w:rsidRPr="00782360">
        <w:rPr>
          <w:rFonts w:ascii="Palatino Linotype" w:hAnsi="Palatino Linotype" w:cstheme="majorBidi"/>
          <w:color w:val="212121"/>
          <w:sz w:val="22"/>
          <w:szCs w:val="22"/>
        </w:rPr>
        <w:t>khususnya</w:t>
      </w:r>
      <w:proofErr w:type="spellEnd"/>
      <w:r w:rsidRPr="00782360">
        <w:rPr>
          <w:rFonts w:ascii="Palatino Linotype" w:hAnsi="Palatino Linotype" w:cstheme="majorBidi"/>
          <w:color w:val="212121"/>
          <w:sz w:val="22"/>
          <w:szCs w:val="22"/>
        </w:rPr>
        <w:t xml:space="preserve"> dan </w:t>
      </w:r>
      <w:proofErr w:type="spellStart"/>
      <w:r w:rsidRPr="00782360">
        <w:rPr>
          <w:rFonts w:ascii="Palatino Linotype" w:hAnsi="Palatino Linotype" w:cstheme="majorBidi"/>
          <w:color w:val="212121"/>
          <w:sz w:val="22"/>
          <w:szCs w:val="22"/>
        </w:rPr>
        <w:t>umat</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manusia</w:t>
      </w:r>
      <w:proofErr w:type="spellEnd"/>
      <w:r w:rsidRPr="00782360">
        <w:rPr>
          <w:rFonts w:ascii="Palatino Linotype" w:hAnsi="Palatino Linotype" w:cstheme="majorBidi"/>
          <w:color w:val="212121"/>
          <w:sz w:val="22"/>
          <w:szCs w:val="22"/>
        </w:rPr>
        <w:t xml:space="preserve"> pada </w:t>
      </w:r>
      <w:proofErr w:type="spellStart"/>
      <w:r w:rsidRPr="00782360">
        <w:rPr>
          <w:rFonts w:ascii="Palatino Linotype" w:hAnsi="Palatino Linotype" w:cstheme="majorBidi"/>
          <w:color w:val="212121"/>
          <w:sz w:val="22"/>
          <w:szCs w:val="22"/>
        </w:rPr>
        <w:t>umumnya</w:t>
      </w:r>
      <w:proofErr w:type="spellEnd"/>
      <w:r w:rsidRPr="00782360">
        <w:rPr>
          <w:rFonts w:ascii="Palatino Linotype" w:hAnsi="Palatino Linotype" w:cstheme="majorBidi"/>
          <w:color w:val="212121"/>
          <w:sz w:val="22"/>
          <w:szCs w:val="22"/>
        </w:rPr>
        <w:t xml:space="preserve"> (Muhammad Husain al-</w:t>
      </w:r>
      <w:proofErr w:type="spellStart"/>
      <w:r w:rsidRPr="00782360">
        <w:rPr>
          <w:rFonts w:ascii="Palatino Linotype" w:hAnsi="Palatino Linotype" w:cstheme="majorBidi"/>
          <w:color w:val="212121"/>
          <w:sz w:val="22"/>
          <w:szCs w:val="22"/>
        </w:rPr>
        <w:t>Dzahabi</w:t>
      </w:r>
      <w:proofErr w:type="spellEnd"/>
      <w:r w:rsidRPr="00782360">
        <w:rPr>
          <w:rFonts w:ascii="Palatino Linotype" w:hAnsi="Palatino Linotype" w:cstheme="majorBidi"/>
          <w:color w:val="212121"/>
          <w:sz w:val="22"/>
          <w:szCs w:val="22"/>
        </w:rPr>
        <w:t xml:space="preserve">, 1976). </w:t>
      </w:r>
      <w:proofErr w:type="spellStart"/>
      <w:r w:rsidRPr="00782360">
        <w:rPr>
          <w:rFonts w:ascii="Palatino Linotype" w:hAnsi="Palatino Linotype" w:cstheme="majorBidi"/>
          <w:color w:val="212121"/>
          <w:sz w:val="22"/>
          <w:szCs w:val="22"/>
        </w:rPr>
        <w:t>Penggunaan</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akal</w:t>
      </w:r>
      <w:proofErr w:type="spellEnd"/>
      <w:r w:rsidRPr="00782360">
        <w:rPr>
          <w:rFonts w:ascii="Palatino Linotype" w:hAnsi="Palatino Linotype" w:cstheme="majorBidi"/>
          <w:color w:val="212121"/>
          <w:sz w:val="22"/>
          <w:szCs w:val="22"/>
        </w:rPr>
        <w:t xml:space="preserve"> dan </w:t>
      </w:r>
      <w:proofErr w:type="spellStart"/>
      <w:r w:rsidRPr="00782360">
        <w:rPr>
          <w:rFonts w:ascii="Palatino Linotype" w:hAnsi="Palatino Linotype" w:cstheme="majorBidi"/>
          <w:color w:val="212121"/>
          <w:sz w:val="22"/>
          <w:szCs w:val="22"/>
        </w:rPr>
        <w:t>logika</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dalam</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menafsirkan</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menjadi</w:t>
      </w:r>
      <w:proofErr w:type="spellEnd"/>
      <w:r w:rsidRPr="00782360">
        <w:rPr>
          <w:rFonts w:ascii="Palatino Linotype" w:hAnsi="Palatino Linotype" w:cstheme="majorBidi"/>
          <w:color w:val="212121"/>
          <w:sz w:val="22"/>
          <w:szCs w:val="22"/>
        </w:rPr>
        <w:t xml:space="preserve"> salah </w:t>
      </w:r>
      <w:proofErr w:type="spellStart"/>
      <w:r w:rsidRPr="00782360">
        <w:rPr>
          <w:rFonts w:ascii="Palatino Linotype" w:hAnsi="Palatino Linotype" w:cstheme="majorBidi"/>
          <w:color w:val="212121"/>
          <w:sz w:val="22"/>
          <w:szCs w:val="22"/>
        </w:rPr>
        <w:t>satu</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karakter</w:t>
      </w:r>
      <w:proofErr w:type="spellEnd"/>
      <w:r w:rsidRPr="00782360">
        <w:rPr>
          <w:rFonts w:ascii="Palatino Linotype" w:hAnsi="Palatino Linotype" w:cstheme="majorBidi"/>
          <w:color w:val="212121"/>
          <w:sz w:val="22"/>
          <w:szCs w:val="22"/>
        </w:rPr>
        <w:t xml:space="preserve"> tafsir </w:t>
      </w:r>
      <w:proofErr w:type="spellStart"/>
      <w:r w:rsidRPr="00782360">
        <w:rPr>
          <w:rFonts w:ascii="Palatino Linotype" w:hAnsi="Palatino Linotype" w:cstheme="majorBidi"/>
          <w:color w:val="212121"/>
          <w:sz w:val="22"/>
          <w:szCs w:val="22"/>
        </w:rPr>
        <w:t>ini</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ketika</w:t>
      </w:r>
      <w:proofErr w:type="spellEnd"/>
      <w:r w:rsidRPr="00782360">
        <w:rPr>
          <w:rFonts w:ascii="Palatino Linotype" w:hAnsi="Palatino Linotype" w:cstheme="majorBidi"/>
          <w:color w:val="212121"/>
          <w:sz w:val="22"/>
          <w:szCs w:val="22"/>
        </w:rPr>
        <w:t xml:space="preserve"> </w:t>
      </w:r>
      <w:proofErr w:type="spellStart"/>
      <w:r w:rsidRPr="009A39C0">
        <w:rPr>
          <w:rFonts w:ascii="Palatino Linotype" w:hAnsi="Palatino Linotype" w:cstheme="majorBidi"/>
          <w:i/>
          <w:iCs/>
          <w:color w:val="212121"/>
          <w:sz w:val="22"/>
          <w:szCs w:val="22"/>
        </w:rPr>
        <w:t>mufassir</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ingin</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mengemukakan</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munasabah</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satu</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ayat</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dengan</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ayat</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lainnya</w:t>
      </w:r>
      <w:proofErr w:type="spellEnd"/>
      <w:r w:rsidRPr="00782360">
        <w:rPr>
          <w:rFonts w:ascii="Palatino Linotype" w:hAnsi="Palatino Linotype" w:cstheme="majorBidi"/>
          <w:color w:val="212121"/>
          <w:sz w:val="22"/>
          <w:szCs w:val="22"/>
        </w:rPr>
        <w:t xml:space="preserve"> dan </w:t>
      </w:r>
      <w:proofErr w:type="spellStart"/>
      <w:r w:rsidRPr="00782360">
        <w:rPr>
          <w:rFonts w:ascii="Palatino Linotype" w:hAnsi="Palatino Linotype" w:cstheme="majorBidi"/>
          <w:color w:val="212121"/>
          <w:sz w:val="22"/>
          <w:szCs w:val="22"/>
        </w:rPr>
        <w:t>menjadikannya</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sebagai</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solusi</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problematika</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umat</w:t>
      </w:r>
      <w:proofErr w:type="spellEnd"/>
      <w:r w:rsidRPr="00782360">
        <w:rPr>
          <w:rFonts w:ascii="Palatino Linotype" w:hAnsi="Palatino Linotype" w:cstheme="majorBidi"/>
          <w:color w:val="212121"/>
          <w:sz w:val="22"/>
          <w:szCs w:val="22"/>
        </w:rPr>
        <w:t xml:space="preserve"> (Usman, 2009).</w:t>
      </w:r>
    </w:p>
    <w:p w14:paraId="3138EE1F" w14:textId="77777777" w:rsidR="00F4682F" w:rsidRDefault="00782360" w:rsidP="009A39C0">
      <w:pPr>
        <w:pStyle w:val="TeksIsi"/>
        <w:ind w:left="23" w:right="15" w:firstLine="719"/>
        <w:rPr>
          <w:rFonts w:ascii="Palatino Linotype" w:hAnsi="Palatino Linotype" w:cstheme="majorBidi"/>
          <w:sz w:val="22"/>
          <w:szCs w:val="22"/>
        </w:rPr>
      </w:pPr>
      <w:r w:rsidRPr="00782360">
        <w:rPr>
          <w:rFonts w:ascii="Palatino Linotype" w:hAnsi="Palatino Linotype" w:cstheme="majorBidi"/>
          <w:color w:val="212121"/>
          <w:sz w:val="22"/>
          <w:szCs w:val="22"/>
        </w:rPr>
        <w:t>Tafsir al-</w:t>
      </w:r>
      <w:proofErr w:type="spellStart"/>
      <w:r w:rsidRPr="00782360">
        <w:rPr>
          <w:rFonts w:ascii="Palatino Linotype" w:hAnsi="Palatino Linotype" w:cstheme="majorBidi"/>
          <w:color w:val="212121"/>
          <w:sz w:val="22"/>
          <w:szCs w:val="22"/>
        </w:rPr>
        <w:t>Manar</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dinobatkan</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sebagai</w:t>
      </w:r>
      <w:proofErr w:type="spellEnd"/>
      <w:r w:rsidRPr="00782360">
        <w:rPr>
          <w:rFonts w:ascii="Palatino Linotype" w:hAnsi="Palatino Linotype" w:cstheme="majorBidi"/>
          <w:color w:val="212121"/>
          <w:sz w:val="22"/>
          <w:szCs w:val="22"/>
        </w:rPr>
        <w:t xml:space="preserve"> tafsir </w:t>
      </w:r>
      <w:proofErr w:type="spellStart"/>
      <w:r w:rsidRPr="00782360">
        <w:rPr>
          <w:rFonts w:ascii="Palatino Linotype" w:hAnsi="Palatino Linotype" w:cstheme="majorBidi"/>
          <w:color w:val="212121"/>
          <w:sz w:val="22"/>
          <w:szCs w:val="22"/>
        </w:rPr>
        <w:t>pertama</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dengan</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corak</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ini</w:t>
      </w:r>
      <w:proofErr w:type="spellEnd"/>
      <w:r w:rsidRPr="00782360">
        <w:rPr>
          <w:rFonts w:ascii="Palatino Linotype" w:hAnsi="Palatino Linotype" w:cstheme="majorBidi"/>
          <w:color w:val="212121"/>
          <w:sz w:val="22"/>
          <w:szCs w:val="22"/>
        </w:rPr>
        <w:t xml:space="preserve">. Muhammad Abduh dan </w:t>
      </w:r>
      <w:proofErr w:type="spellStart"/>
      <w:r w:rsidRPr="00782360">
        <w:rPr>
          <w:rFonts w:ascii="Palatino Linotype" w:hAnsi="Palatino Linotype" w:cstheme="majorBidi"/>
          <w:color w:val="212121"/>
          <w:sz w:val="22"/>
          <w:szCs w:val="22"/>
        </w:rPr>
        <w:t>Rasyid</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Ridha</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sebagai</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pengarang</w:t>
      </w:r>
      <w:proofErr w:type="spellEnd"/>
      <w:r w:rsidRPr="00782360">
        <w:rPr>
          <w:rFonts w:ascii="Palatino Linotype" w:hAnsi="Palatino Linotype" w:cstheme="majorBidi"/>
          <w:color w:val="212121"/>
          <w:sz w:val="22"/>
          <w:szCs w:val="22"/>
        </w:rPr>
        <w:t xml:space="preserve"> tafsir </w:t>
      </w:r>
      <w:proofErr w:type="spellStart"/>
      <w:r w:rsidRPr="00782360">
        <w:rPr>
          <w:rFonts w:ascii="Palatino Linotype" w:hAnsi="Palatino Linotype" w:cstheme="majorBidi"/>
          <w:color w:val="212121"/>
          <w:sz w:val="22"/>
          <w:szCs w:val="22"/>
        </w:rPr>
        <w:t>ini</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memberikan</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pengaruh</w:t>
      </w:r>
      <w:proofErr w:type="spellEnd"/>
      <w:r w:rsidRPr="00782360">
        <w:rPr>
          <w:rFonts w:ascii="Palatino Linotype" w:hAnsi="Palatino Linotype" w:cstheme="majorBidi"/>
          <w:color w:val="212121"/>
          <w:sz w:val="22"/>
          <w:szCs w:val="22"/>
        </w:rPr>
        <w:t xml:space="preserve"> yang sangat </w:t>
      </w:r>
      <w:proofErr w:type="spellStart"/>
      <w:r w:rsidRPr="00782360">
        <w:rPr>
          <w:rFonts w:ascii="Palatino Linotype" w:hAnsi="Palatino Linotype" w:cstheme="majorBidi"/>
          <w:color w:val="212121"/>
          <w:sz w:val="22"/>
          <w:szCs w:val="22"/>
        </w:rPr>
        <w:t>besar</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terhadap</w:t>
      </w:r>
      <w:proofErr w:type="spellEnd"/>
      <w:r w:rsidRPr="00782360">
        <w:rPr>
          <w:rFonts w:ascii="Palatino Linotype" w:hAnsi="Palatino Linotype" w:cstheme="majorBidi"/>
          <w:color w:val="212121"/>
          <w:sz w:val="22"/>
          <w:szCs w:val="22"/>
        </w:rPr>
        <w:t xml:space="preserve"> para </w:t>
      </w:r>
      <w:proofErr w:type="spellStart"/>
      <w:r w:rsidRPr="00782360">
        <w:rPr>
          <w:rFonts w:ascii="Palatino Linotype" w:hAnsi="Palatino Linotype" w:cstheme="majorBidi"/>
          <w:color w:val="212121"/>
          <w:sz w:val="22"/>
          <w:szCs w:val="22"/>
        </w:rPr>
        <w:t>penafsir</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sesudahnya</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sehingga</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corak</w:t>
      </w:r>
      <w:proofErr w:type="spellEnd"/>
      <w:r w:rsidRPr="00782360">
        <w:rPr>
          <w:rFonts w:ascii="Palatino Linotype" w:hAnsi="Palatino Linotype" w:cstheme="majorBidi"/>
          <w:color w:val="212121"/>
          <w:sz w:val="22"/>
          <w:szCs w:val="22"/>
        </w:rPr>
        <w:t xml:space="preserve"> tafsir </w:t>
      </w:r>
      <w:proofErr w:type="spellStart"/>
      <w:r w:rsidRPr="00782360">
        <w:rPr>
          <w:rFonts w:ascii="Palatino Linotype" w:hAnsi="Palatino Linotype" w:cstheme="majorBidi"/>
          <w:color w:val="212121"/>
          <w:sz w:val="22"/>
          <w:szCs w:val="22"/>
        </w:rPr>
        <w:t>adaby</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ijtima’i</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semakin</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berkembang</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hingga</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sekarang</w:t>
      </w:r>
      <w:proofErr w:type="spellEnd"/>
      <w:r w:rsidRPr="00782360">
        <w:rPr>
          <w:rFonts w:ascii="Palatino Linotype" w:hAnsi="Palatino Linotype" w:cstheme="majorBidi"/>
          <w:color w:val="212121"/>
          <w:sz w:val="22"/>
          <w:szCs w:val="22"/>
        </w:rPr>
        <w:t xml:space="preserve"> di </w:t>
      </w:r>
      <w:proofErr w:type="spellStart"/>
      <w:r w:rsidRPr="00782360">
        <w:rPr>
          <w:rFonts w:ascii="Palatino Linotype" w:hAnsi="Palatino Linotype" w:cstheme="majorBidi"/>
          <w:color w:val="212121"/>
          <w:sz w:val="22"/>
          <w:szCs w:val="22"/>
        </w:rPr>
        <w:t>berbagai</w:t>
      </w:r>
      <w:proofErr w:type="spellEnd"/>
      <w:r w:rsidRPr="00782360">
        <w:rPr>
          <w:rFonts w:ascii="Palatino Linotype" w:hAnsi="Palatino Linotype" w:cstheme="majorBidi"/>
          <w:color w:val="212121"/>
          <w:sz w:val="22"/>
          <w:szCs w:val="22"/>
        </w:rPr>
        <w:t xml:space="preserve"> negeri Islam.</w:t>
      </w:r>
      <w:r w:rsidR="009A39C0">
        <w:rPr>
          <w:rFonts w:ascii="Palatino Linotype" w:hAnsi="Palatino Linotype" w:cstheme="majorBidi"/>
          <w:sz w:val="22"/>
          <w:szCs w:val="22"/>
        </w:rPr>
        <w:t xml:space="preserve"> </w:t>
      </w:r>
      <w:r w:rsidRPr="00782360">
        <w:rPr>
          <w:rFonts w:ascii="Palatino Linotype" w:hAnsi="Palatino Linotype" w:cstheme="majorBidi"/>
          <w:sz w:val="22"/>
          <w:szCs w:val="22"/>
        </w:rPr>
        <w:t xml:space="preserve">Muhammad </w:t>
      </w:r>
      <w:proofErr w:type="spellStart"/>
      <w:r w:rsidRPr="00782360">
        <w:rPr>
          <w:rFonts w:ascii="Palatino Linotype" w:hAnsi="Palatino Linotype" w:cstheme="majorBidi"/>
          <w:sz w:val="22"/>
          <w:szCs w:val="22"/>
        </w:rPr>
        <w:t>Rasyid</w:t>
      </w:r>
      <w:proofErr w:type="spellEnd"/>
      <w:r w:rsidRPr="00782360">
        <w:rPr>
          <w:rFonts w:ascii="Palatino Linotype" w:hAnsi="Palatino Linotype" w:cstheme="majorBidi"/>
          <w:sz w:val="22"/>
          <w:szCs w:val="22"/>
        </w:rPr>
        <w:t xml:space="preserve"> bin Ali bin </w:t>
      </w:r>
      <w:proofErr w:type="spellStart"/>
      <w:r w:rsidRPr="00782360">
        <w:rPr>
          <w:rFonts w:ascii="Palatino Linotype" w:hAnsi="Palatino Linotype" w:cstheme="majorBidi"/>
          <w:sz w:val="22"/>
          <w:szCs w:val="22"/>
        </w:rPr>
        <w:t>Ridha</w:t>
      </w:r>
      <w:proofErr w:type="spellEnd"/>
      <w:r w:rsidRPr="00782360">
        <w:rPr>
          <w:rFonts w:ascii="Palatino Linotype" w:hAnsi="Palatino Linotype" w:cstheme="majorBidi"/>
          <w:sz w:val="22"/>
          <w:szCs w:val="22"/>
        </w:rPr>
        <w:t xml:space="preserve"> bin Muhammad </w:t>
      </w:r>
      <w:proofErr w:type="spellStart"/>
      <w:r w:rsidRPr="00782360">
        <w:rPr>
          <w:rFonts w:ascii="Palatino Linotype" w:hAnsi="Palatino Linotype" w:cstheme="majorBidi"/>
          <w:sz w:val="22"/>
          <w:szCs w:val="22"/>
        </w:rPr>
        <w:t>Syamsuddin</w:t>
      </w:r>
      <w:proofErr w:type="spellEnd"/>
      <w:r w:rsidRPr="00782360">
        <w:rPr>
          <w:rFonts w:ascii="Palatino Linotype" w:hAnsi="Palatino Linotype" w:cstheme="majorBidi"/>
          <w:sz w:val="22"/>
          <w:szCs w:val="22"/>
        </w:rPr>
        <w:t xml:space="preserve"> al-</w:t>
      </w:r>
      <w:proofErr w:type="spellStart"/>
      <w:r w:rsidRPr="00782360">
        <w:rPr>
          <w:rFonts w:ascii="Palatino Linotype" w:hAnsi="Palatino Linotype" w:cstheme="majorBidi"/>
          <w:sz w:val="22"/>
          <w:szCs w:val="22"/>
        </w:rPr>
        <w:t>Qalamuni</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Beliau</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lahir</w:t>
      </w:r>
      <w:proofErr w:type="spellEnd"/>
      <w:r w:rsidRPr="00782360">
        <w:rPr>
          <w:rFonts w:ascii="Palatino Linotype" w:hAnsi="Palatino Linotype" w:cstheme="majorBidi"/>
          <w:color w:val="212121"/>
          <w:sz w:val="22"/>
          <w:szCs w:val="22"/>
        </w:rPr>
        <w:t xml:space="preserve"> pada 27 </w:t>
      </w:r>
      <w:proofErr w:type="spellStart"/>
      <w:r w:rsidRPr="00782360">
        <w:rPr>
          <w:rFonts w:ascii="Palatino Linotype" w:hAnsi="Palatino Linotype" w:cstheme="majorBidi"/>
          <w:color w:val="212121"/>
          <w:sz w:val="22"/>
          <w:szCs w:val="22"/>
        </w:rPr>
        <w:t>Jumadil</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awal</w:t>
      </w:r>
      <w:proofErr w:type="spellEnd"/>
      <w:r w:rsidRPr="00782360">
        <w:rPr>
          <w:rFonts w:ascii="Palatino Linotype" w:hAnsi="Palatino Linotype" w:cstheme="majorBidi"/>
          <w:color w:val="212121"/>
          <w:sz w:val="22"/>
          <w:szCs w:val="22"/>
        </w:rPr>
        <w:t xml:space="preserve"> 1282 H (1865 M) di </w:t>
      </w:r>
      <w:proofErr w:type="spellStart"/>
      <w:r w:rsidRPr="00782360">
        <w:rPr>
          <w:rFonts w:ascii="Palatino Linotype" w:hAnsi="Palatino Linotype" w:cstheme="majorBidi"/>
          <w:color w:val="212121"/>
          <w:sz w:val="22"/>
          <w:szCs w:val="22"/>
        </w:rPr>
        <w:t>Qalamun</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desa</w:t>
      </w:r>
      <w:proofErr w:type="spellEnd"/>
      <w:r w:rsidRPr="00782360">
        <w:rPr>
          <w:rFonts w:ascii="Palatino Linotype" w:hAnsi="Palatino Linotype" w:cstheme="majorBidi"/>
          <w:color w:val="212121"/>
          <w:sz w:val="22"/>
          <w:szCs w:val="22"/>
        </w:rPr>
        <w:t xml:space="preserve"> yang </w:t>
      </w:r>
      <w:proofErr w:type="spellStart"/>
      <w:r w:rsidRPr="00782360">
        <w:rPr>
          <w:rFonts w:ascii="Palatino Linotype" w:hAnsi="Palatino Linotype" w:cstheme="majorBidi"/>
          <w:color w:val="212121"/>
          <w:sz w:val="22"/>
          <w:szCs w:val="22"/>
        </w:rPr>
        <w:t>tidak</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jauh</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dari</w:t>
      </w:r>
      <w:proofErr w:type="spellEnd"/>
      <w:r w:rsidRPr="00782360">
        <w:rPr>
          <w:rFonts w:ascii="Palatino Linotype" w:hAnsi="Palatino Linotype" w:cstheme="majorBidi"/>
          <w:color w:val="212121"/>
          <w:sz w:val="22"/>
          <w:szCs w:val="22"/>
        </w:rPr>
        <w:t xml:space="preserve"> Tripoli, Libya dan </w:t>
      </w:r>
      <w:proofErr w:type="spellStart"/>
      <w:r w:rsidRPr="00782360">
        <w:rPr>
          <w:rFonts w:ascii="Palatino Linotype" w:hAnsi="Palatino Linotype" w:cstheme="majorBidi"/>
          <w:color w:val="212121"/>
          <w:sz w:val="22"/>
          <w:szCs w:val="22"/>
        </w:rPr>
        <w:t>meninggal</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tahun</w:t>
      </w:r>
      <w:proofErr w:type="spellEnd"/>
      <w:r w:rsidRPr="00782360">
        <w:rPr>
          <w:rFonts w:ascii="Palatino Linotype" w:hAnsi="Palatino Linotype" w:cstheme="majorBidi"/>
          <w:color w:val="212121"/>
          <w:sz w:val="22"/>
          <w:szCs w:val="22"/>
        </w:rPr>
        <w:t xml:space="preserve"> 1935 M. </w:t>
      </w:r>
      <w:proofErr w:type="spellStart"/>
      <w:r w:rsidRPr="00782360">
        <w:rPr>
          <w:rFonts w:ascii="Palatino Linotype" w:hAnsi="Palatino Linotype" w:cstheme="majorBidi"/>
          <w:color w:val="212121"/>
          <w:sz w:val="22"/>
          <w:szCs w:val="22"/>
        </w:rPr>
        <w:t>Rasyid</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Ridha</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belajar</w:t>
      </w:r>
      <w:proofErr w:type="spellEnd"/>
      <w:r w:rsidRPr="00782360">
        <w:rPr>
          <w:rFonts w:ascii="Palatino Linotype" w:hAnsi="Palatino Linotype" w:cstheme="majorBidi"/>
          <w:color w:val="212121"/>
          <w:sz w:val="22"/>
          <w:szCs w:val="22"/>
        </w:rPr>
        <w:t xml:space="preserve"> dan </w:t>
      </w:r>
      <w:proofErr w:type="spellStart"/>
      <w:r w:rsidRPr="00782360">
        <w:rPr>
          <w:rFonts w:ascii="Palatino Linotype" w:hAnsi="Palatino Linotype" w:cstheme="majorBidi"/>
          <w:color w:val="212121"/>
          <w:sz w:val="22"/>
          <w:szCs w:val="22"/>
        </w:rPr>
        <w:t>berjuang</w:t>
      </w:r>
      <w:proofErr w:type="spellEnd"/>
      <w:r w:rsidRPr="00782360">
        <w:rPr>
          <w:rFonts w:ascii="Palatino Linotype" w:hAnsi="Palatino Linotype" w:cstheme="majorBidi"/>
          <w:color w:val="212121"/>
          <w:spacing w:val="-2"/>
          <w:sz w:val="22"/>
          <w:szCs w:val="22"/>
        </w:rPr>
        <w:t xml:space="preserve"> </w:t>
      </w:r>
      <w:r w:rsidRPr="00782360">
        <w:rPr>
          <w:rFonts w:ascii="Palatino Linotype" w:hAnsi="Palatino Linotype" w:cstheme="majorBidi"/>
          <w:color w:val="212121"/>
          <w:sz w:val="22"/>
          <w:szCs w:val="22"/>
        </w:rPr>
        <w:t xml:space="preserve">di Tripoli </w:t>
      </w:r>
      <w:proofErr w:type="spellStart"/>
      <w:r w:rsidRPr="00782360">
        <w:rPr>
          <w:rFonts w:ascii="Palatino Linotype" w:hAnsi="Palatino Linotype" w:cstheme="majorBidi"/>
          <w:color w:val="212121"/>
          <w:sz w:val="22"/>
          <w:szCs w:val="22"/>
        </w:rPr>
        <w:t>hingga</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sz w:val="22"/>
          <w:szCs w:val="22"/>
        </w:rPr>
        <w:t>menulis</w:t>
      </w:r>
      <w:proofErr w:type="spellEnd"/>
      <w:r w:rsidRPr="00782360">
        <w:rPr>
          <w:rFonts w:ascii="Palatino Linotype" w:hAnsi="Palatino Linotype" w:cstheme="majorBidi"/>
          <w:spacing w:val="-1"/>
          <w:sz w:val="22"/>
          <w:szCs w:val="22"/>
        </w:rPr>
        <w:t xml:space="preserve"> </w:t>
      </w:r>
      <w:r w:rsidRPr="00782360">
        <w:rPr>
          <w:rFonts w:ascii="Palatino Linotype" w:hAnsi="Palatino Linotype" w:cstheme="majorBidi"/>
          <w:sz w:val="22"/>
          <w:szCs w:val="22"/>
        </w:rPr>
        <w:t xml:space="preserve">di </w:t>
      </w:r>
      <w:proofErr w:type="spellStart"/>
      <w:r w:rsidRPr="00782360">
        <w:rPr>
          <w:rFonts w:ascii="Palatino Linotype" w:hAnsi="Palatino Linotype" w:cstheme="majorBidi"/>
          <w:sz w:val="22"/>
          <w:szCs w:val="22"/>
        </w:rPr>
        <w:t>beberapa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surat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kabar</w:t>
      </w:r>
      <w:proofErr w:type="spellEnd"/>
      <w:r w:rsidRPr="00782360">
        <w:rPr>
          <w:rFonts w:ascii="Palatino Linotype" w:hAnsi="Palatino Linotype" w:cstheme="majorBidi"/>
          <w:sz w:val="22"/>
          <w:szCs w:val="22"/>
        </w:rPr>
        <w:t xml:space="preserve">. Ketika </w:t>
      </w:r>
      <w:proofErr w:type="spellStart"/>
      <w:r w:rsidRPr="00782360">
        <w:rPr>
          <w:rFonts w:ascii="Palatino Linotype" w:hAnsi="Palatino Linotype" w:cstheme="majorBidi"/>
          <w:sz w:val="22"/>
          <w:szCs w:val="22"/>
        </w:rPr>
        <w:lastRenderedPageBreak/>
        <w:t>gerakan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pembaharuan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digalakkan</w:t>
      </w:r>
      <w:proofErr w:type="spellEnd"/>
      <w:r w:rsidRPr="00782360">
        <w:rPr>
          <w:rFonts w:ascii="Palatino Linotype" w:hAnsi="Palatino Linotype" w:cstheme="majorBidi"/>
          <w:sz w:val="22"/>
          <w:szCs w:val="22"/>
        </w:rPr>
        <w:t xml:space="preserve"> oleh Muhammad Abduh dan Jamaluddin al-</w:t>
      </w:r>
      <w:proofErr w:type="spellStart"/>
      <w:r w:rsidRPr="00782360">
        <w:rPr>
          <w:rFonts w:ascii="Palatino Linotype" w:hAnsi="Palatino Linotype" w:cstheme="majorBidi"/>
          <w:sz w:val="22"/>
          <w:szCs w:val="22"/>
        </w:rPr>
        <w:t>Afgani</w:t>
      </w:r>
      <w:proofErr w:type="spellEnd"/>
      <w:r w:rsidRPr="00782360">
        <w:rPr>
          <w:rFonts w:ascii="Palatino Linotype" w:hAnsi="Palatino Linotype" w:cstheme="majorBidi"/>
          <w:sz w:val="22"/>
          <w:szCs w:val="22"/>
        </w:rPr>
        <w:t xml:space="preserve"> di </w:t>
      </w:r>
      <w:proofErr w:type="spellStart"/>
      <w:r w:rsidRPr="00782360">
        <w:rPr>
          <w:rFonts w:ascii="Palatino Linotype" w:hAnsi="Palatino Linotype" w:cstheme="majorBidi"/>
          <w:sz w:val="22"/>
          <w:szCs w:val="22"/>
        </w:rPr>
        <w:t>Mesir</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menerbitkan</w:t>
      </w:r>
      <w:proofErr w:type="spellEnd"/>
      <w:r w:rsidRPr="00782360">
        <w:rPr>
          <w:rFonts w:ascii="Palatino Linotype" w:hAnsi="Palatino Linotype" w:cstheme="majorBidi"/>
          <w:spacing w:val="-4"/>
          <w:sz w:val="22"/>
          <w:szCs w:val="22"/>
        </w:rPr>
        <w:t xml:space="preserve"> </w:t>
      </w:r>
      <w:proofErr w:type="spellStart"/>
      <w:r w:rsidRPr="00782360">
        <w:rPr>
          <w:rFonts w:ascii="Palatino Linotype" w:hAnsi="Palatino Linotype" w:cstheme="majorBidi"/>
          <w:sz w:val="22"/>
          <w:szCs w:val="22"/>
        </w:rPr>
        <w:t>majalah</w:t>
      </w:r>
      <w:proofErr w:type="spellEnd"/>
      <w:r w:rsidRPr="00782360">
        <w:rPr>
          <w:rFonts w:ascii="Palatino Linotype" w:hAnsi="Palatino Linotype" w:cstheme="majorBidi"/>
          <w:spacing w:val="-2"/>
          <w:sz w:val="22"/>
          <w:szCs w:val="22"/>
        </w:rPr>
        <w:t xml:space="preserve"> </w:t>
      </w:r>
      <w:r w:rsidRPr="00782360">
        <w:rPr>
          <w:rFonts w:ascii="Palatino Linotype" w:hAnsi="Palatino Linotype" w:cstheme="majorBidi"/>
          <w:sz w:val="22"/>
          <w:szCs w:val="22"/>
        </w:rPr>
        <w:t>Al</w:t>
      </w:r>
      <w:proofErr w:type="gramStart"/>
      <w:r w:rsidRPr="00782360">
        <w:rPr>
          <w:rFonts w:ascii="Palatino Linotype" w:hAnsi="Palatino Linotype" w:cstheme="majorBidi"/>
          <w:sz w:val="22"/>
          <w:szCs w:val="22"/>
        </w:rPr>
        <w:t>-‘</w:t>
      </w:r>
      <w:proofErr w:type="spellStart"/>
      <w:proofErr w:type="gramEnd"/>
      <w:r w:rsidRPr="00782360">
        <w:rPr>
          <w:rFonts w:ascii="Palatino Linotype" w:hAnsi="Palatino Linotype" w:cstheme="majorBidi"/>
          <w:sz w:val="22"/>
          <w:szCs w:val="22"/>
        </w:rPr>
        <w:t>Urwah</w:t>
      </w:r>
      <w:proofErr w:type="spellEnd"/>
      <w:r w:rsidRPr="00782360">
        <w:rPr>
          <w:rFonts w:ascii="Palatino Linotype" w:hAnsi="Palatino Linotype" w:cstheme="majorBidi"/>
          <w:spacing w:val="-2"/>
          <w:sz w:val="22"/>
          <w:szCs w:val="22"/>
        </w:rPr>
        <w:t xml:space="preserve"> </w:t>
      </w:r>
      <w:r w:rsidRPr="00782360">
        <w:rPr>
          <w:rFonts w:ascii="Palatino Linotype" w:hAnsi="Palatino Linotype" w:cstheme="majorBidi"/>
          <w:sz w:val="22"/>
          <w:szCs w:val="22"/>
        </w:rPr>
        <w:t>al-</w:t>
      </w:r>
      <w:proofErr w:type="spellStart"/>
      <w:r w:rsidRPr="00782360">
        <w:rPr>
          <w:rFonts w:ascii="Palatino Linotype" w:hAnsi="Palatino Linotype" w:cstheme="majorBidi"/>
          <w:sz w:val="22"/>
          <w:szCs w:val="22"/>
        </w:rPr>
        <w:t>Wutsqa</w:t>
      </w:r>
      <w:proofErr w:type="spellEnd"/>
      <w:r w:rsidRPr="00782360">
        <w:rPr>
          <w:rFonts w:ascii="Palatino Linotype" w:hAnsi="Palatino Linotype" w:cstheme="majorBidi"/>
          <w:sz w:val="22"/>
          <w:szCs w:val="22"/>
        </w:rPr>
        <w:t>,</w:t>
      </w:r>
      <w:r w:rsidRPr="00782360">
        <w:rPr>
          <w:rFonts w:ascii="Palatino Linotype" w:hAnsi="Palatino Linotype" w:cstheme="majorBidi"/>
          <w:spacing w:val="-4"/>
          <w:sz w:val="22"/>
          <w:szCs w:val="22"/>
        </w:rPr>
        <w:t xml:space="preserve"> </w:t>
      </w:r>
      <w:proofErr w:type="spellStart"/>
      <w:r w:rsidRPr="00782360">
        <w:rPr>
          <w:rFonts w:ascii="Palatino Linotype" w:hAnsi="Palatino Linotype" w:cstheme="majorBidi"/>
          <w:sz w:val="22"/>
          <w:szCs w:val="22"/>
        </w:rPr>
        <w:t>Rasyid</w:t>
      </w:r>
      <w:proofErr w:type="spellEnd"/>
      <w:r w:rsidRPr="00782360">
        <w:rPr>
          <w:rFonts w:ascii="Palatino Linotype" w:hAnsi="Palatino Linotype" w:cstheme="majorBidi"/>
          <w:spacing w:val="-3"/>
          <w:sz w:val="22"/>
          <w:szCs w:val="22"/>
        </w:rPr>
        <w:t xml:space="preserve"> </w:t>
      </w:r>
      <w:proofErr w:type="spellStart"/>
      <w:r w:rsidRPr="00782360">
        <w:rPr>
          <w:rFonts w:ascii="Palatino Linotype" w:hAnsi="Palatino Linotype" w:cstheme="majorBidi"/>
          <w:sz w:val="22"/>
          <w:szCs w:val="22"/>
        </w:rPr>
        <w:t>Ridha</w:t>
      </w:r>
      <w:proofErr w:type="spellEnd"/>
      <w:r w:rsidRPr="00782360">
        <w:rPr>
          <w:rFonts w:ascii="Palatino Linotype" w:hAnsi="Palatino Linotype" w:cstheme="majorBidi"/>
          <w:spacing w:val="-2"/>
          <w:sz w:val="22"/>
          <w:szCs w:val="22"/>
        </w:rPr>
        <w:t xml:space="preserve"> </w:t>
      </w:r>
      <w:proofErr w:type="spellStart"/>
      <w:r w:rsidRPr="00782360">
        <w:rPr>
          <w:rFonts w:ascii="Palatino Linotype" w:hAnsi="Palatino Linotype" w:cstheme="majorBidi"/>
          <w:sz w:val="22"/>
          <w:szCs w:val="22"/>
        </w:rPr>
        <w:t>bergitu</w:t>
      </w:r>
      <w:proofErr w:type="spellEnd"/>
      <w:r w:rsidRPr="00782360">
        <w:rPr>
          <w:rFonts w:ascii="Palatino Linotype" w:hAnsi="Palatino Linotype" w:cstheme="majorBidi"/>
          <w:spacing w:val="-2"/>
          <w:sz w:val="22"/>
          <w:szCs w:val="22"/>
        </w:rPr>
        <w:t xml:space="preserve"> </w:t>
      </w:r>
      <w:proofErr w:type="spellStart"/>
      <w:r w:rsidRPr="00782360">
        <w:rPr>
          <w:rFonts w:ascii="Palatino Linotype" w:hAnsi="Palatino Linotype" w:cstheme="majorBidi"/>
          <w:sz w:val="22"/>
          <w:szCs w:val="22"/>
        </w:rPr>
        <w:t>kagum</w:t>
      </w:r>
      <w:proofErr w:type="spellEnd"/>
      <w:r w:rsidRPr="00782360">
        <w:rPr>
          <w:rFonts w:ascii="Palatino Linotype" w:hAnsi="Palatino Linotype" w:cstheme="majorBidi"/>
          <w:spacing w:val="-3"/>
          <w:sz w:val="22"/>
          <w:szCs w:val="22"/>
        </w:rPr>
        <w:t xml:space="preserve"> </w:t>
      </w:r>
      <w:r w:rsidRPr="00782360">
        <w:rPr>
          <w:rFonts w:ascii="Palatino Linotype" w:hAnsi="Palatino Linotype" w:cstheme="majorBidi"/>
          <w:sz w:val="22"/>
          <w:szCs w:val="22"/>
        </w:rPr>
        <w:t>dan</w:t>
      </w:r>
      <w:r w:rsidRPr="00782360">
        <w:rPr>
          <w:rFonts w:ascii="Palatino Linotype" w:hAnsi="Palatino Linotype" w:cstheme="majorBidi"/>
          <w:spacing w:val="-1"/>
          <w:sz w:val="22"/>
          <w:szCs w:val="22"/>
        </w:rPr>
        <w:t xml:space="preserve"> </w:t>
      </w:r>
      <w:proofErr w:type="spellStart"/>
      <w:r w:rsidRPr="00782360">
        <w:rPr>
          <w:rFonts w:ascii="Palatino Linotype" w:hAnsi="Palatino Linotype" w:cstheme="majorBidi"/>
          <w:spacing w:val="-2"/>
          <w:sz w:val="22"/>
          <w:szCs w:val="22"/>
        </w:rPr>
        <w:t>simpatik</w:t>
      </w:r>
      <w:proofErr w:type="spellEnd"/>
      <w:r w:rsidRPr="00782360">
        <w:rPr>
          <w:rFonts w:ascii="Palatino Linotype" w:hAnsi="Palatino Linotype" w:cstheme="majorBidi"/>
          <w:spacing w:val="-2"/>
          <w:sz w:val="22"/>
          <w:szCs w:val="22"/>
        </w:rPr>
        <w:t xml:space="preserve"> </w:t>
      </w:r>
      <w:proofErr w:type="spellStart"/>
      <w:r w:rsidRPr="00782360">
        <w:rPr>
          <w:rFonts w:ascii="Palatino Linotype" w:hAnsi="Palatino Linotype" w:cstheme="majorBidi"/>
          <w:sz w:val="22"/>
          <w:szCs w:val="22"/>
        </w:rPr>
        <w:t>terhadap</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dua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tokoh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pembaharuan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tersebut</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iapun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mulai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berupaya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menemui</w:t>
      </w:r>
      <w:proofErr w:type="spellEnd"/>
      <w:r w:rsidRPr="00782360">
        <w:rPr>
          <w:rFonts w:ascii="Palatino Linotype" w:hAnsi="Palatino Linotype" w:cstheme="majorBidi"/>
          <w:sz w:val="22"/>
          <w:szCs w:val="22"/>
        </w:rPr>
        <w:t xml:space="preserve"> al-Afghani</w:t>
      </w:r>
      <w:r w:rsidRPr="00782360">
        <w:rPr>
          <w:rFonts w:ascii="Palatino Linotype" w:hAnsi="Palatino Linotype" w:cstheme="majorBidi"/>
          <w:spacing w:val="40"/>
          <w:sz w:val="22"/>
          <w:szCs w:val="22"/>
        </w:rPr>
        <w:t xml:space="preserve"> </w:t>
      </w:r>
      <w:proofErr w:type="spellStart"/>
      <w:r w:rsidRPr="00782360">
        <w:rPr>
          <w:rFonts w:ascii="Palatino Linotype" w:hAnsi="Palatino Linotype" w:cstheme="majorBidi"/>
          <w:sz w:val="22"/>
          <w:szCs w:val="22"/>
        </w:rPr>
        <w:t>selaku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tokoh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utamanya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namun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gagal</w:t>
      </w:r>
      <w:proofErr w:type="spellEnd"/>
      <w:r w:rsidRPr="00782360">
        <w:rPr>
          <w:rFonts w:ascii="Palatino Linotype" w:hAnsi="Palatino Linotype" w:cstheme="majorBidi"/>
          <w:sz w:val="22"/>
          <w:szCs w:val="22"/>
        </w:rPr>
        <w:t>.</w:t>
      </w:r>
    </w:p>
    <w:p w14:paraId="21D22B2D" w14:textId="3FB58194" w:rsidR="00782360" w:rsidRPr="00782360" w:rsidRDefault="00782360" w:rsidP="009A39C0">
      <w:pPr>
        <w:pStyle w:val="TeksIsi"/>
        <w:ind w:left="23" w:right="15" w:firstLine="719"/>
        <w:rPr>
          <w:rFonts w:ascii="Palatino Linotype" w:hAnsi="Palatino Linotype" w:cstheme="majorBidi"/>
          <w:sz w:val="22"/>
          <w:szCs w:val="22"/>
        </w:rPr>
      </w:pPr>
      <w:proofErr w:type="spellStart"/>
      <w:r w:rsidRPr="00782360">
        <w:rPr>
          <w:rFonts w:ascii="Palatino Linotype" w:hAnsi="Palatino Linotype" w:cstheme="majorBidi"/>
          <w:sz w:val="22"/>
          <w:szCs w:val="22"/>
        </w:rPr>
        <w:t>Perjumpaannya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pertama</w:t>
      </w:r>
      <w:proofErr w:type="spellEnd"/>
      <w:r w:rsidRPr="00782360">
        <w:rPr>
          <w:rFonts w:ascii="Palatino Linotype" w:hAnsi="Palatino Linotype" w:cstheme="majorBidi"/>
          <w:sz w:val="22"/>
          <w:szCs w:val="22"/>
        </w:rPr>
        <w:t xml:space="preserve"> kali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Muhammad Abduh </w:t>
      </w:r>
      <w:proofErr w:type="spellStart"/>
      <w:r w:rsidRPr="00782360">
        <w:rPr>
          <w:rFonts w:ascii="Palatino Linotype" w:hAnsi="Palatino Linotype" w:cstheme="majorBidi"/>
          <w:sz w:val="22"/>
          <w:szCs w:val="22"/>
        </w:rPr>
        <w:t>adalah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ketika</w:t>
      </w:r>
      <w:proofErr w:type="spellEnd"/>
      <w:r w:rsidRPr="00782360">
        <w:rPr>
          <w:rFonts w:ascii="Palatino Linotype" w:hAnsi="Palatino Linotype" w:cstheme="majorBidi"/>
          <w:sz w:val="22"/>
          <w:szCs w:val="22"/>
        </w:rPr>
        <w:t xml:space="preserve"> Abduh </w:t>
      </w:r>
      <w:proofErr w:type="spellStart"/>
      <w:r w:rsidRPr="00782360">
        <w:rPr>
          <w:rFonts w:ascii="Palatino Linotype" w:hAnsi="Palatino Linotype" w:cstheme="majorBidi"/>
          <w:sz w:val="22"/>
          <w:szCs w:val="22"/>
        </w:rPr>
        <w:t>ke</w:t>
      </w:r>
      <w:proofErr w:type="spellEnd"/>
      <w:r w:rsidRPr="00782360">
        <w:rPr>
          <w:rFonts w:ascii="Palatino Linotype" w:hAnsi="Palatino Linotype" w:cstheme="majorBidi"/>
          <w:sz w:val="22"/>
          <w:szCs w:val="22"/>
        </w:rPr>
        <w:t xml:space="preserve"> Tripoli pada </w:t>
      </w:r>
      <w:proofErr w:type="spellStart"/>
      <w:r w:rsidRPr="00782360">
        <w:rPr>
          <w:rFonts w:ascii="Palatino Linotype" w:hAnsi="Palatino Linotype" w:cstheme="majorBidi"/>
          <w:sz w:val="22"/>
          <w:szCs w:val="22"/>
        </w:rPr>
        <w:t>tahun</w:t>
      </w:r>
      <w:proofErr w:type="spellEnd"/>
      <w:r w:rsidRPr="00782360">
        <w:rPr>
          <w:rFonts w:ascii="Palatino Linotype" w:hAnsi="Palatino Linotype" w:cstheme="majorBidi"/>
          <w:sz w:val="22"/>
          <w:szCs w:val="22"/>
        </w:rPr>
        <w:t xml:space="preserve"> 1892 M. </w:t>
      </w:r>
      <w:proofErr w:type="spellStart"/>
      <w:r w:rsidRPr="00782360">
        <w:rPr>
          <w:rFonts w:ascii="Palatino Linotype" w:hAnsi="Palatino Linotype" w:cstheme="majorBidi"/>
          <w:sz w:val="22"/>
          <w:szCs w:val="22"/>
        </w:rPr>
        <w:t>Rasyid</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Ridha</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kemudian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berjuang</w:t>
      </w:r>
      <w:proofErr w:type="spellEnd"/>
      <w:r w:rsidRPr="00782360">
        <w:rPr>
          <w:rFonts w:ascii="Palatino Linotype" w:hAnsi="Palatino Linotype" w:cstheme="majorBidi"/>
          <w:sz w:val="22"/>
          <w:szCs w:val="22"/>
        </w:rPr>
        <w:t xml:space="preserve"> di Lebanon, </w:t>
      </w:r>
      <w:proofErr w:type="spellStart"/>
      <w:r w:rsidRPr="00782360">
        <w:rPr>
          <w:rFonts w:ascii="Palatino Linotype" w:hAnsi="Palatino Linotype" w:cstheme="majorBidi"/>
          <w:sz w:val="22"/>
          <w:szCs w:val="22"/>
        </w:rPr>
        <w:t>bertemu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lagi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Abduh </w:t>
      </w:r>
      <w:proofErr w:type="spellStart"/>
      <w:r w:rsidRPr="00782360">
        <w:rPr>
          <w:rFonts w:ascii="Palatino Linotype" w:hAnsi="Palatino Linotype" w:cstheme="majorBidi"/>
          <w:sz w:val="22"/>
          <w:szCs w:val="22"/>
        </w:rPr>
        <w:t>saat</w:t>
      </w:r>
      <w:proofErr w:type="spellEnd"/>
      <w:r w:rsidRPr="00782360">
        <w:rPr>
          <w:rFonts w:ascii="Palatino Linotype" w:hAnsi="Palatino Linotype" w:cstheme="majorBidi"/>
          <w:sz w:val="22"/>
          <w:szCs w:val="22"/>
        </w:rPr>
        <w:t xml:space="preserve"> Abduh </w:t>
      </w:r>
      <w:proofErr w:type="spellStart"/>
      <w:r w:rsidRPr="00782360">
        <w:rPr>
          <w:rFonts w:ascii="Palatino Linotype" w:hAnsi="Palatino Linotype" w:cstheme="majorBidi"/>
          <w:sz w:val="22"/>
          <w:szCs w:val="22"/>
        </w:rPr>
        <w:t>menjalani</w:t>
      </w:r>
      <w:proofErr w:type="spellEnd"/>
      <w:r w:rsidRPr="00782360">
        <w:rPr>
          <w:rFonts w:ascii="Palatino Linotype" w:hAnsi="Palatino Linotype" w:cstheme="majorBidi"/>
          <w:sz w:val="22"/>
          <w:szCs w:val="22"/>
        </w:rPr>
        <w:t xml:space="preserve"> masa </w:t>
      </w:r>
      <w:proofErr w:type="spellStart"/>
      <w:r w:rsidRPr="00782360">
        <w:rPr>
          <w:rFonts w:ascii="Palatino Linotype" w:hAnsi="Palatino Linotype" w:cstheme="majorBidi"/>
          <w:sz w:val="22"/>
          <w:szCs w:val="22"/>
        </w:rPr>
        <w:t>pembuangan</w:t>
      </w:r>
      <w:proofErr w:type="spellEnd"/>
      <w:r w:rsidRPr="00782360">
        <w:rPr>
          <w:rFonts w:ascii="Palatino Linotype" w:hAnsi="Palatino Linotype" w:cstheme="majorBidi"/>
          <w:sz w:val="22"/>
          <w:szCs w:val="22"/>
        </w:rPr>
        <w:t xml:space="preserve"> di Beirut </w:t>
      </w:r>
      <w:proofErr w:type="spellStart"/>
      <w:r w:rsidRPr="00782360">
        <w:rPr>
          <w:rFonts w:ascii="Palatino Linotype" w:hAnsi="Palatino Linotype" w:cstheme="majorBidi"/>
          <w:sz w:val="22"/>
          <w:szCs w:val="22"/>
        </w:rPr>
        <w:t>tahun</w:t>
      </w:r>
      <w:proofErr w:type="spellEnd"/>
      <w:r w:rsidRPr="00782360">
        <w:rPr>
          <w:rFonts w:ascii="Palatino Linotype" w:hAnsi="Palatino Linotype" w:cstheme="majorBidi"/>
          <w:sz w:val="22"/>
          <w:szCs w:val="22"/>
        </w:rPr>
        <w:t xml:space="preserve"> 1894 M. Pada </w:t>
      </w:r>
      <w:proofErr w:type="spellStart"/>
      <w:r w:rsidRPr="00782360">
        <w:rPr>
          <w:rFonts w:ascii="Palatino Linotype" w:hAnsi="Palatino Linotype" w:cstheme="majorBidi"/>
          <w:sz w:val="22"/>
          <w:szCs w:val="22"/>
        </w:rPr>
        <w:t>tahun</w:t>
      </w:r>
      <w:proofErr w:type="spellEnd"/>
      <w:r w:rsidRPr="00782360">
        <w:rPr>
          <w:rFonts w:ascii="Palatino Linotype" w:hAnsi="Palatino Linotype" w:cstheme="majorBidi"/>
          <w:sz w:val="22"/>
          <w:szCs w:val="22"/>
        </w:rPr>
        <w:t xml:space="preserve"> 1897 M, </w:t>
      </w:r>
      <w:proofErr w:type="spellStart"/>
      <w:r w:rsidRPr="00782360">
        <w:rPr>
          <w:rFonts w:ascii="Palatino Linotype" w:hAnsi="Palatino Linotype" w:cstheme="majorBidi"/>
          <w:sz w:val="22"/>
          <w:szCs w:val="22"/>
        </w:rPr>
        <w:t>Ridha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memutuskan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untuk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menetap</w:t>
      </w:r>
      <w:proofErr w:type="spellEnd"/>
      <w:r w:rsidRPr="00782360">
        <w:rPr>
          <w:rFonts w:ascii="Palatino Linotype" w:hAnsi="Palatino Linotype" w:cstheme="majorBidi"/>
          <w:sz w:val="22"/>
          <w:szCs w:val="22"/>
        </w:rPr>
        <w:t xml:space="preserve"> di </w:t>
      </w:r>
      <w:proofErr w:type="spellStart"/>
      <w:r w:rsidRPr="00782360">
        <w:rPr>
          <w:rFonts w:ascii="Palatino Linotype" w:hAnsi="Palatino Linotype" w:cstheme="majorBidi"/>
          <w:sz w:val="22"/>
          <w:szCs w:val="22"/>
        </w:rPr>
        <w:t>Mesir</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karena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ketika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mencoba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menetapkan</w:t>
      </w:r>
      <w:proofErr w:type="spellEnd"/>
      <w:r w:rsidRPr="00782360">
        <w:rPr>
          <w:rFonts w:ascii="Palatino Linotype" w:hAnsi="Palatino Linotype" w:cstheme="majorBidi"/>
          <w:sz w:val="22"/>
          <w:szCs w:val="22"/>
        </w:rPr>
        <w:t xml:space="preserve"> ide-ide </w:t>
      </w:r>
      <w:proofErr w:type="spellStart"/>
      <w:r w:rsidRPr="00782360">
        <w:rPr>
          <w:rFonts w:ascii="Palatino Linotype" w:hAnsi="Palatino Linotype" w:cstheme="majorBidi"/>
          <w:sz w:val="22"/>
          <w:szCs w:val="22"/>
        </w:rPr>
        <w:t>pembaruannya</w:t>
      </w:r>
      <w:proofErr w:type="spellEnd"/>
      <w:r w:rsidRPr="00782360">
        <w:rPr>
          <w:rFonts w:ascii="Palatino Linotype" w:hAnsi="Palatino Linotype" w:cstheme="majorBidi"/>
          <w:sz w:val="22"/>
          <w:szCs w:val="22"/>
        </w:rPr>
        <w:t xml:space="preserve"> di </w:t>
      </w:r>
      <w:proofErr w:type="spellStart"/>
      <w:r w:rsidRPr="00782360">
        <w:rPr>
          <w:rFonts w:ascii="Palatino Linotype" w:hAnsi="Palatino Linotype" w:cstheme="majorBidi"/>
          <w:sz w:val="22"/>
          <w:szCs w:val="22"/>
        </w:rPr>
        <w:t>Libanon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ia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mendapat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kecaman</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intimidasi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dari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pemerintah</w:t>
      </w:r>
      <w:proofErr w:type="spellEnd"/>
      <w:r w:rsidRPr="00782360">
        <w:rPr>
          <w:rFonts w:ascii="Palatino Linotype" w:hAnsi="Palatino Linotype" w:cstheme="majorBidi"/>
          <w:sz w:val="22"/>
          <w:szCs w:val="22"/>
        </w:rPr>
        <w:t xml:space="preserve"> Kerajaan</w:t>
      </w:r>
      <w:r w:rsidRPr="00782360">
        <w:rPr>
          <w:rFonts w:ascii="Palatino Linotype" w:hAnsi="Palatino Linotype" w:cstheme="majorBidi"/>
          <w:spacing w:val="-3"/>
          <w:sz w:val="22"/>
          <w:szCs w:val="22"/>
        </w:rPr>
        <w:t xml:space="preserve"> </w:t>
      </w:r>
      <w:r w:rsidRPr="00782360">
        <w:rPr>
          <w:rFonts w:ascii="Palatino Linotype" w:hAnsi="Palatino Linotype" w:cstheme="majorBidi"/>
          <w:sz w:val="22"/>
          <w:szCs w:val="22"/>
        </w:rPr>
        <w:t>Turki Usmani.</w:t>
      </w:r>
      <w:r w:rsidRPr="00782360">
        <w:rPr>
          <w:rFonts w:ascii="Palatino Linotype" w:hAnsi="Palatino Linotype" w:cstheme="majorBidi"/>
          <w:spacing w:val="-1"/>
          <w:sz w:val="22"/>
          <w:szCs w:val="22"/>
        </w:rPr>
        <w:t xml:space="preserve"> </w:t>
      </w:r>
      <w:r w:rsidRPr="00782360">
        <w:rPr>
          <w:rFonts w:ascii="Palatino Linotype" w:hAnsi="Palatino Linotype" w:cstheme="majorBidi"/>
          <w:sz w:val="22"/>
          <w:szCs w:val="22"/>
        </w:rPr>
        <w:t xml:space="preserve">Pada </w:t>
      </w:r>
      <w:proofErr w:type="spellStart"/>
      <w:r w:rsidRPr="00782360">
        <w:rPr>
          <w:rFonts w:ascii="Palatino Linotype" w:hAnsi="Palatino Linotype" w:cstheme="majorBidi"/>
          <w:sz w:val="22"/>
          <w:szCs w:val="22"/>
        </w:rPr>
        <w:t>tahun</w:t>
      </w:r>
      <w:proofErr w:type="spellEnd"/>
      <w:r w:rsidRPr="00782360">
        <w:rPr>
          <w:rFonts w:ascii="Palatino Linotype" w:hAnsi="Palatino Linotype" w:cstheme="majorBidi"/>
          <w:sz w:val="22"/>
          <w:szCs w:val="22"/>
        </w:rPr>
        <w:t xml:space="preserve"> 1898</w:t>
      </w:r>
      <w:r w:rsidRPr="00782360">
        <w:rPr>
          <w:rFonts w:ascii="Palatino Linotype" w:hAnsi="Palatino Linotype" w:cstheme="majorBidi"/>
          <w:spacing w:val="-1"/>
          <w:sz w:val="22"/>
          <w:szCs w:val="22"/>
        </w:rPr>
        <w:t xml:space="preserve"> </w:t>
      </w:r>
      <w:r w:rsidRPr="00782360">
        <w:rPr>
          <w:rFonts w:ascii="Palatino Linotype" w:hAnsi="Palatino Linotype" w:cstheme="majorBidi"/>
          <w:sz w:val="22"/>
          <w:szCs w:val="22"/>
        </w:rPr>
        <w:t xml:space="preserve">M, </w:t>
      </w:r>
      <w:proofErr w:type="spellStart"/>
      <w:r w:rsidRPr="00782360">
        <w:rPr>
          <w:rFonts w:ascii="Palatino Linotype" w:hAnsi="Palatino Linotype" w:cstheme="majorBidi"/>
          <w:sz w:val="22"/>
          <w:szCs w:val="22"/>
        </w:rPr>
        <w:t>Ridha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berhasil</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menerbitkan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edisi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perdana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majalah</w:t>
      </w:r>
      <w:proofErr w:type="spellEnd"/>
      <w:r w:rsidRPr="00782360">
        <w:rPr>
          <w:rFonts w:ascii="Palatino Linotype" w:hAnsi="Palatino Linotype" w:cstheme="majorBidi"/>
          <w:sz w:val="22"/>
          <w:szCs w:val="22"/>
        </w:rPr>
        <w:t xml:space="preserve"> al-</w:t>
      </w:r>
      <w:proofErr w:type="spellStart"/>
      <w:r w:rsidRPr="00782360">
        <w:rPr>
          <w:rFonts w:ascii="Palatino Linotype" w:hAnsi="Palatino Linotype" w:cstheme="majorBidi"/>
          <w:sz w:val="22"/>
          <w:szCs w:val="22"/>
        </w:rPr>
        <w:t>Manar</w:t>
      </w:r>
      <w:proofErr w:type="spellEnd"/>
      <w:r w:rsidRPr="00782360">
        <w:rPr>
          <w:rFonts w:ascii="Palatino Linotype" w:hAnsi="Palatino Linotype" w:cstheme="majorBidi"/>
          <w:sz w:val="22"/>
          <w:szCs w:val="22"/>
        </w:rPr>
        <w:t xml:space="preserve"> di </w:t>
      </w:r>
      <w:proofErr w:type="spellStart"/>
      <w:r w:rsidRPr="00782360">
        <w:rPr>
          <w:rFonts w:ascii="Palatino Linotype" w:hAnsi="Palatino Linotype" w:cstheme="majorBidi"/>
          <w:sz w:val="22"/>
          <w:szCs w:val="22"/>
        </w:rPr>
        <w:t>Mesir</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isinya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antara</w:t>
      </w:r>
      <w:proofErr w:type="spellEnd"/>
      <w:r w:rsidRPr="00782360">
        <w:rPr>
          <w:rFonts w:ascii="Palatino Linotype" w:hAnsi="Palatino Linotype" w:cstheme="majorBidi"/>
          <w:sz w:val="22"/>
          <w:szCs w:val="22"/>
        </w:rPr>
        <w:t xml:space="preserve"> lain </w:t>
      </w:r>
      <w:proofErr w:type="spellStart"/>
      <w:r w:rsidRPr="00782360">
        <w:rPr>
          <w:rFonts w:ascii="Palatino Linotype" w:hAnsi="Palatino Linotype" w:cstheme="majorBidi"/>
          <w:sz w:val="22"/>
          <w:szCs w:val="22"/>
        </w:rPr>
        <w:t>memuat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artikel</w:t>
      </w:r>
      <w:proofErr w:type="spellEnd"/>
      <w:r w:rsidRPr="00782360">
        <w:rPr>
          <w:rFonts w:ascii="Palatino Linotype" w:hAnsi="Palatino Linotype" w:cstheme="majorBidi"/>
          <w:sz w:val="22"/>
          <w:szCs w:val="22"/>
        </w:rPr>
        <w:t xml:space="preserve"> tafsir Al-Quran</w:t>
      </w:r>
      <w:r w:rsidRPr="00782360">
        <w:rPr>
          <w:rFonts w:ascii="Palatino Linotype" w:hAnsi="Palatino Linotype" w:cstheme="majorBidi"/>
          <w:spacing w:val="40"/>
          <w:sz w:val="22"/>
          <w:szCs w:val="22"/>
        </w:rPr>
        <w:t xml:space="preserve"> </w:t>
      </w:r>
      <w:proofErr w:type="spellStart"/>
      <w:r w:rsidRPr="00782360">
        <w:rPr>
          <w:rFonts w:ascii="Palatino Linotype" w:hAnsi="Palatino Linotype" w:cstheme="majorBidi"/>
          <w:sz w:val="22"/>
          <w:szCs w:val="22"/>
        </w:rPr>
        <w:t>kelak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dikenal</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nama</w:t>
      </w:r>
      <w:proofErr w:type="spellEnd"/>
      <w:r w:rsidRPr="00782360">
        <w:rPr>
          <w:rFonts w:ascii="Palatino Linotype" w:hAnsi="Palatino Linotype" w:cstheme="majorBidi"/>
          <w:sz w:val="22"/>
          <w:szCs w:val="22"/>
        </w:rPr>
        <w:t xml:space="preserve"> tafsir al-</w:t>
      </w:r>
      <w:proofErr w:type="spellStart"/>
      <w:r w:rsidRPr="00782360">
        <w:rPr>
          <w:rFonts w:ascii="Palatino Linotype" w:hAnsi="Palatino Linotype" w:cstheme="majorBidi"/>
          <w:sz w:val="22"/>
          <w:szCs w:val="22"/>
        </w:rPr>
        <w:t>Manar</w:t>
      </w:r>
      <w:proofErr w:type="spellEnd"/>
      <w:r w:rsidRPr="00782360">
        <w:rPr>
          <w:rFonts w:ascii="Palatino Linotype" w:hAnsi="Palatino Linotype" w:cstheme="majorBidi"/>
          <w:sz w:val="22"/>
          <w:szCs w:val="22"/>
        </w:rPr>
        <w:t xml:space="preserve"> (Saiful Amin </w:t>
      </w:r>
      <w:proofErr w:type="spellStart"/>
      <w:r w:rsidRPr="00782360">
        <w:rPr>
          <w:rFonts w:ascii="Palatino Linotype" w:hAnsi="Palatino Linotype" w:cstheme="majorBidi"/>
          <w:sz w:val="22"/>
          <w:szCs w:val="22"/>
        </w:rPr>
        <w:t>Ghofur</w:t>
      </w:r>
      <w:proofErr w:type="spellEnd"/>
      <w:r w:rsidRPr="00782360">
        <w:rPr>
          <w:rFonts w:ascii="Palatino Linotype" w:hAnsi="Palatino Linotype" w:cstheme="majorBidi"/>
          <w:sz w:val="22"/>
          <w:szCs w:val="22"/>
        </w:rPr>
        <w:t>, 2008).</w:t>
      </w:r>
    </w:p>
    <w:p w14:paraId="16CF1326" w14:textId="77777777" w:rsidR="00782360" w:rsidRPr="00782360" w:rsidRDefault="00782360" w:rsidP="00782360">
      <w:pPr>
        <w:pStyle w:val="TeksIsi"/>
        <w:ind w:left="23" w:right="14" w:firstLine="719"/>
        <w:rPr>
          <w:rFonts w:ascii="Palatino Linotype" w:hAnsi="Palatino Linotype" w:cstheme="majorBidi"/>
          <w:sz w:val="22"/>
          <w:szCs w:val="22"/>
        </w:rPr>
      </w:pPr>
      <w:proofErr w:type="spellStart"/>
      <w:r w:rsidRPr="00782360">
        <w:rPr>
          <w:rFonts w:ascii="Palatino Linotype" w:hAnsi="Palatino Linotype" w:cstheme="majorBidi"/>
          <w:sz w:val="22"/>
          <w:szCs w:val="22"/>
        </w:rPr>
        <w:t>Asal</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mula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lahir</w:t>
      </w:r>
      <w:proofErr w:type="spellEnd"/>
      <w:r w:rsidRPr="00782360">
        <w:rPr>
          <w:rFonts w:ascii="Palatino Linotype" w:hAnsi="Palatino Linotype" w:cstheme="majorBidi"/>
          <w:sz w:val="22"/>
          <w:szCs w:val="22"/>
        </w:rPr>
        <w:t xml:space="preserve"> tafsir Al-</w:t>
      </w:r>
      <w:proofErr w:type="spellStart"/>
      <w:r w:rsidRPr="00782360">
        <w:rPr>
          <w:rFonts w:ascii="Palatino Linotype" w:hAnsi="Palatino Linotype" w:cstheme="majorBidi"/>
          <w:sz w:val="22"/>
          <w:szCs w:val="22"/>
        </w:rPr>
        <w:t>Manar</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adalah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dari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kajian</w:t>
      </w:r>
      <w:proofErr w:type="spellEnd"/>
      <w:r w:rsidRPr="00782360">
        <w:rPr>
          <w:rFonts w:ascii="Palatino Linotype" w:hAnsi="Palatino Linotype" w:cstheme="majorBidi"/>
          <w:sz w:val="22"/>
          <w:szCs w:val="22"/>
        </w:rPr>
        <w:t xml:space="preserve"> tafsir </w:t>
      </w:r>
      <w:proofErr w:type="spellStart"/>
      <w:r w:rsidRPr="00782360">
        <w:rPr>
          <w:rFonts w:ascii="Palatino Linotype" w:hAnsi="Palatino Linotype" w:cstheme="majorBidi"/>
          <w:sz w:val="22"/>
          <w:szCs w:val="22"/>
        </w:rPr>
        <w:t>rutin</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disampaikan</w:t>
      </w:r>
      <w:proofErr w:type="spellEnd"/>
      <w:r w:rsidRPr="00782360">
        <w:rPr>
          <w:rFonts w:ascii="Palatino Linotype" w:hAnsi="Palatino Linotype" w:cstheme="majorBidi"/>
          <w:sz w:val="22"/>
          <w:szCs w:val="22"/>
        </w:rPr>
        <w:t xml:space="preserve"> Muhammad Abduh di masjid al-Azhar Kairo, yang </w:t>
      </w:r>
      <w:proofErr w:type="spellStart"/>
      <w:r w:rsidRPr="00782360">
        <w:rPr>
          <w:rFonts w:ascii="Palatino Linotype" w:hAnsi="Palatino Linotype" w:cstheme="majorBidi"/>
          <w:sz w:val="22"/>
          <w:szCs w:val="22"/>
        </w:rPr>
        <w:t>kemudian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dicatat</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diulas</w:t>
      </w:r>
      <w:proofErr w:type="spellEnd"/>
      <w:r w:rsidRPr="00782360">
        <w:rPr>
          <w:rFonts w:ascii="Palatino Linotype" w:hAnsi="Palatino Linotype" w:cstheme="majorBidi"/>
          <w:sz w:val="22"/>
          <w:szCs w:val="22"/>
        </w:rPr>
        <w:t xml:space="preserve"> oleh </w:t>
      </w:r>
      <w:proofErr w:type="spellStart"/>
      <w:r w:rsidRPr="00782360">
        <w:rPr>
          <w:rFonts w:ascii="Palatino Linotype" w:hAnsi="Palatino Linotype" w:cstheme="majorBidi"/>
          <w:sz w:val="22"/>
          <w:szCs w:val="22"/>
        </w:rPr>
        <w:t>Rasyid</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Ridha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berdasarkan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pemikirannya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sendiri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Catatan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itu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kemudian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dikoreksi</w:t>
      </w:r>
      <w:proofErr w:type="spellEnd"/>
      <w:r w:rsidRPr="00782360">
        <w:rPr>
          <w:rFonts w:ascii="Palatino Linotype" w:hAnsi="Palatino Linotype" w:cstheme="majorBidi"/>
          <w:sz w:val="22"/>
          <w:szCs w:val="22"/>
        </w:rPr>
        <w:t xml:space="preserve"> oleh Muhammad Abduh dan </w:t>
      </w:r>
      <w:proofErr w:type="spellStart"/>
      <w:r w:rsidRPr="00782360">
        <w:rPr>
          <w:rFonts w:ascii="Palatino Linotype" w:hAnsi="Palatino Linotype" w:cstheme="majorBidi"/>
          <w:sz w:val="22"/>
          <w:szCs w:val="22"/>
        </w:rPr>
        <w:t>diterbitkan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dalam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majalah</w:t>
      </w:r>
      <w:proofErr w:type="spellEnd"/>
      <w:r w:rsidRPr="00782360">
        <w:rPr>
          <w:rFonts w:ascii="Palatino Linotype" w:hAnsi="Palatino Linotype" w:cstheme="majorBidi"/>
          <w:sz w:val="22"/>
          <w:szCs w:val="22"/>
        </w:rPr>
        <w:t xml:space="preserve"> al-</w:t>
      </w:r>
      <w:proofErr w:type="spellStart"/>
      <w:r w:rsidRPr="00782360">
        <w:rPr>
          <w:rFonts w:ascii="Palatino Linotype" w:hAnsi="Palatino Linotype" w:cstheme="majorBidi"/>
          <w:sz w:val="22"/>
          <w:szCs w:val="22"/>
        </w:rPr>
        <w:t>Manar</w:t>
      </w:r>
      <w:proofErr w:type="spellEnd"/>
      <w:r w:rsidRPr="00782360">
        <w:rPr>
          <w:rFonts w:ascii="Palatino Linotype" w:hAnsi="Palatino Linotype" w:cstheme="majorBidi"/>
          <w:sz w:val="22"/>
          <w:szCs w:val="22"/>
        </w:rPr>
        <w:t xml:space="preserve">. Kajian tafsir </w:t>
      </w:r>
      <w:proofErr w:type="spellStart"/>
      <w:r w:rsidRPr="00782360">
        <w:rPr>
          <w:rFonts w:ascii="Palatino Linotype" w:hAnsi="Palatino Linotype" w:cstheme="majorBidi"/>
          <w:sz w:val="22"/>
          <w:szCs w:val="22"/>
        </w:rPr>
        <w:t>ini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berlangsung</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rutin</w:t>
      </w:r>
      <w:proofErr w:type="spellEnd"/>
      <w:r w:rsidRPr="00782360">
        <w:rPr>
          <w:rFonts w:ascii="Palatino Linotype" w:hAnsi="Palatino Linotype" w:cstheme="majorBidi"/>
          <w:sz w:val="22"/>
          <w:szCs w:val="22"/>
        </w:rPr>
        <w:t xml:space="preserve"> di masjid al-Azhar </w:t>
      </w:r>
      <w:proofErr w:type="spellStart"/>
      <w:r w:rsidRPr="00782360">
        <w:rPr>
          <w:rFonts w:ascii="Palatino Linotype" w:hAnsi="Palatino Linotype" w:cstheme="majorBidi"/>
          <w:sz w:val="22"/>
          <w:szCs w:val="22"/>
        </w:rPr>
        <w:t>hingga</w:t>
      </w:r>
      <w:proofErr w:type="spellEnd"/>
      <w:r w:rsidRPr="00782360">
        <w:rPr>
          <w:rFonts w:ascii="Palatino Linotype" w:hAnsi="Palatino Linotype" w:cstheme="majorBidi"/>
          <w:sz w:val="22"/>
          <w:szCs w:val="22"/>
        </w:rPr>
        <w:t xml:space="preserve"> Muhammad Abduh </w:t>
      </w:r>
      <w:proofErr w:type="spellStart"/>
      <w:r w:rsidRPr="00782360">
        <w:rPr>
          <w:rFonts w:ascii="Palatino Linotype" w:hAnsi="Palatino Linotype" w:cstheme="majorBidi"/>
          <w:sz w:val="22"/>
          <w:szCs w:val="22"/>
        </w:rPr>
        <w:t>meninggal</w:t>
      </w:r>
      <w:proofErr w:type="spellEnd"/>
      <w:r w:rsidRPr="00782360">
        <w:rPr>
          <w:rFonts w:ascii="Palatino Linotype" w:hAnsi="Palatino Linotype" w:cstheme="majorBidi"/>
          <w:sz w:val="22"/>
          <w:szCs w:val="22"/>
        </w:rPr>
        <w:t xml:space="preserve"> 11 </w:t>
      </w:r>
      <w:proofErr w:type="spellStart"/>
      <w:r w:rsidRPr="00782360">
        <w:rPr>
          <w:rFonts w:ascii="Palatino Linotype" w:hAnsi="Palatino Linotype" w:cstheme="majorBidi"/>
          <w:sz w:val="22"/>
          <w:szCs w:val="22"/>
        </w:rPr>
        <w:t>Juli</w:t>
      </w:r>
      <w:proofErr w:type="spellEnd"/>
      <w:r w:rsidRPr="00782360">
        <w:rPr>
          <w:rFonts w:ascii="Palatino Linotype" w:hAnsi="Palatino Linotype" w:cstheme="majorBidi"/>
          <w:sz w:val="22"/>
          <w:szCs w:val="22"/>
        </w:rPr>
        <w:t xml:space="preserve"> 1905 M/1323 H. </w:t>
      </w:r>
      <w:proofErr w:type="spellStart"/>
      <w:r w:rsidRPr="00782360">
        <w:rPr>
          <w:rFonts w:ascii="Palatino Linotype" w:hAnsi="Palatino Linotype" w:cstheme="majorBidi"/>
          <w:sz w:val="22"/>
          <w:szCs w:val="22"/>
        </w:rPr>
        <w:t>Saat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itu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penafsiran</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dibahas</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baru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sampai</w:t>
      </w:r>
      <w:proofErr w:type="spellEnd"/>
      <w:r w:rsidRPr="00782360">
        <w:rPr>
          <w:rFonts w:ascii="Palatino Linotype" w:hAnsi="Palatino Linotype" w:cstheme="majorBidi"/>
          <w:sz w:val="22"/>
          <w:szCs w:val="22"/>
        </w:rPr>
        <w:t xml:space="preserve"> surah al-</w:t>
      </w:r>
      <w:proofErr w:type="spellStart"/>
      <w:r w:rsidRPr="00782360">
        <w:rPr>
          <w:rFonts w:ascii="Palatino Linotype" w:hAnsi="Palatino Linotype" w:cstheme="majorBidi"/>
          <w:sz w:val="22"/>
          <w:szCs w:val="22"/>
        </w:rPr>
        <w:t>Nisa</w:t>
      </w:r>
      <w:proofErr w:type="spellEnd"/>
      <w:r w:rsidRPr="00782360">
        <w:rPr>
          <w:rFonts w:ascii="Palatino Linotype" w:hAnsi="Palatino Linotype" w:cstheme="majorBidi"/>
          <w:sz w:val="22"/>
          <w:szCs w:val="22"/>
        </w:rPr>
        <w:t xml:space="preserve"> [04]:125, (</w:t>
      </w:r>
      <w:proofErr w:type="spellStart"/>
      <w:r w:rsidRPr="00782360">
        <w:rPr>
          <w:rFonts w:ascii="Palatino Linotype" w:hAnsi="Palatino Linotype" w:cstheme="majorBidi"/>
          <w:sz w:val="22"/>
          <w:szCs w:val="22"/>
        </w:rPr>
        <w:t>Herry</w:t>
      </w:r>
      <w:proofErr w:type="spellEnd"/>
      <w:r w:rsidRPr="00782360">
        <w:rPr>
          <w:rFonts w:ascii="Palatino Linotype" w:hAnsi="Palatino Linotype" w:cstheme="majorBidi"/>
          <w:sz w:val="22"/>
          <w:szCs w:val="22"/>
        </w:rPr>
        <w:t xml:space="preserve"> Mohammad, 2006). </w:t>
      </w:r>
      <w:proofErr w:type="spellStart"/>
      <w:r w:rsidRPr="00782360">
        <w:rPr>
          <w:rFonts w:ascii="Palatino Linotype" w:hAnsi="Palatino Linotype" w:cstheme="majorBidi"/>
          <w:sz w:val="22"/>
          <w:szCs w:val="22"/>
        </w:rPr>
        <w:t>Kemudian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Rasyid</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Ridha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melanjutkan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penafsiran</w:t>
      </w:r>
      <w:proofErr w:type="spellEnd"/>
      <w:r w:rsidRPr="00782360">
        <w:rPr>
          <w:rFonts w:ascii="Palatino Linotype" w:hAnsi="Palatino Linotype" w:cstheme="majorBidi"/>
          <w:sz w:val="22"/>
          <w:szCs w:val="22"/>
        </w:rPr>
        <w:t xml:space="preserve"> Muhammad Abduh </w:t>
      </w:r>
      <w:proofErr w:type="spellStart"/>
      <w:r w:rsidRPr="00782360">
        <w:rPr>
          <w:rFonts w:ascii="Palatino Linotype" w:hAnsi="Palatino Linotype" w:cstheme="majorBidi"/>
          <w:sz w:val="22"/>
          <w:szCs w:val="22"/>
        </w:rPr>
        <w:t>hingga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surat</w:t>
      </w:r>
      <w:proofErr w:type="spellEnd"/>
      <w:r w:rsidRPr="00782360">
        <w:rPr>
          <w:rFonts w:ascii="Palatino Linotype" w:hAnsi="Palatino Linotype" w:cstheme="majorBidi"/>
          <w:sz w:val="22"/>
          <w:szCs w:val="22"/>
        </w:rPr>
        <w:t xml:space="preserve"> Yusuf [12]:107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mengungkapkan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bagian</w:t>
      </w:r>
      <w:proofErr w:type="spellEnd"/>
      <w:r w:rsidRPr="00782360">
        <w:rPr>
          <w:rFonts w:ascii="Palatino Linotype" w:hAnsi="Palatino Linotype" w:cstheme="majorBidi"/>
          <w:sz w:val="22"/>
          <w:szCs w:val="22"/>
        </w:rPr>
        <w:t xml:space="preserve"> mana yang</w:t>
      </w:r>
      <w:r w:rsidRPr="00782360">
        <w:rPr>
          <w:rFonts w:ascii="Palatino Linotype" w:hAnsi="Palatino Linotype" w:cstheme="majorBidi"/>
          <w:spacing w:val="-2"/>
          <w:sz w:val="22"/>
          <w:szCs w:val="22"/>
        </w:rPr>
        <w:t xml:space="preserve"> </w:t>
      </w:r>
      <w:proofErr w:type="spellStart"/>
      <w:r w:rsidRPr="00782360">
        <w:rPr>
          <w:rFonts w:ascii="Palatino Linotype" w:hAnsi="Palatino Linotype" w:cstheme="majorBidi"/>
          <w:sz w:val="22"/>
          <w:szCs w:val="22"/>
        </w:rPr>
        <w:t>ditafsirkan</w:t>
      </w:r>
      <w:proofErr w:type="spellEnd"/>
      <w:r w:rsidRPr="00782360">
        <w:rPr>
          <w:rFonts w:ascii="Palatino Linotype" w:hAnsi="Palatino Linotype" w:cstheme="majorBidi"/>
          <w:sz w:val="22"/>
          <w:szCs w:val="22"/>
        </w:rPr>
        <w:t xml:space="preserve"> oleh Muhammad Abduh dan mana yang </w:t>
      </w:r>
      <w:proofErr w:type="spellStart"/>
      <w:r w:rsidRPr="00782360">
        <w:rPr>
          <w:rFonts w:ascii="Palatino Linotype" w:hAnsi="Palatino Linotype" w:cstheme="majorBidi"/>
          <w:sz w:val="22"/>
          <w:szCs w:val="22"/>
        </w:rPr>
        <w:t>ditafsirkan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Rasyid</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Ridha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sendiri</w:t>
      </w:r>
      <w:proofErr w:type="spellEnd"/>
      <w:r w:rsidRPr="00782360">
        <w:rPr>
          <w:rFonts w:ascii="Palatino Linotype" w:hAnsi="Palatino Linotype" w:cstheme="majorBidi"/>
          <w:sz w:val="22"/>
          <w:szCs w:val="22"/>
        </w:rPr>
        <w:t xml:space="preserve"> (J.J.G Jansen, 1997). Tafsir pada </w:t>
      </w:r>
      <w:proofErr w:type="spellStart"/>
      <w:r w:rsidRPr="00782360">
        <w:rPr>
          <w:rFonts w:ascii="Palatino Linotype" w:hAnsi="Palatino Linotype" w:cstheme="majorBidi"/>
          <w:sz w:val="22"/>
          <w:szCs w:val="22"/>
        </w:rPr>
        <w:t>majalah</w:t>
      </w:r>
      <w:proofErr w:type="spellEnd"/>
      <w:r w:rsidRPr="00782360">
        <w:rPr>
          <w:rFonts w:ascii="Palatino Linotype" w:hAnsi="Palatino Linotype" w:cstheme="majorBidi"/>
          <w:sz w:val="22"/>
          <w:szCs w:val="22"/>
        </w:rPr>
        <w:t xml:space="preserve"> Al- </w:t>
      </w:r>
      <w:proofErr w:type="spellStart"/>
      <w:r w:rsidRPr="00782360">
        <w:rPr>
          <w:rFonts w:ascii="Palatino Linotype" w:hAnsi="Palatino Linotype" w:cstheme="majorBidi"/>
          <w:sz w:val="22"/>
          <w:szCs w:val="22"/>
        </w:rPr>
        <w:t>Manar</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tersebut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kemudian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dikodifikasi</w:t>
      </w:r>
      <w:proofErr w:type="spellEnd"/>
      <w:r w:rsidRPr="00782360">
        <w:rPr>
          <w:rFonts w:ascii="Palatino Linotype" w:hAnsi="Palatino Linotype" w:cstheme="majorBidi"/>
          <w:sz w:val="22"/>
          <w:szCs w:val="22"/>
        </w:rPr>
        <w:t xml:space="preserve"> oleh </w:t>
      </w:r>
      <w:proofErr w:type="spellStart"/>
      <w:r w:rsidRPr="00782360">
        <w:rPr>
          <w:rFonts w:ascii="Palatino Linotype" w:hAnsi="Palatino Linotype" w:cstheme="majorBidi"/>
          <w:sz w:val="22"/>
          <w:szCs w:val="22"/>
        </w:rPr>
        <w:t>Rasyid</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Ridha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menjadi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sebuah</w:t>
      </w:r>
      <w:proofErr w:type="spellEnd"/>
      <w:r w:rsidRPr="00782360">
        <w:rPr>
          <w:rFonts w:ascii="Palatino Linotype" w:hAnsi="Palatino Linotype" w:cstheme="majorBidi"/>
          <w:sz w:val="22"/>
          <w:szCs w:val="22"/>
        </w:rPr>
        <w:t xml:space="preserve"> kitab tafsir yang </w:t>
      </w:r>
      <w:proofErr w:type="spellStart"/>
      <w:r w:rsidRPr="00782360">
        <w:rPr>
          <w:rFonts w:ascii="Palatino Linotype" w:hAnsi="Palatino Linotype" w:cstheme="majorBidi"/>
          <w:sz w:val="22"/>
          <w:szCs w:val="22"/>
        </w:rPr>
        <w:t>dinamai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Tafsir al-Quran al-Hakim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total 12 </w:t>
      </w:r>
      <w:proofErr w:type="spellStart"/>
      <w:r w:rsidRPr="00782360">
        <w:rPr>
          <w:rFonts w:ascii="Palatino Linotype" w:hAnsi="Palatino Linotype" w:cstheme="majorBidi"/>
          <w:sz w:val="22"/>
          <w:szCs w:val="22"/>
        </w:rPr>
        <w:t>jilid</w:t>
      </w:r>
      <w:proofErr w:type="spellEnd"/>
      <w:r w:rsidRPr="00782360">
        <w:rPr>
          <w:rFonts w:ascii="Palatino Linotype" w:hAnsi="Palatino Linotype" w:cstheme="majorBidi"/>
          <w:sz w:val="22"/>
          <w:szCs w:val="22"/>
        </w:rPr>
        <w:t xml:space="preserve">. Akan </w:t>
      </w:r>
      <w:proofErr w:type="spellStart"/>
      <w:r w:rsidRPr="00782360">
        <w:rPr>
          <w:rFonts w:ascii="Palatino Linotype" w:hAnsi="Palatino Linotype" w:cstheme="majorBidi"/>
          <w:sz w:val="22"/>
          <w:szCs w:val="22"/>
        </w:rPr>
        <w:t>tetapi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karena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pembahasannya</w:t>
      </w:r>
      <w:proofErr w:type="spellEnd"/>
      <w:r w:rsidRPr="00782360">
        <w:rPr>
          <w:rFonts w:ascii="Palatino Linotype" w:hAnsi="Palatino Linotype" w:cstheme="majorBidi"/>
          <w:sz w:val="22"/>
          <w:szCs w:val="22"/>
        </w:rPr>
        <w:t xml:space="preserve"> di </w:t>
      </w:r>
      <w:proofErr w:type="spellStart"/>
      <w:r w:rsidRPr="00782360">
        <w:rPr>
          <w:rFonts w:ascii="Palatino Linotype" w:hAnsi="Palatino Linotype" w:cstheme="majorBidi"/>
          <w:sz w:val="22"/>
          <w:szCs w:val="22"/>
        </w:rPr>
        <w:t>majalah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telah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dikenal</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luas</w:t>
      </w:r>
      <w:proofErr w:type="spellEnd"/>
      <w:r w:rsidRPr="00782360">
        <w:rPr>
          <w:rFonts w:ascii="Palatino Linotype" w:hAnsi="Palatino Linotype" w:cstheme="majorBidi"/>
          <w:sz w:val="22"/>
          <w:szCs w:val="22"/>
        </w:rPr>
        <w:t xml:space="preserve"> di </w:t>
      </w:r>
      <w:proofErr w:type="spellStart"/>
      <w:r w:rsidRPr="00782360">
        <w:rPr>
          <w:rFonts w:ascii="Palatino Linotype" w:hAnsi="Palatino Linotype" w:cstheme="majorBidi"/>
          <w:sz w:val="22"/>
          <w:szCs w:val="22"/>
        </w:rPr>
        <w:t>masyarakat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maka</w:t>
      </w:r>
      <w:proofErr w:type="spellEnd"/>
      <w:r w:rsidRPr="00782360">
        <w:rPr>
          <w:rFonts w:ascii="Palatino Linotype" w:hAnsi="Palatino Linotype" w:cstheme="majorBidi"/>
          <w:sz w:val="22"/>
          <w:szCs w:val="22"/>
        </w:rPr>
        <w:t xml:space="preserve"> tafsir </w:t>
      </w:r>
      <w:proofErr w:type="spellStart"/>
      <w:r w:rsidRPr="00782360">
        <w:rPr>
          <w:rFonts w:ascii="Palatino Linotype" w:hAnsi="Palatino Linotype" w:cstheme="majorBidi"/>
          <w:sz w:val="22"/>
          <w:szCs w:val="22"/>
        </w:rPr>
        <w:t>tersebut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seringkali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disebut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tafsir al-</w:t>
      </w:r>
      <w:proofErr w:type="spellStart"/>
      <w:r w:rsidRPr="00782360">
        <w:rPr>
          <w:rFonts w:ascii="Palatino Linotype" w:hAnsi="Palatino Linotype" w:cstheme="majorBidi"/>
          <w:sz w:val="22"/>
          <w:szCs w:val="22"/>
        </w:rPr>
        <w:t>Manar</w:t>
      </w:r>
      <w:proofErr w:type="spellEnd"/>
      <w:r w:rsidRPr="00782360">
        <w:rPr>
          <w:rFonts w:ascii="Palatino Linotype" w:hAnsi="Palatino Linotype" w:cstheme="majorBidi"/>
          <w:sz w:val="22"/>
          <w:szCs w:val="22"/>
        </w:rPr>
        <w:t xml:space="preserve"> (Abdul Hamid </w:t>
      </w:r>
      <w:proofErr w:type="spellStart"/>
      <w:r w:rsidRPr="00782360">
        <w:rPr>
          <w:rFonts w:ascii="Palatino Linotype" w:hAnsi="Palatino Linotype" w:cstheme="majorBidi"/>
          <w:sz w:val="22"/>
          <w:szCs w:val="22"/>
        </w:rPr>
        <w:t>dkk</w:t>
      </w:r>
      <w:proofErr w:type="spellEnd"/>
      <w:r w:rsidRPr="00782360">
        <w:rPr>
          <w:rFonts w:ascii="Palatino Linotype" w:hAnsi="Palatino Linotype" w:cstheme="majorBidi"/>
          <w:sz w:val="22"/>
          <w:szCs w:val="22"/>
        </w:rPr>
        <w:t>, 2010).</w:t>
      </w:r>
    </w:p>
    <w:p w14:paraId="211E5C51" w14:textId="31156A15" w:rsidR="00782360" w:rsidRPr="00782360" w:rsidRDefault="00782360" w:rsidP="00782360">
      <w:pPr>
        <w:pStyle w:val="TeksIsi"/>
        <w:ind w:left="23" w:right="18" w:firstLine="719"/>
        <w:rPr>
          <w:rFonts w:ascii="Palatino Linotype" w:hAnsi="Palatino Linotype" w:cstheme="majorBidi"/>
          <w:sz w:val="22"/>
          <w:szCs w:val="22"/>
        </w:rPr>
      </w:pPr>
      <w:r w:rsidRPr="00782360">
        <w:rPr>
          <w:rFonts w:ascii="Palatino Linotype" w:hAnsi="Palatino Linotype" w:cstheme="majorBidi"/>
          <w:sz w:val="22"/>
          <w:szCs w:val="22"/>
        </w:rPr>
        <w:t xml:space="preserve">Pada </w:t>
      </w:r>
      <w:proofErr w:type="spellStart"/>
      <w:r w:rsidRPr="00782360">
        <w:rPr>
          <w:rFonts w:ascii="Palatino Linotype" w:hAnsi="Palatino Linotype" w:cstheme="majorBidi"/>
          <w:sz w:val="22"/>
          <w:szCs w:val="22"/>
        </w:rPr>
        <w:t>muqaddimah</w:t>
      </w:r>
      <w:proofErr w:type="spellEnd"/>
      <w:r w:rsidRPr="00782360">
        <w:rPr>
          <w:rFonts w:ascii="Palatino Linotype" w:hAnsi="Palatino Linotype" w:cstheme="majorBidi"/>
          <w:sz w:val="22"/>
          <w:szCs w:val="22"/>
        </w:rPr>
        <w:t xml:space="preserve"> tafsir al-</w:t>
      </w:r>
      <w:proofErr w:type="spellStart"/>
      <w:r w:rsidRPr="00782360">
        <w:rPr>
          <w:rFonts w:ascii="Palatino Linotype" w:hAnsi="Palatino Linotype" w:cstheme="majorBidi"/>
          <w:sz w:val="22"/>
          <w:szCs w:val="22"/>
        </w:rPr>
        <w:t>Manar</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Rasyid</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Ridha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menjelaskan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bahwa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tujuan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pokok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penafsiran</w:t>
      </w:r>
      <w:proofErr w:type="spellEnd"/>
      <w:r w:rsidRPr="00782360">
        <w:rPr>
          <w:rFonts w:ascii="Palatino Linotype" w:hAnsi="Palatino Linotype" w:cstheme="majorBidi"/>
          <w:sz w:val="22"/>
          <w:szCs w:val="22"/>
        </w:rPr>
        <w:t xml:space="preserve"> al-Quran </w:t>
      </w:r>
      <w:proofErr w:type="spellStart"/>
      <w:r w:rsidRPr="00782360">
        <w:rPr>
          <w:rFonts w:ascii="Palatino Linotype" w:hAnsi="Palatino Linotype" w:cstheme="majorBidi"/>
          <w:sz w:val="22"/>
          <w:szCs w:val="22"/>
        </w:rPr>
        <w:t>dalam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pandangan</w:t>
      </w:r>
      <w:proofErr w:type="spellEnd"/>
      <w:r w:rsidRPr="00782360">
        <w:rPr>
          <w:rFonts w:ascii="Palatino Linotype" w:hAnsi="Palatino Linotype" w:cstheme="majorBidi"/>
          <w:sz w:val="22"/>
          <w:szCs w:val="22"/>
        </w:rPr>
        <w:t xml:space="preserve"> Muhammad Abduh </w:t>
      </w:r>
      <w:proofErr w:type="spellStart"/>
      <w:r w:rsidRPr="00782360">
        <w:rPr>
          <w:rFonts w:ascii="Palatino Linotype" w:hAnsi="Palatino Linotype" w:cstheme="majorBidi"/>
          <w:sz w:val="22"/>
          <w:szCs w:val="22"/>
        </w:rPr>
        <w:t>ialah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menekankan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fungsi</w:t>
      </w:r>
      <w:proofErr w:type="spellEnd"/>
      <w:r w:rsidRPr="00782360">
        <w:rPr>
          <w:rFonts w:ascii="Palatino Linotype" w:hAnsi="Palatino Linotype" w:cstheme="majorBidi"/>
          <w:spacing w:val="29"/>
          <w:sz w:val="22"/>
          <w:szCs w:val="22"/>
        </w:rPr>
        <w:t xml:space="preserve"> </w:t>
      </w:r>
      <w:r w:rsidRPr="00782360">
        <w:rPr>
          <w:rFonts w:ascii="Palatino Linotype" w:hAnsi="Palatino Linotype" w:cstheme="majorBidi"/>
          <w:sz w:val="22"/>
          <w:szCs w:val="22"/>
        </w:rPr>
        <w:t>al-Quran</w:t>
      </w:r>
      <w:r w:rsidRPr="00782360">
        <w:rPr>
          <w:rFonts w:ascii="Palatino Linotype" w:hAnsi="Palatino Linotype" w:cstheme="majorBidi"/>
          <w:spacing w:val="31"/>
          <w:sz w:val="22"/>
          <w:szCs w:val="22"/>
        </w:rPr>
        <w:t xml:space="preserve"> </w:t>
      </w:r>
      <w:proofErr w:type="spellStart"/>
      <w:r w:rsidRPr="00782360">
        <w:rPr>
          <w:rFonts w:ascii="Palatino Linotype" w:hAnsi="Palatino Linotype" w:cstheme="majorBidi"/>
          <w:sz w:val="22"/>
          <w:szCs w:val="22"/>
        </w:rPr>
        <w:t>sebagai</w:t>
      </w:r>
      <w:proofErr w:type="spellEnd"/>
      <w:r w:rsidRPr="00782360">
        <w:rPr>
          <w:rFonts w:ascii="Palatino Linotype" w:hAnsi="Palatino Linotype" w:cstheme="majorBidi"/>
          <w:spacing w:val="29"/>
          <w:sz w:val="22"/>
          <w:szCs w:val="22"/>
        </w:rPr>
        <w:t xml:space="preserve"> </w:t>
      </w:r>
      <w:proofErr w:type="spellStart"/>
      <w:r w:rsidRPr="00782360">
        <w:rPr>
          <w:rFonts w:ascii="Palatino Linotype" w:hAnsi="Palatino Linotype" w:cstheme="majorBidi"/>
          <w:sz w:val="22"/>
          <w:szCs w:val="22"/>
        </w:rPr>
        <w:t>petunjuk</w:t>
      </w:r>
      <w:proofErr w:type="spellEnd"/>
      <w:r w:rsidRPr="00782360">
        <w:rPr>
          <w:rFonts w:ascii="Palatino Linotype" w:hAnsi="Palatino Linotype" w:cstheme="majorBidi"/>
          <w:spacing w:val="36"/>
          <w:sz w:val="22"/>
          <w:szCs w:val="22"/>
        </w:rPr>
        <w:t xml:space="preserve"> </w:t>
      </w:r>
      <w:proofErr w:type="spellStart"/>
      <w:r w:rsidRPr="00782360">
        <w:rPr>
          <w:rFonts w:ascii="Palatino Linotype" w:hAnsi="Palatino Linotype" w:cstheme="majorBidi"/>
          <w:sz w:val="22"/>
          <w:szCs w:val="22"/>
        </w:rPr>
        <w:t>bagi</w:t>
      </w:r>
      <w:proofErr w:type="spellEnd"/>
      <w:r w:rsidRPr="00782360">
        <w:rPr>
          <w:rFonts w:ascii="Palatino Linotype" w:hAnsi="Palatino Linotype" w:cstheme="majorBidi"/>
          <w:spacing w:val="29"/>
          <w:sz w:val="22"/>
          <w:szCs w:val="22"/>
        </w:rPr>
        <w:t xml:space="preserve"> </w:t>
      </w:r>
      <w:proofErr w:type="spellStart"/>
      <w:r w:rsidRPr="00782360">
        <w:rPr>
          <w:rFonts w:ascii="Palatino Linotype" w:hAnsi="Palatino Linotype" w:cstheme="majorBidi"/>
          <w:sz w:val="22"/>
          <w:szCs w:val="22"/>
        </w:rPr>
        <w:t>manusia</w:t>
      </w:r>
      <w:proofErr w:type="spellEnd"/>
      <w:r w:rsidRPr="00782360">
        <w:rPr>
          <w:rFonts w:ascii="Palatino Linotype" w:hAnsi="Palatino Linotype" w:cstheme="majorBidi"/>
          <w:sz w:val="22"/>
          <w:szCs w:val="22"/>
        </w:rPr>
        <w:t>.</w:t>
      </w:r>
      <w:r w:rsidRPr="00782360">
        <w:rPr>
          <w:rFonts w:ascii="Palatino Linotype" w:hAnsi="Palatino Linotype" w:cstheme="majorBidi"/>
          <w:spacing w:val="30"/>
          <w:sz w:val="22"/>
          <w:szCs w:val="22"/>
        </w:rPr>
        <w:t xml:space="preserve"> </w:t>
      </w:r>
      <w:proofErr w:type="spellStart"/>
      <w:r w:rsidRPr="00782360">
        <w:rPr>
          <w:rFonts w:ascii="Palatino Linotype" w:hAnsi="Palatino Linotype" w:cstheme="majorBidi"/>
          <w:sz w:val="22"/>
          <w:szCs w:val="22"/>
        </w:rPr>
        <w:t>Dia</w:t>
      </w:r>
      <w:proofErr w:type="spellEnd"/>
      <w:r w:rsidRPr="00782360">
        <w:rPr>
          <w:rFonts w:ascii="Palatino Linotype" w:hAnsi="Palatino Linotype" w:cstheme="majorBidi"/>
          <w:spacing w:val="29"/>
          <w:sz w:val="22"/>
          <w:szCs w:val="22"/>
        </w:rPr>
        <w:t xml:space="preserve"> </w:t>
      </w:r>
      <w:proofErr w:type="spellStart"/>
      <w:r w:rsidRPr="00782360">
        <w:rPr>
          <w:rFonts w:ascii="Palatino Linotype" w:hAnsi="Palatino Linotype" w:cstheme="majorBidi"/>
          <w:sz w:val="22"/>
          <w:szCs w:val="22"/>
        </w:rPr>
        <w:t>mengatakan</w:t>
      </w:r>
      <w:proofErr w:type="spellEnd"/>
      <w:r w:rsidRPr="00782360">
        <w:rPr>
          <w:rFonts w:ascii="Palatino Linotype" w:hAnsi="Palatino Linotype" w:cstheme="majorBidi"/>
          <w:spacing w:val="34"/>
          <w:sz w:val="22"/>
          <w:szCs w:val="22"/>
        </w:rPr>
        <w:t xml:space="preserve"> </w:t>
      </w:r>
      <w:proofErr w:type="spellStart"/>
      <w:r w:rsidRPr="00782360">
        <w:rPr>
          <w:rFonts w:ascii="Palatino Linotype" w:hAnsi="Palatino Linotype" w:cstheme="majorBidi"/>
          <w:sz w:val="22"/>
          <w:szCs w:val="22"/>
        </w:rPr>
        <w:t>bahwa</w:t>
      </w:r>
      <w:proofErr w:type="spellEnd"/>
      <w:r w:rsidRPr="00782360">
        <w:rPr>
          <w:rFonts w:ascii="Palatino Linotype" w:hAnsi="Palatino Linotype" w:cstheme="majorBidi"/>
          <w:spacing w:val="30"/>
          <w:sz w:val="22"/>
          <w:szCs w:val="22"/>
        </w:rPr>
        <w:t xml:space="preserve"> </w:t>
      </w:r>
      <w:r w:rsidRPr="00782360">
        <w:rPr>
          <w:rFonts w:ascii="Palatino Linotype" w:hAnsi="Palatino Linotype" w:cstheme="majorBidi"/>
          <w:sz w:val="22"/>
          <w:szCs w:val="22"/>
        </w:rPr>
        <w:t>Allah</w:t>
      </w:r>
      <w:r w:rsidRPr="00782360">
        <w:rPr>
          <w:rFonts w:ascii="Palatino Linotype" w:hAnsi="Palatino Linotype" w:cstheme="majorBidi"/>
          <w:spacing w:val="35"/>
          <w:sz w:val="22"/>
          <w:szCs w:val="22"/>
        </w:rPr>
        <w:t xml:space="preserve"> </w:t>
      </w:r>
      <w:proofErr w:type="spellStart"/>
      <w:r w:rsidRPr="00782360">
        <w:rPr>
          <w:rFonts w:ascii="Palatino Linotype" w:hAnsi="Palatino Linotype" w:cstheme="majorBidi"/>
          <w:spacing w:val="-2"/>
          <w:sz w:val="22"/>
          <w:szCs w:val="22"/>
        </w:rPr>
        <w:t>ta’ala</w:t>
      </w:r>
      <w:proofErr w:type="spellEnd"/>
      <w:r w:rsidRPr="00782360">
        <w:rPr>
          <w:rFonts w:ascii="Palatino Linotype" w:hAnsi="Palatino Linotype" w:cstheme="majorBidi"/>
          <w:spacing w:val="-2"/>
          <w:sz w:val="22"/>
          <w:szCs w:val="22"/>
        </w:rPr>
        <w:t xml:space="preserve"> </w:t>
      </w:r>
      <w:proofErr w:type="spellStart"/>
      <w:r w:rsidRPr="00782360">
        <w:rPr>
          <w:rFonts w:ascii="Palatino Linotype" w:hAnsi="Palatino Linotype" w:cstheme="majorBidi"/>
          <w:sz w:val="22"/>
          <w:szCs w:val="22"/>
        </w:rPr>
        <w:t>telah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menurunkan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bagi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kita</w:t>
      </w:r>
      <w:proofErr w:type="spellEnd"/>
      <w:r w:rsidRPr="00782360">
        <w:rPr>
          <w:rFonts w:ascii="Palatino Linotype" w:hAnsi="Palatino Linotype" w:cstheme="majorBidi"/>
          <w:sz w:val="22"/>
          <w:szCs w:val="22"/>
        </w:rPr>
        <w:t xml:space="preserve"> kitab </w:t>
      </w:r>
      <w:proofErr w:type="spellStart"/>
      <w:r w:rsidRPr="00782360">
        <w:rPr>
          <w:rFonts w:ascii="Palatino Linotype" w:hAnsi="Palatino Linotype" w:cstheme="majorBidi"/>
          <w:sz w:val="22"/>
          <w:szCs w:val="22"/>
        </w:rPr>
        <w:t>sucinya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sebagai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hidayah</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petunjuk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Rif’at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Syauqi</w:t>
      </w:r>
      <w:proofErr w:type="spellEnd"/>
      <w:r w:rsidRPr="00782360">
        <w:rPr>
          <w:rFonts w:ascii="Palatino Linotype" w:hAnsi="Palatino Linotype" w:cstheme="majorBidi"/>
          <w:sz w:val="22"/>
          <w:szCs w:val="22"/>
        </w:rPr>
        <w:t xml:space="preserve"> Nawawi, 2002). </w:t>
      </w:r>
      <w:proofErr w:type="spellStart"/>
      <w:r w:rsidRPr="00782360">
        <w:rPr>
          <w:rFonts w:ascii="Palatino Linotype" w:hAnsi="Palatino Linotype" w:cstheme="majorBidi"/>
          <w:sz w:val="22"/>
          <w:szCs w:val="22"/>
        </w:rPr>
        <w:t>Corak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dari</w:t>
      </w:r>
      <w:proofErr w:type="spellEnd"/>
      <w:r w:rsidRPr="00782360">
        <w:rPr>
          <w:rFonts w:ascii="Palatino Linotype" w:hAnsi="Palatino Linotype" w:cstheme="majorBidi"/>
          <w:sz w:val="22"/>
          <w:szCs w:val="22"/>
        </w:rPr>
        <w:t xml:space="preserve"> tafsir </w:t>
      </w:r>
      <w:proofErr w:type="spellStart"/>
      <w:r w:rsidRPr="00782360">
        <w:rPr>
          <w:rFonts w:ascii="Palatino Linotype" w:hAnsi="Palatino Linotype" w:cstheme="majorBidi"/>
          <w:sz w:val="22"/>
          <w:szCs w:val="22"/>
        </w:rPr>
        <w:t>ini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adalah</w:t>
      </w:r>
      <w:proofErr w:type="spellEnd"/>
      <w:r w:rsidRPr="00782360">
        <w:rPr>
          <w:rFonts w:ascii="Palatino Linotype" w:hAnsi="Palatino Linotype" w:cstheme="majorBidi"/>
          <w:sz w:val="22"/>
          <w:szCs w:val="22"/>
        </w:rPr>
        <w:t xml:space="preserve"> </w:t>
      </w:r>
      <w:r w:rsidRPr="00782360">
        <w:rPr>
          <w:rFonts w:ascii="Palatino Linotype" w:hAnsi="Palatino Linotype" w:cstheme="majorBidi"/>
          <w:i/>
          <w:sz w:val="22"/>
          <w:szCs w:val="22"/>
        </w:rPr>
        <w:t>al-</w:t>
      </w:r>
      <w:proofErr w:type="spellStart"/>
      <w:r w:rsidRPr="00782360">
        <w:rPr>
          <w:rFonts w:ascii="Palatino Linotype" w:hAnsi="Palatino Linotype" w:cstheme="majorBidi"/>
          <w:i/>
          <w:sz w:val="22"/>
          <w:szCs w:val="22"/>
        </w:rPr>
        <w:t>adab</w:t>
      </w:r>
      <w:proofErr w:type="spellEnd"/>
      <w:r w:rsidRPr="00782360">
        <w:rPr>
          <w:rFonts w:ascii="Palatino Linotype" w:hAnsi="Palatino Linotype" w:cstheme="majorBidi"/>
          <w:i/>
          <w:sz w:val="22"/>
          <w:szCs w:val="22"/>
        </w:rPr>
        <w:t xml:space="preserve"> al-</w:t>
      </w:r>
      <w:proofErr w:type="spellStart"/>
      <w:r w:rsidRPr="00782360">
        <w:rPr>
          <w:rFonts w:ascii="Palatino Linotype" w:hAnsi="Palatino Linotype" w:cstheme="majorBidi"/>
          <w:i/>
          <w:sz w:val="22"/>
          <w:szCs w:val="22"/>
        </w:rPr>
        <w:t>ijtima’i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yaitu</w:t>
      </w:r>
      <w:proofErr w:type="spellEnd"/>
      <w:r w:rsidRPr="00782360">
        <w:rPr>
          <w:rFonts w:ascii="Palatino Linotype" w:hAnsi="Palatino Linotype" w:cstheme="majorBidi"/>
          <w:sz w:val="22"/>
          <w:szCs w:val="22"/>
        </w:rPr>
        <w:t xml:space="preserve"> tafsir yang </w:t>
      </w:r>
      <w:proofErr w:type="spellStart"/>
      <w:r w:rsidRPr="00782360">
        <w:rPr>
          <w:rFonts w:ascii="Palatino Linotype" w:hAnsi="Palatino Linotype" w:cstheme="majorBidi"/>
          <w:sz w:val="22"/>
          <w:szCs w:val="22"/>
        </w:rPr>
        <w:t>menggunakan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kebahasaan</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analisisnya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berkaitan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problematika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sosial</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kemasyarakatan</w:t>
      </w:r>
      <w:proofErr w:type="spellEnd"/>
      <w:r w:rsidRPr="00782360">
        <w:rPr>
          <w:rFonts w:ascii="Palatino Linotype" w:hAnsi="Palatino Linotype" w:cstheme="majorBidi"/>
          <w:sz w:val="22"/>
          <w:szCs w:val="22"/>
        </w:rPr>
        <w:t xml:space="preserve"> (Abdul </w:t>
      </w:r>
      <w:proofErr w:type="spellStart"/>
      <w:r w:rsidRPr="00782360">
        <w:rPr>
          <w:rFonts w:ascii="Palatino Linotype" w:hAnsi="Palatino Linotype" w:cstheme="majorBidi"/>
          <w:sz w:val="22"/>
          <w:szCs w:val="22"/>
        </w:rPr>
        <w:t>Mustaqim</w:t>
      </w:r>
      <w:proofErr w:type="spellEnd"/>
      <w:r w:rsidRPr="00782360">
        <w:rPr>
          <w:rFonts w:ascii="Palatino Linotype" w:hAnsi="Palatino Linotype" w:cstheme="majorBidi"/>
          <w:sz w:val="22"/>
          <w:szCs w:val="22"/>
        </w:rPr>
        <w:t xml:space="preserve">, 2015). </w:t>
      </w:r>
      <w:proofErr w:type="spellStart"/>
      <w:r w:rsidRPr="00782360">
        <w:rPr>
          <w:rFonts w:ascii="Palatino Linotype" w:hAnsi="Palatino Linotype" w:cstheme="majorBidi"/>
          <w:sz w:val="22"/>
          <w:szCs w:val="22"/>
        </w:rPr>
        <w:t>Redaksi</w:t>
      </w:r>
      <w:proofErr w:type="spellEnd"/>
      <w:r w:rsidRPr="00782360">
        <w:rPr>
          <w:rFonts w:ascii="Palatino Linotype" w:hAnsi="Palatino Linotype" w:cstheme="majorBidi"/>
          <w:sz w:val="22"/>
          <w:szCs w:val="22"/>
        </w:rPr>
        <w:t xml:space="preserve"> tafsir Al-</w:t>
      </w:r>
      <w:proofErr w:type="spellStart"/>
      <w:r w:rsidRPr="00782360">
        <w:rPr>
          <w:rFonts w:ascii="Palatino Linotype" w:hAnsi="Palatino Linotype" w:cstheme="majorBidi"/>
          <w:sz w:val="22"/>
          <w:szCs w:val="22"/>
        </w:rPr>
        <w:t>Manar</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mudah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dipahami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ketika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mengungkap</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makna-makna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ayat</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ketika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menjelaskan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berbagai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persoalan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secara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tuntas</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Tuduhan</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kesalahpahaman</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dilontarkan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terhadap</w:t>
      </w:r>
      <w:proofErr w:type="spellEnd"/>
      <w:r w:rsidRPr="00782360">
        <w:rPr>
          <w:rFonts w:ascii="Palatino Linotype" w:hAnsi="Palatino Linotype" w:cstheme="majorBidi"/>
          <w:sz w:val="22"/>
          <w:szCs w:val="22"/>
        </w:rPr>
        <w:t xml:space="preserve"> Islam </w:t>
      </w:r>
      <w:proofErr w:type="spellStart"/>
      <w:r w:rsidRPr="00782360">
        <w:rPr>
          <w:rFonts w:ascii="Palatino Linotype" w:hAnsi="Palatino Linotype" w:cstheme="majorBidi"/>
          <w:sz w:val="22"/>
          <w:szCs w:val="22"/>
        </w:rPr>
        <w:t>dibantah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tegas</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problema-problema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masyarakat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berusaha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ditangani</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diselesaikan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petunjuk</w:t>
      </w:r>
      <w:proofErr w:type="spellEnd"/>
      <w:r w:rsidRPr="00782360">
        <w:rPr>
          <w:rFonts w:ascii="Palatino Linotype" w:hAnsi="Palatino Linotype" w:cstheme="majorBidi"/>
          <w:sz w:val="22"/>
          <w:szCs w:val="22"/>
        </w:rPr>
        <w:t xml:space="preserve"> al-Qur’an (Manna Khalil al-</w:t>
      </w:r>
      <w:proofErr w:type="spellStart"/>
      <w:r w:rsidRPr="00782360">
        <w:rPr>
          <w:rFonts w:ascii="Palatino Linotype" w:hAnsi="Palatino Linotype" w:cstheme="majorBidi"/>
          <w:sz w:val="22"/>
          <w:szCs w:val="22"/>
        </w:rPr>
        <w:t>Qattan</w:t>
      </w:r>
      <w:proofErr w:type="spellEnd"/>
      <w:r w:rsidRPr="00782360">
        <w:rPr>
          <w:rFonts w:ascii="Palatino Linotype" w:hAnsi="Palatino Linotype" w:cstheme="majorBidi"/>
          <w:sz w:val="22"/>
          <w:szCs w:val="22"/>
        </w:rPr>
        <w:t xml:space="preserve">, 1973). </w:t>
      </w:r>
      <w:proofErr w:type="spellStart"/>
      <w:r w:rsidRPr="00782360">
        <w:rPr>
          <w:rFonts w:ascii="Palatino Linotype" w:hAnsi="Palatino Linotype" w:cstheme="majorBidi"/>
          <w:sz w:val="22"/>
          <w:szCs w:val="22"/>
        </w:rPr>
        <w:t>Rasyid</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Ridha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ketika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mengemukakan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pendapatnya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sendiri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ditandai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ungkapan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aqulu</w:t>
      </w:r>
      <w:proofErr w:type="spellEnd"/>
      <w:r w:rsidRPr="00782360">
        <w:rPr>
          <w:rFonts w:ascii="Palatino Linotype" w:hAnsi="Palatino Linotype" w:cstheme="majorBidi"/>
          <w:sz w:val="22"/>
          <w:szCs w:val="22"/>
        </w:rPr>
        <w:t>” (</w:t>
      </w:r>
      <w:proofErr w:type="spellStart"/>
      <w:r w:rsidRPr="00782360">
        <w:rPr>
          <w:rFonts w:ascii="Palatino Linotype" w:hAnsi="Palatino Linotype" w:cstheme="majorBidi"/>
          <w:sz w:val="22"/>
          <w:szCs w:val="22"/>
        </w:rPr>
        <w:t>menurut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pendapat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saya</w:t>
      </w:r>
      <w:proofErr w:type="spellEnd"/>
      <w:r w:rsidRPr="00782360">
        <w:rPr>
          <w:rFonts w:ascii="Palatino Linotype" w:hAnsi="Palatino Linotype" w:cstheme="majorBidi"/>
          <w:sz w:val="22"/>
          <w:szCs w:val="22"/>
        </w:rPr>
        <w:t>) (M. Quraish Shihab, 1994).</w:t>
      </w:r>
    </w:p>
    <w:p w14:paraId="24C85C28" w14:textId="77777777" w:rsidR="00782360" w:rsidRPr="00782360" w:rsidRDefault="00782360" w:rsidP="00782360">
      <w:pPr>
        <w:pStyle w:val="TeksIsi"/>
        <w:ind w:left="23" w:right="17" w:firstLine="719"/>
        <w:rPr>
          <w:rFonts w:ascii="Palatino Linotype" w:hAnsi="Palatino Linotype" w:cstheme="majorBidi"/>
          <w:sz w:val="22"/>
          <w:szCs w:val="22"/>
        </w:rPr>
      </w:pPr>
      <w:proofErr w:type="spellStart"/>
      <w:r w:rsidRPr="00782360">
        <w:rPr>
          <w:rFonts w:ascii="Palatino Linotype" w:hAnsi="Palatino Linotype" w:cstheme="majorBidi"/>
          <w:sz w:val="22"/>
          <w:szCs w:val="22"/>
        </w:rPr>
        <w:t>Sedangkan</w:t>
      </w:r>
      <w:proofErr w:type="spellEnd"/>
      <w:r w:rsidRPr="00782360">
        <w:rPr>
          <w:rFonts w:ascii="Palatino Linotype" w:hAnsi="Palatino Linotype" w:cstheme="majorBidi"/>
          <w:sz w:val="22"/>
          <w:szCs w:val="22"/>
        </w:rPr>
        <w:t xml:space="preserve"> tafsir Al-</w:t>
      </w:r>
      <w:proofErr w:type="spellStart"/>
      <w:r w:rsidRPr="00782360">
        <w:rPr>
          <w:rFonts w:ascii="Palatino Linotype" w:hAnsi="Palatino Linotype" w:cstheme="majorBidi"/>
          <w:sz w:val="22"/>
          <w:szCs w:val="22"/>
        </w:rPr>
        <w:t>Wasith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adalah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buah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karya</w:t>
      </w:r>
      <w:proofErr w:type="spellEnd"/>
      <w:r w:rsidRPr="00782360">
        <w:rPr>
          <w:rFonts w:ascii="Palatino Linotype" w:hAnsi="Palatino Linotype" w:cstheme="majorBidi"/>
          <w:sz w:val="22"/>
          <w:szCs w:val="22"/>
        </w:rPr>
        <w:t xml:space="preserve"> Prof. </w:t>
      </w:r>
      <w:proofErr w:type="spellStart"/>
      <w:r w:rsidRPr="00782360">
        <w:rPr>
          <w:rFonts w:ascii="Palatino Linotype" w:hAnsi="Palatino Linotype" w:cstheme="majorBidi"/>
          <w:sz w:val="22"/>
          <w:szCs w:val="22"/>
        </w:rPr>
        <w:t>Dr.</w:t>
      </w:r>
      <w:proofErr w:type="spellEnd"/>
      <w:r w:rsidRPr="00782360">
        <w:rPr>
          <w:rFonts w:ascii="Palatino Linotype" w:hAnsi="Palatino Linotype" w:cstheme="majorBidi"/>
          <w:sz w:val="22"/>
          <w:szCs w:val="22"/>
        </w:rPr>
        <w:t xml:space="preserve"> Muhammad Sayyid </w:t>
      </w:r>
      <w:proofErr w:type="spellStart"/>
      <w:r w:rsidRPr="00782360">
        <w:rPr>
          <w:rFonts w:ascii="Palatino Linotype" w:hAnsi="Palatino Linotype" w:cstheme="majorBidi"/>
          <w:sz w:val="22"/>
          <w:szCs w:val="22"/>
        </w:rPr>
        <w:t>Thanthawi</w:t>
      </w:r>
      <w:proofErr w:type="spellEnd"/>
      <w:r w:rsidRPr="00782360">
        <w:rPr>
          <w:rFonts w:ascii="Palatino Linotype" w:hAnsi="Palatino Linotype" w:cstheme="majorBidi"/>
          <w:sz w:val="22"/>
          <w:szCs w:val="22"/>
        </w:rPr>
        <w:t xml:space="preserve"> (w. 2010) </w:t>
      </w:r>
      <w:proofErr w:type="spellStart"/>
      <w:r w:rsidRPr="00782360">
        <w:rPr>
          <w:rFonts w:ascii="Palatino Linotype" w:hAnsi="Palatino Linotype" w:cstheme="majorBidi"/>
          <w:sz w:val="22"/>
          <w:szCs w:val="22"/>
        </w:rPr>
        <w:t>Syaikhul</w:t>
      </w:r>
      <w:proofErr w:type="spellEnd"/>
      <w:r w:rsidRPr="00782360">
        <w:rPr>
          <w:rFonts w:ascii="Palatino Linotype" w:hAnsi="Palatino Linotype" w:cstheme="majorBidi"/>
          <w:sz w:val="22"/>
          <w:szCs w:val="22"/>
        </w:rPr>
        <w:t xml:space="preserve"> Al-Azhar yang </w:t>
      </w:r>
      <w:proofErr w:type="spellStart"/>
      <w:r w:rsidRPr="00782360">
        <w:rPr>
          <w:rFonts w:ascii="Palatino Linotype" w:hAnsi="Palatino Linotype" w:cstheme="majorBidi"/>
          <w:sz w:val="22"/>
          <w:szCs w:val="22"/>
        </w:rPr>
        <w:t>dilantik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Presiden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Mesir</w:t>
      </w:r>
      <w:proofErr w:type="spellEnd"/>
      <w:r w:rsidRPr="00782360">
        <w:rPr>
          <w:rFonts w:ascii="Palatino Linotype" w:hAnsi="Palatino Linotype" w:cstheme="majorBidi"/>
          <w:sz w:val="22"/>
          <w:szCs w:val="22"/>
        </w:rPr>
        <w:t xml:space="preserve">, Hosni Mubarak, pada </w:t>
      </w:r>
      <w:proofErr w:type="spellStart"/>
      <w:r w:rsidRPr="00782360">
        <w:rPr>
          <w:rFonts w:ascii="Palatino Linotype" w:hAnsi="Palatino Linotype" w:cstheme="majorBidi"/>
          <w:sz w:val="22"/>
          <w:szCs w:val="22"/>
        </w:rPr>
        <w:t>tanggal</w:t>
      </w:r>
      <w:proofErr w:type="spellEnd"/>
      <w:r w:rsidRPr="00782360">
        <w:rPr>
          <w:rFonts w:ascii="Palatino Linotype" w:hAnsi="Palatino Linotype" w:cstheme="majorBidi"/>
          <w:sz w:val="22"/>
          <w:szCs w:val="22"/>
        </w:rPr>
        <w:t xml:space="preserve"> 27 </w:t>
      </w:r>
      <w:proofErr w:type="spellStart"/>
      <w:r w:rsidRPr="00782360">
        <w:rPr>
          <w:rFonts w:ascii="Palatino Linotype" w:hAnsi="Palatino Linotype" w:cstheme="majorBidi"/>
          <w:sz w:val="22"/>
          <w:szCs w:val="22"/>
        </w:rPr>
        <w:t>Maret</w:t>
      </w:r>
      <w:proofErr w:type="spellEnd"/>
      <w:r w:rsidRPr="00782360">
        <w:rPr>
          <w:rFonts w:ascii="Palatino Linotype" w:hAnsi="Palatino Linotype" w:cstheme="majorBidi"/>
          <w:sz w:val="22"/>
          <w:szCs w:val="22"/>
        </w:rPr>
        <w:t xml:space="preserve"> 1996. </w:t>
      </w:r>
      <w:proofErr w:type="spellStart"/>
      <w:r w:rsidRPr="00782360">
        <w:rPr>
          <w:rFonts w:ascii="Palatino Linotype" w:hAnsi="Palatino Linotype" w:cstheme="majorBidi"/>
          <w:sz w:val="22"/>
          <w:szCs w:val="22"/>
        </w:rPr>
        <w:t>Syaikhul</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Azhar</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bertugas</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mengelola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pusat-pusat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pendidikan</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berafiliasi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Al-Azhar </w:t>
      </w:r>
      <w:proofErr w:type="spellStart"/>
      <w:r w:rsidRPr="00782360">
        <w:rPr>
          <w:rFonts w:ascii="Palatino Linotype" w:hAnsi="Palatino Linotype" w:cstheme="majorBidi"/>
          <w:sz w:val="22"/>
          <w:szCs w:val="22"/>
        </w:rPr>
        <w:t>dari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tingkat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pendidikan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dasar</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hingga</w:t>
      </w:r>
      <w:proofErr w:type="spellEnd"/>
      <w:r w:rsidRPr="00782360">
        <w:rPr>
          <w:rFonts w:ascii="Palatino Linotype" w:hAnsi="Palatino Linotype" w:cstheme="majorBidi"/>
          <w:sz w:val="22"/>
          <w:szCs w:val="22"/>
        </w:rPr>
        <w:t xml:space="preserve"> Universitas. </w:t>
      </w:r>
      <w:proofErr w:type="spellStart"/>
      <w:r w:rsidRPr="00782360">
        <w:rPr>
          <w:rFonts w:ascii="Palatino Linotype" w:hAnsi="Palatino Linotype" w:cstheme="majorBidi"/>
          <w:sz w:val="22"/>
          <w:szCs w:val="22"/>
        </w:rPr>
        <w:t>Beliau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memperoleh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gelar</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doktoral</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dari</w:t>
      </w:r>
      <w:proofErr w:type="spellEnd"/>
      <w:r w:rsidRPr="00782360">
        <w:rPr>
          <w:rFonts w:ascii="Palatino Linotype" w:hAnsi="Palatino Linotype" w:cstheme="majorBidi"/>
          <w:sz w:val="22"/>
          <w:szCs w:val="22"/>
        </w:rPr>
        <w:t xml:space="preserve"> Universitas Al </w:t>
      </w:r>
      <w:proofErr w:type="spellStart"/>
      <w:r w:rsidRPr="00782360">
        <w:rPr>
          <w:rFonts w:ascii="Palatino Linotype" w:hAnsi="Palatino Linotype" w:cstheme="majorBidi"/>
          <w:sz w:val="22"/>
          <w:szCs w:val="22"/>
        </w:rPr>
        <w:t>Azhar</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untuk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bidang</w:t>
      </w:r>
      <w:proofErr w:type="spellEnd"/>
      <w:r w:rsidRPr="00782360">
        <w:rPr>
          <w:rFonts w:ascii="Palatino Linotype" w:hAnsi="Palatino Linotype" w:cstheme="majorBidi"/>
          <w:sz w:val="22"/>
          <w:szCs w:val="22"/>
        </w:rPr>
        <w:t xml:space="preserve"> tafsir dan </w:t>
      </w:r>
      <w:proofErr w:type="spellStart"/>
      <w:r w:rsidRPr="00782360">
        <w:rPr>
          <w:rFonts w:ascii="Palatino Linotype" w:hAnsi="Palatino Linotype" w:cstheme="majorBidi"/>
          <w:sz w:val="22"/>
          <w:szCs w:val="22"/>
        </w:rPr>
        <w:t>hadits</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tahun</w:t>
      </w:r>
      <w:proofErr w:type="spellEnd"/>
      <w:r w:rsidRPr="00782360">
        <w:rPr>
          <w:rFonts w:ascii="Palatino Linotype" w:hAnsi="Palatino Linotype" w:cstheme="majorBidi"/>
          <w:sz w:val="22"/>
          <w:szCs w:val="22"/>
        </w:rPr>
        <w:t xml:space="preserve"> 1966 </w:t>
      </w:r>
      <w:proofErr w:type="spellStart"/>
      <w:r w:rsidRPr="00782360">
        <w:rPr>
          <w:rFonts w:ascii="Palatino Linotype" w:hAnsi="Palatino Linotype" w:cstheme="majorBidi"/>
          <w:sz w:val="22"/>
          <w:szCs w:val="22"/>
        </w:rPr>
        <w:t>lalu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mengajar</w:t>
      </w:r>
      <w:proofErr w:type="spellEnd"/>
      <w:r w:rsidRPr="00782360">
        <w:rPr>
          <w:rFonts w:ascii="Palatino Linotype" w:hAnsi="Palatino Linotype" w:cstheme="majorBidi"/>
          <w:sz w:val="22"/>
          <w:szCs w:val="22"/>
        </w:rPr>
        <w:t xml:space="preserve"> di </w:t>
      </w:r>
      <w:proofErr w:type="spellStart"/>
      <w:r w:rsidRPr="00782360">
        <w:rPr>
          <w:rFonts w:ascii="Palatino Linotype" w:hAnsi="Palatino Linotype" w:cstheme="majorBidi"/>
          <w:sz w:val="22"/>
          <w:szCs w:val="22"/>
        </w:rPr>
        <w:t>berbagai</w:t>
      </w:r>
      <w:proofErr w:type="spellEnd"/>
      <w:r w:rsidRPr="00782360">
        <w:rPr>
          <w:rFonts w:ascii="Palatino Linotype" w:hAnsi="Palatino Linotype" w:cstheme="majorBidi"/>
          <w:sz w:val="22"/>
          <w:szCs w:val="22"/>
        </w:rPr>
        <w:t xml:space="preserve"> universitas. </w:t>
      </w:r>
      <w:proofErr w:type="spellStart"/>
      <w:r w:rsidRPr="00782360">
        <w:rPr>
          <w:rFonts w:ascii="Palatino Linotype" w:hAnsi="Palatino Linotype" w:cstheme="majorBidi"/>
          <w:sz w:val="22"/>
          <w:szCs w:val="22"/>
        </w:rPr>
        <w:t>Selain</w:t>
      </w:r>
      <w:proofErr w:type="spellEnd"/>
      <w:r w:rsidRPr="00782360">
        <w:rPr>
          <w:rFonts w:ascii="Palatino Linotype" w:hAnsi="Palatino Linotype" w:cstheme="majorBidi"/>
          <w:sz w:val="22"/>
          <w:szCs w:val="22"/>
        </w:rPr>
        <w:t xml:space="preserve"> di </w:t>
      </w:r>
      <w:proofErr w:type="spellStart"/>
      <w:r w:rsidRPr="00782360">
        <w:rPr>
          <w:rFonts w:ascii="Palatino Linotype" w:hAnsi="Palatino Linotype" w:cstheme="majorBidi"/>
          <w:sz w:val="22"/>
          <w:szCs w:val="22"/>
        </w:rPr>
        <w:t>Mesir</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beliau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pernah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mengajar</w:t>
      </w:r>
      <w:proofErr w:type="spellEnd"/>
      <w:r w:rsidRPr="00782360">
        <w:rPr>
          <w:rFonts w:ascii="Palatino Linotype" w:hAnsi="Palatino Linotype" w:cstheme="majorBidi"/>
          <w:sz w:val="22"/>
          <w:szCs w:val="22"/>
        </w:rPr>
        <w:t xml:space="preserve"> di Libya dan Arab Saudi (Ali Ahmad al-</w:t>
      </w:r>
      <w:proofErr w:type="spellStart"/>
      <w:r w:rsidRPr="00782360">
        <w:rPr>
          <w:rFonts w:ascii="Palatino Linotype" w:hAnsi="Palatino Linotype" w:cstheme="majorBidi"/>
          <w:sz w:val="22"/>
          <w:szCs w:val="22"/>
        </w:rPr>
        <w:t>Sallus</w:t>
      </w:r>
      <w:proofErr w:type="spellEnd"/>
      <w:r w:rsidRPr="00782360">
        <w:rPr>
          <w:rFonts w:ascii="Palatino Linotype" w:hAnsi="Palatino Linotype" w:cstheme="majorBidi"/>
          <w:sz w:val="22"/>
          <w:szCs w:val="22"/>
        </w:rPr>
        <w:t xml:space="preserve">, 1998, </w:t>
      </w:r>
      <w:hyperlink r:id="rId10" w:history="1">
        <w:r w:rsidRPr="00782360">
          <w:rPr>
            <w:rStyle w:val="Hyperlink"/>
            <w:rFonts w:ascii="Palatino Linotype" w:hAnsi="Palatino Linotype" w:cstheme="majorBidi"/>
            <w:sz w:val="22"/>
            <w:szCs w:val="22"/>
          </w:rPr>
          <w:t>https://zarpatista.wordpress.com/2010/07/09/pasang- surut-al-azhar/</w:t>
        </w:r>
      </w:hyperlink>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Setelah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mengikuti</w:t>
      </w:r>
      <w:proofErr w:type="spellEnd"/>
      <w:r w:rsidRPr="00782360">
        <w:rPr>
          <w:rFonts w:ascii="Palatino Linotype" w:hAnsi="Palatino Linotype" w:cstheme="majorBidi"/>
          <w:sz w:val="22"/>
          <w:szCs w:val="22"/>
        </w:rPr>
        <w:t xml:space="preserve"> </w:t>
      </w:r>
      <w:r w:rsidRPr="00782360">
        <w:rPr>
          <w:rFonts w:ascii="Palatino Linotype" w:hAnsi="Palatino Linotype" w:cstheme="majorBidi"/>
          <w:sz w:val="22"/>
          <w:szCs w:val="22"/>
        </w:rPr>
        <w:lastRenderedPageBreak/>
        <w:t xml:space="preserve">acara </w:t>
      </w:r>
      <w:proofErr w:type="spellStart"/>
      <w:r w:rsidRPr="00782360">
        <w:rPr>
          <w:rFonts w:ascii="Palatino Linotype" w:hAnsi="Palatino Linotype" w:cstheme="majorBidi"/>
          <w:sz w:val="22"/>
          <w:szCs w:val="22"/>
        </w:rPr>
        <w:t>pembagian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penghargaan</w:t>
      </w:r>
      <w:proofErr w:type="spellEnd"/>
      <w:r w:rsidRPr="00782360">
        <w:rPr>
          <w:rFonts w:ascii="Palatino Linotype" w:hAnsi="Palatino Linotype" w:cstheme="majorBidi"/>
          <w:sz w:val="22"/>
          <w:szCs w:val="22"/>
        </w:rPr>
        <w:t xml:space="preserve"> Raja </w:t>
      </w:r>
      <w:proofErr w:type="spellStart"/>
      <w:r w:rsidRPr="00782360">
        <w:rPr>
          <w:rFonts w:ascii="Palatino Linotype" w:hAnsi="Palatino Linotype" w:cstheme="majorBidi"/>
          <w:sz w:val="22"/>
          <w:szCs w:val="22"/>
        </w:rPr>
        <w:t>Faishal</w:t>
      </w:r>
      <w:proofErr w:type="spellEnd"/>
      <w:r w:rsidRPr="00782360">
        <w:rPr>
          <w:rFonts w:ascii="Palatino Linotype" w:hAnsi="Palatino Linotype" w:cstheme="majorBidi"/>
          <w:sz w:val="22"/>
          <w:szCs w:val="22"/>
        </w:rPr>
        <w:t xml:space="preserve"> Award, </w:t>
      </w:r>
      <w:proofErr w:type="spellStart"/>
      <w:r w:rsidRPr="00782360">
        <w:rPr>
          <w:rFonts w:ascii="Palatino Linotype" w:hAnsi="Palatino Linotype" w:cstheme="majorBidi"/>
          <w:sz w:val="22"/>
          <w:szCs w:val="22"/>
        </w:rPr>
        <w:t>khususnya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dalam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bidang</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peningkatan</w:t>
      </w:r>
      <w:proofErr w:type="spellEnd"/>
      <w:r w:rsidRPr="00782360">
        <w:rPr>
          <w:rFonts w:ascii="Palatino Linotype" w:hAnsi="Palatino Linotype" w:cstheme="majorBidi"/>
          <w:sz w:val="22"/>
          <w:szCs w:val="22"/>
        </w:rPr>
        <w:t xml:space="preserve"> Bahasa Arab, pada </w:t>
      </w:r>
      <w:proofErr w:type="spellStart"/>
      <w:r w:rsidRPr="00782360">
        <w:rPr>
          <w:rFonts w:ascii="Palatino Linotype" w:hAnsi="Palatino Linotype" w:cstheme="majorBidi"/>
          <w:sz w:val="22"/>
          <w:szCs w:val="22"/>
        </w:rPr>
        <w:t>tanggal</w:t>
      </w:r>
      <w:proofErr w:type="spellEnd"/>
      <w:r w:rsidRPr="00782360">
        <w:rPr>
          <w:rFonts w:ascii="Palatino Linotype" w:hAnsi="Palatino Linotype" w:cstheme="majorBidi"/>
          <w:sz w:val="22"/>
          <w:szCs w:val="22"/>
        </w:rPr>
        <w:t xml:space="preserve"> 10 </w:t>
      </w:r>
      <w:proofErr w:type="spellStart"/>
      <w:r w:rsidRPr="00782360">
        <w:rPr>
          <w:rFonts w:ascii="Palatino Linotype" w:hAnsi="Palatino Linotype" w:cstheme="majorBidi"/>
          <w:sz w:val="22"/>
          <w:szCs w:val="22"/>
        </w:rPr>
        <w:t>Maret</w:t>
      </w:r>
      <w:proofErr w:type="spellEnd"/>
      <w:r w:rsidRPr="00782360">
        <w:rPr>
          <w:rFonts w:ascii="Palatino Linotype" w:hAnsi="Palatino Linotype" w:cstheme="majorBidi"/>
          <w:sz w:val="22"/>
          <w:szCs w:val="22"/>
        </w:rPr>
        <w:t xml:space="preserve"> 2010 </w:t>
      </w:r>
      <w:proofErr w:type="spellStart"/>
      <w:r w:rsidRPr="00782360">
        <w:rPr>
          <w:rFonts w:ascii="Palatino Linotype" w:hAnsi="Palatino Linotype" w:cstheme="majorBidi"/>
          <w:sz w:val="22"/>
          <w:szCs w:val="22"/>
        </w:rPr>
        <w:t>beliau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terkena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serangan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jantung</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wafat</w:t>
      </w:r>
      <w:proofErr w:type="spellEnd"/>
      <w:r w:rsidRPr="00782360">
        <w:rPr>
          <w:rFonts w:ascii="Palatino Linotype" w:hAnsi="Palatino Linotype" w:cstheme="majorBidi"/>
          <w:sz w:val="22"/>
          <w:szCs w:val="22"/>
        </w:rPr>
        <w:t xml:space="preserve"> di Riyadh. </w:t>
      </w:r>
      <w:proofErr w:type="spellStart"/>
      <w:r w:rsidRPr="00782360">
        <w:rPr>
          <w:rFonts w:ascii="Palatino Linotype" w:hAnsi="Palatino Linotype" w:cstheme="majorBidi"/>
          <w:sz w:val="22"/>
          <w:szCs w:val="22"/>
        </w:rPr>
        <w:t>Jenazah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beliau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dikebumikan</w:t>
      </w:r>
      <w:proofErr w:type="spellEnd"/>
      <w:r w:rsidRPr="00782360">
        <w:rPr>
          <w:rFonts w:ascii="Palatino Linotype" w:hAnsi="Palatino Linotype" w:cstheme="majorBidi"/>
          <w:sz w:val="22"/>
          <w:szCs w:val="22"/>
        </w:rPr>
        <w:t xml:space="preserve"> di </w:t>
      </w:r>
      <w:proofErr w:type="spellStart"/>
      <w:r w:rsidRPr="00782360">
        <w:rPr>
          <w:rFonts w:ascii="Palatino Linotype" w:hAnsi="Palatino Linotype" w:cstheme="majorBidi"/>
          <w:sz w:val="22"/>
          <w:szCs w:val="22"/>
        </w:rPr>
        <w:t>pemakaman</w:t>
      </w:r>
      <w:proofErr w:type="spellEnd"/>
      <w:r w:rsidRPr="00782360">
        <w:rPr>
          <w:rFonts w:ascii="Palatino Linotype" w:hAnsi="Palatino Linotype" w:cstheme="majorBidi"/>
          <w:sz w:val="22"/>
          <w:szCs w:val="22"/>
        </w:rPr>
        <w:t xml:space="preserve"> Al-</w:t>
      </w:r>
      <w:proofErr w:type="spellStart"/>
      <w:r w:rsidRPr="00782360">
        <w:rPr>
          <w:rFonts w:ascii="Palatino Linotype" w:hAnsi="Palatino Linotype" w:cstheme="majorBidi"/>
          <w:sz w:val="22"/>
          <w:szCs w:val="22"/>
        </w:rPr>
        <w:t>Baqi</w:t>
      </w:r>
      <w:proofErr w:type="spellEnd"/>
      <w:r w:rsidRPr="00782360">
        <w:rPr>
          <w:rFonts w:ascii="Palatino Linotype" w:hAnsi="Palatino Linotype" w:cstheme="majorBidi"/>
          <w:sz w:val="22"/>
          <w:szCs w:val="22"/>
        </w:rPr>
        <w:t xml:space="preserve">` di Madinah Al </w:t>
      </w:r>
      <w:proofErr w:type="spellStart"/>
      <w:r w:rsidRPr="00782360">
        <w:rPr>
          <w:rFonts w:ascii="Palatino Linotype" w:hAnsi="Palatino Linotype" w:cstheme="majorBidi"/>
          <w:sz w:val="22"/>
          <w:szCs w:val="22"/>
        </w:rPr>
        <w:t>Munawarah</w:t>
      </w:r>
      <w:proofErr w:type="spellEnd"/>
      <w:r w:rsidRPr="00782360">
        <w:rPr>
          <w:rFonts w:ascii="Palatino Linotype" w:hAnsi="Palatino Linotype" w:cstheme="majorBidi"/>
          <w:sz w:val="22"/>
          <w:szCs w:val="22"/>
        </w:rPr>
        <w:t xml:space="preserve"> (https://</w:t>
      </w:r>
      <w:hyperlink r:id="rId11">
        <w:r w:rsidRPr="00782360">
          <w:rPr>
            <w:rStyle w:val="Hyperlink"/>
            <w:rFonts w:ascii="Palatino Linotype" w:hAnsi="Palatino Linotype" w:cstheme="majorBidi"/>
            <w:sz w:val="22"/>
            <w:szCs w:val="22"/>
          </w:rPr>
          <w:t>www.islamedia.id/2010/12/12-ulama-telah-pergi-di-2010.html</w:t>
        </w:r>
      </w:hyperlink>
      <w:r w:rsidRPr="00782360">
        <w:rPr>
          <w:rFonts w:ascii="Palatino Linotype" w:hAnsi="Palatino Linotype" w:cstheme="majorBidi"/>
          <w:sz w:val="22"/>
          <w:szCs w:val="22"/>
        </w:rPr>
        <w:t>).</w:t>
      </w:r>
    </w:p>
    <w:p w14:paraId="42E9AD90" w14:textId="77777777" w:rsidR="00267137" w:rsidRDefault="00782360" w:rsidP="00782360">
      <w:pPr>
        <w:pStyle w:val="TeksIsi"/>
        <w:ind w:left="23" w:right="17" w:firstLine="719"/>
        <w:rPr>
          <w:rFonts w:ascii="Palatino Linotype" w:hAnsi="Palatino Linotype" w:cstheme="majorBidi"/>
          <w:sz w:val="22"/>
          <w:szCs w:val="22"/>
        </w:rPr>
      </w:pPr>
      <w:r w:rsidRPr="00782360">
        <w:rPr>
          <w:rFonts w:ascii="Palatino Linotype" w:hAnsi="Palatino Linotype" w:cstheme="majorBidi"/>
          <w:sz w:val="22"/>
          <w:szCs w:val="22"/>
        </w:rPr>
        <w:t xml:space="preserve">Di </w:t>
      </w:r>
      <w:proofErr w:type="spellStart"/>
      <w:r w:rsidRPr="00782360">
        <w:rPr>
          <w:rFonts w:ascii="Palatino Linotype" w:hAnsi="Palatino Linotype" w:cstheme="majorBidi"/>
          <w:sz w:val="22"/>
          <w:szCs w:val="22"/>
        </w:rPr>
        <w:t>antara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faktor</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mendorong</w:t>
      </w:r>
      <w:proofErr w:type="spellEnd"/>
      <w:r w:rsidRPr="00782360">
        <w:rPr>
          <w:rFonts w:ascii="Palatino Linotype" w:hAnsi="Palatino Linotype" w:cstheme="majorBidi"/>
          <w:sz w:val="22"/>
          <w:szCs w:val="22"/>
        </w:rPr>
        <w:t xml:space="preserve"> Sayyid </w:t>
      </w:r>
      <w:proofErr w:type="spellStart"/>
      <w:r w:rsidRPr="00782360">
        <w:rPr>
          <w:rFonts w:ascii="Palatino Linotype" w:hAnsi="Palatino Linotype" w:cstheme="majorBidi"/>
          <w:sz w:val="22"/>
          <w:szCs w:val="22"/>
        </w:rPr>
        <w:t>Thanthawi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menulis</w:t>
      </w:r>
      <w:proofErr w:type="spellEnd"/>
      <w:r w:rsidRPr="00782360">
        <w:rPr>
          <w:rFonts w:ascii="Palatino Linotype" w:hAnsi="Palatino Linotype" w:cstheme="majorBidi"/>
          <w:sz w:val="22"/>
          <w:szCs w:val="22"/>
        </w:rPr>
        <w:t xml:space="preserve"> kitab </w:t>
      </w:r>
      <w:proofErr w:type="spellStart"/>
      <w:r w:rsidRPr="00782360">
        <w:rPr>
          <w:rFonts w:ascii="Palatino Linotype" w:hAnsi="Palatino Linotype" w:cstheme="majorBidi"/>
          <w:sz w:val="22"/>
          <w:szCs w:val="22"/>
        </w:rPr>
        <w:t>tafsirnya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adalah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untuk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menjadikan</w:t>
      </w:r>
      <w:proofErr w:type="spellEnd"/>
      <w:r w:rsidRPr="00782360">
        <w:rPr>
          <w:rFonts w:ascii="Palatino Linotype" w:hAnsi="Palatino Linotype" w:cstheme="majorBidi"/>
          <w:sz w:val="22"/>
          <w:szCs w:val="22"/>
        </w:rPr>
        <w:t xml:space="preserve"> Al-Quran </w:t>
      </w:r>
      <w:proofErr w:type="spellStart"/>
      <w:r w:rsidRPr="00782360">
        <w:rPr>
          <w:rFonts w:ascii="Palatino Linotype" w:hAnsi="Palatino Linotype" w:cstheme="majorBidi"/>
          <w:sz w:val="22"/>
          <w:szCs w:val="22"/>
        </w:rPr>
        <w:t>petunjuk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bagi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kaum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muslimin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sebagaimana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terinspirasi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dari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pembaharu</w:t>
      </w:r>
      <w:proofErr w:type="spellEnd"/>
      <w:r w:rsidRPr="00782360">
        <w:rPr>
          <w:rFonts w:ascii="Palatino Linotype" w:hAnsi="Palatino Linotype" w:cstheme="majorBidi"/>
          <w:sz w:val="22"/>
          <w:szCs w:val="22"/>
        </w:rPr>
        <w:t xml:space="preserve"> tafsir, Muhammad Abduh. Al-Qur’an </w:t>
      </w:r>
      <w:proofErr w:type="spellStart"/>
      <w:r w:rsidRPr="00782360">
        <w:rPr>
          <w:rFonts w:ascii="Palatino Linotype" w:hAnsi="Palatino Linotype" w:cstheme="majorBidi"/>
          <w:sz w:val="22"/>
          <w:szCs w:val="22"/>
        </w:rPr>
        <w:t>sebagai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hidayah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kepada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manusia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adalah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tujuan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pokok</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utama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dari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turunnya</w:t>
      </w:r>
      <w:proofErr w:type="spellEnd"/>
      <w:r w:rsidRPr="00782360">
        <w:rPr>
          <w:rFonts w:ascii="Palatino Linotype" w:hAnsi="Palatino Linotype" w:cstheme="majorBidi"/>
          <w:sz w:val="22"/>
          <w:szCs w:val="22"/>
        </w:rPr>
        <w:t xml:space="preserve"> Al-Qur’an (Muhammad Ibrahim Sharif, 2008).</w:t>
      </w:r>
      <w:r w:rsidRPr="00782360">
        <w:rPr>
          <w:rFonts w:ascii="Palatino Linotype" w:hAnsi="Palatino Linotype" w:cstheme="majorBidi"/>
          <w:spacing w:val="40"/>
          <w:sz w:val="22"/>
          <w:szCs w:val="22"/>
        </w:rPr>
        <w:t xml:space="preserve"> </w:t>
      </w:r>
      <w:proofErr w:type="spellStart"/>
      <w:r w:rsidRPr="00782360">
        <w:rPr>
          <w:rFonts w:ascii="Palatino Linotype" w:hAnsi="Palatino Linotype" w:cstheme="majorBidi"/>
          <w:sz w:val="22"/>
          <w:szCs w:val="22"/>
        </w:rPr>
        <w:t>Thanthawi</w:t>
      </w:r>
      <w:proofErr w:type="spellEnd"/>
      <w:r w:rsidRPr="00782360">
        <w:rPr>
          <w:rFonts w:ascii="Palatino Linotype" w:hAnsi="Palatino Linotype" w:cstheme="majorBidi"/>
          <w:spacing w:val="63"/>
          <w:w w:val="150"/>
          <w:sz w:val="22"/>
          <w:szCs w:val="22"/>
        </w:rPr>
        <w:t xml:space="preserve"> </w:t>
      </w:r>
      <w:proofErr w:type="spellStart"/>
      <w:r w:rsidRPr="00782360">
        <w:rPr>
          <w:rFonts w:ascii="Palatino Linotype" w:hAnsi="Palatino Linotype" w:cstheme="majorBidi"/>
          <w:sz w:val="22"/>
          <w:szCs w:val="22"/>
        </w:rPr>
        <w:t>berupaya</w:t>
      </w:r>
      <w:proofErr w:type="spellEnd"/>
      <w:r w:rsidRPr="00782360">
        <w:rPr>
          <w:rFonts w:ascii="Palatino Linotype" w:hAnsi="Palatino Linotype" w:cstheme="majorBidi"/>
          <w:spacing w:val="63"/>
          <w:w w:val="150"/>
          <w:sz w:val="22"/>
          <w:szCs w:val="22"/>
        </w:rPr>
        <w:t xml:space="preserve"> </w:t>
      </w:r>
      <w:proofErr w:type="spellStart"/>
      <w:r w:rsidRPr="00782360">
        <w:rPr>
          <w:rFonts w:ascii="Palatino Linotype" w:hAnsi="Palatino Linotype" w:cstheme="majorBidi"/>
          <w:sz w:val="22"/>
          <w:szCs w:val="22"/>
        </w:rPr>
        <w:t>menulis</w:t>
      </w:r>
      <w:proofErr w:type="spellEnd"/>
      <w:r w:rsidRPr="00782360">
        <w:rPr>
          <w:rFonts w:ascii="Palatino Linotype" w:hAnsi="Palatino Linotype" w:cstheme="majorBidi"/>
          <w:spacing w:val="61"/>
          <w:w w:val="150"/>
          <w:sz w:val="22"/>
          <w:szCs w:val="22"/>
        </w:rPr>
        <w:t xml:space="preserve"> </w:t>
      </w:r>
      <w:proofErr w:type="spellStart"/>
      <w:r w:rsidRPr="00782360">
        <w:rPr>
          <w:rFonts w:ascii="Palatino Linotype" w:hAnsi="Palatino Linotype" w:cstheme="majorBidi"/>
          <w:sz w:val="22"/>
          <w:szCs w:val="22"/>
        </w:rPr>
        <w:t>tafsirnya</w:t>
      </w:r>
      <w:proofErr w:type="spellEnd"/>
      <w:r w:rsidRPr="00782360">
        <w:rPr>
          <w:rFonts w:ascii="Palatino Linotype" w:hAnsi="Palatino Linotype" w:cstheme="majorBidi"/>
          <w:spacing w:val="63"/>
          <w:w w:val="150"/>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pacing w:val="62"/>
          <w:w w:val="150"/>
          <w:sz w:val="22"/>
          <w:szCs w:val="22"/>
        </w:rPr>
        <w:t xml:space="preserve"> </w:t>
      </w:r>
      <w:r w:rsidRPr="00782360">
        <w:rPr>
          <w:rFonts w:ascii="Palatino Linotype" w:hAnsi="Palatino Linotype" w:cstheme="majorBidi"/>
          <w:sz w:val="22"/>
          <w:szCs w:val="22"/>
        </w:rPr>
        <w:t>tafsir</w:t>
      </w:r>
      <w:r w:rsidRPr="00782360">
        <w:rPr>
          <w:rFonts w:ascii="Palatino Linotype" w:hAnsi="Palatino Linotype" w:cstheme="majorBidi"/>
          <w:spacing w:val="62"/>
          <w:w w:val="150"/>
          <w:sz w:val="22"/>
          <w:szCs w:val="22"/>
        </w:rPr>
        <w:t xml:space="preserve"> </w:t>
      </w:r>
      <w:proofErr w:type="spellStart"/>
      <w:r w:rsidRPr="00782360">
        <w:rPr>
          <w:rFonts w:ascii="Palatino Linotype" w:hAnsi="Palatino Linotype" w:cstheme="majorBidi"/>
          <w:sz w:val="22"/>
          <w:szCs w:val="22"/>
        </w:rPr>
        <w:t>bil</w:t>
      </w:r>
      <w:proofErr w:type="spellEnd"/>
      <w:r w:rsidRPr="00782360">
        <w:rPr>
          <w:rFonts w:ascii="Palatino Linotype" w:hAnsi="Palatino Linotype" w:cstheme="majorBidi"/>
          <w:spacing w:val="62"/>
          <w:w w:val="150"/>
          <w:sz w:val="22"/>
          <w:szCs w:val="22"/>
        </w:rPr>
        <w:t xml:space="preserve"> </w:t>
      </w:r>
      <w:proofErr w:type="spellStart"/>
      <w:r w:rsidRPr="00782360">
        <w:rPr>
          <w:rFonts w:ascii="Palatino Linotype" w:hAnsi="Palatino Linotype" w:cstheme="majorBidi"/>
          <w:sz w:val="22"/>
          <w:szCs w:val="22"/>
        </w:rPr>
        <w:t>ma’tsur</w:t>
      </w:r>
      <w:proofErr w:type="spellEnd"/>
      <w:r w:rsidRPr="00782360">
        <w:rPr>
          <w:rFonts w:ascii="Palatino Linotype" w:hAnsi="Palatino Linotype" w:cstheme="majorBidi"/>
          <w:spacing w:val="61"/>
          <w:w w:val="150"/>
          <w:sz w:val="22"/>
          <w:szCs w:val="22"/>
        </w:rPr>
        <w:t xml:space="preserve"> </w:t>
      </w:r>
      <w:proofErr w:type="spellStart"/>
      <w:r w:rsidRPr="00782360">
        <w:rPr>
          <w:rFonts w:ascii="Palatino Linotype" w:hAnsi="Palatino Linotype" w:cstheme="majorBidi"/>
          <w:sz w:val="22"/>
          <w:szCs w:val="22"/>
        </w:rPr>
        <w:t>meskipun</w:t>
      </w:r>
      <w:proofErr w:type="spellEnd"/>
      <w:r w:rsidRPr="00782360">
        <w:rPr>
          <w:rFonts w:ascii="Palatino Linotype" w:hAnsi="Palatino Linotype" w:cstheme="majorBidi"/>
          <w:spacing w:val="60"/>
          <w:w w:val="150"/>
          <w:sz w:val="22"/>
          <w:szCs w:val="22"/>
        </w:rPr>
        <w:t xml:space="preserve"> </w:t>
      </w:r>
      <w:r w:rsidRPr="00782360">
        <w:rPr>
          <w:rFonts w:ascii="Palatino Linotype" w:hAnsi="Palatino Linotype" w:cstheme="majorBidi"/>
          <w:spacing w:val="-4"/>
          <w:sz w:val="22"/>
          <w:szCs w:val="22"/>
        </w:rPr>
        <w:t xml:space="preserve">juga </w:t>
      </w:r>
      <w:proofErr w:type="spellStart"/>
      <w:r w:rsidRPr="00782360">
        <w:rPr>
          <w:rFonts w:ascii="Palatino Linotype" w:hAnsi="Palatino Linotype" w:cstheme="majorBidi"/>
          <w:sz w:val="22"/>
          <w:szCs w:val="22"/>
        </w:rPr>
        <w:t>mengedepankan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analisa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logis</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dari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berbagai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pendapat</w:t>
      </w:r>
      <w:proofErr w:type="spellEnd"/>
      <w:r w:rsidRPr="00782360">
        <w:rPr>
          <w:rFonts w:ascii="Palatino Linotype" w:hAnsi="Palatino Linotype" w:cstheme="majorBidi"/>
          <w:sz w:val="22"/>
          <w:szCs w:val="22"/>
        </w:rPr>
        <w:t xml:space="preserve"> ulama. Di masa </w:t>
      </w:r>
      <w:proofErr w:type="spellStart"/>
      <w:r w:rsidRPr="00782360">
        <w:rPr>
          <w:rFonts w:ascii="Palatino Linotype" w:hAnsi="Palatino Linotype" w:cstheme="majorBidi"/>
          <w:sz w:val="22"/>
          <w:szCs w:val="22"/>
        </w:rPr>
        <w:t>Thanthawi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sudah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puluhan</w:t>
      </w:r>
      <w:proofErr w:type="spellEnd"/>
      <w:r w:rsidRPr="00782360">
        <w:rPr>
          <w:rFonts w:ascii="Palatino Linotype" w:hAnsi="Palatino Linotype" w:cstheme="majorBidi"/>
          <w:sz w:val="22"/>
          <w:szCs w:val="22"/>
        </w:rPr>
        <w:t xml:space="preserve"> kitab tafsir yang </w:t>
      </w:r>
      <w:proofErr w:type="spellStart"/>
      <w:r w:rsidRPr="00782360">
        <w:rPr>
          <w:rFonts w:ascii="Palatino Linotype" w:hAnsi="Palatino Linotype" w:cstheme="majorBidi"/>
          <w:sz w:val="22"/>
          <w:szCs w:val="22"/>
        </w:rPr>
        <w:t>sudah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dicetak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berbagai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metodologi</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kecenderungannya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sehingga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referensi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Thanthawi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semakin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banyak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untuk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menerapkan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metode</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muqarin</w:t>
      </w:r>
      <w:proofErr w:type="spellEnd"/>
      <w:r w:rsidRPr="00782360">
        <w:rPr>
          <w:rFonts w:ascii="Palatino Linotype" w:hAnsi="Palatino Linotype" w:cstheme="majorBidi"/>
          <w:sz w:val="22"/>
          <w:szCs w:val="22"/>
        </w:rPr>
        <w:t>/</w:t>
      </w:r>
      <w:proofErr w:type="spellStart"/>
      <w:r w:rsidRPr="00782360">
        <w:rPr>
          <w:rFonts w:ascii="Palatino Linotype" w:hAnsi="Palatino Linotype" w:cstheme="majorBidi"/>
          <w:sz w:val="22"/>
          <w:szCs w:val="22"/>
        </w:rPr>
        <w:t>perbandingan</w:t>
      </w:r>
      <w:proofErr w:type="spellEnd"/>
      <w:r w:rsidRPr="00782360">
        <w:rPr>
          <w:rFonts w:ascii="Palatino Linotype" w:hAnsi="Palatino Linotype" w:cstheme="majorBidi"/>
          <w:sz w:val="22"/>
          <w:szCs w:val="22"/>
        </w:rPr>
        <w:t>.</w:t>
      </w:r>
    </w:p>
    <w:p w14:paraId="35841E02" w14:textId="24D13E1D" w:rsidR="00782360" w:rsidRPr="00782360" w:rsidRDefault="00782360" w:rsidP="00782360">
      <w:pPr>
        <w:pStyle w:val="TeksIsi"/>
        <w:ind w:left="23" w:right="17" w:firstLine="719"/>
        <w:rPr>
          <w:rFonts w:ascii="Palatino Linotype" w:hAnsi="Palatino Linotype" w:cstheme="majorBidi"/>
          <w:sz w:val="22"/>
          <w:szCs w:val="22"/>
        </w:rPr>
      </w:pPr>
      <w:proofErr w:type="spellStart"/>
      <w:r w:rsidRPr="00782360">
        <w:rPr>
          <w:rFonts w:ascii="Palatino Linotype" w:hAnsi="Palatino Linotype" w:cstheme="majorBidi"/>
          <w:sz w:val="22"/>
          <w:szCs w:val="22"/>
        </w:rPr>
        <w:t>Thanthawi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sampaikan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dalam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setiap</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mukaddimah</w:t>
      </w:r>
      <w:proofErr w:type="spellEnd"/>
      <w:r w:rsidRPr="00782360">
        <w:rPr>
          <w:rFonts w:ascii="Palatino Linotype" w:hAnsi="Palatino Linotype" w:cstheme="majorBidi"/>
          <w:sz w:val="22"/>
          <w:szCs w:val="22"/>
        </w:rPr>
        <w:t xml:space="preserve"> di </w:t>
      </w:r>
      <w:proofErr w:type="spellStart"/>
      <w:r w:rsidRPr="00782360">
        <w:rPr>
          <w:rFonts w:ascii="Palatino Linotype" w:hAnsi="Palatino Linotype" w:cstheme="majorBidi"/>
          <w:sz w:val="22"/>
          <w:szCs w:val="22"/>
        </w:rPr>
        <w:t>setiap</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awal</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surat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bahwa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beliau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menghadirkan</w:t>
      </w:r>
      <w:proofErr w:type="spellEnd"/>
      <w:r w:rsidRPr="00782360">
        <w:rPr>
          <w:rFonts w:ascii="Palatino Linotype" w:hAnsi="Palatino Linotype" w:cstheme="majorBidi"/>
          <w:sz w:val="22"/>
          <w:szCs w:val="22"/>
        </w:rPr>
        <w:t xml:space="preserve"> tafsir </w:t>
      </w:r>
      <w:proofErr w:type="spellStart"/>
      <w:r w:rsidRPr="00782360">
        <w:rPr>
          <w:rFonts w:ascii="Palatino Linotype" w:hAnsi="Palatino Linotype" w:cstheme="majorBidi"/>
          <w:sz w:val="22"/>
          <w:szCs w:val="22"/>
        </w:rPr>
        <w:t>sederhana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wasith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sekuat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tenaganya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untuk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menjadikan</w:t>
      </w:r>
      <w:proofErr w:type="spellEnd"/>
      <w:r w:rsidRPr="00782360">
        <w:rPr>
          <w:rFonts w:ascii="Palatino Linotype" w:hAnsi="Palatino Linotype" w:cstheme="majorBidi"/>
          <w:sz w:val="22"/>
          <w:szCs w:val="22"/>
        </w:rPr>
        <w:t xml:space="preserve"> tafsir yang </w:t>
      </w:r>
      <w:proofErr w:type="spellStart"/>
      <w:r w:rsidRPr="00782360">
        <w:rPr>
          <w:rFonts w:ascii="Palatino Linotype" w:hAnsi="Palatino Linotype" w:cstheme="majorBidi"/>
          <w:sz w:val="22"/>
          <w:szCs w:val="22"/>
        </w:rPr>
        <w:t>ilmiah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terbebas</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dari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pendapat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pendapat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lemah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kepentingan-kepentingan</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bathil</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makna</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tidak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bisa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dipertanggungjawabkan</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cerita-cerita</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fiktif</w:t>
      </w:r>
      <w:proofErr w:type="spellEnd"/>
      <w:r w:rsidRPr="00782360">
        <w:rPr>
          <w:rFonts w:ascii="Palatino Linotype" w:hAnsi="Palatino Linotype" w:cstheme="majorBidi"/>
          <w:sz w:val="22"/>
          <w:szCs w:val="22"/>
        </w:rPr>
        <w:t xml:space="preserve">. Oleh </w:t>
      </w:r>
      <w:proofErr w:type="spellStart"/>
      <w:r w:rsidRPr="00782360">
        <w:rPr>
          <w:rFonts w:ascii="Palatino Linotype" w:hAnsi="Palatino Linotype" w:cstheme="majorBidi"/>
          <w:sz w:val="22"/>
          <w:szCs w:val="22"/>
        </w:rPr>
        <w:t>karena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itu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makna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ayat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dijelaskan</w:t>
      </w:r>
      <w:proofErr w:type="spellEnd"/>
      <w:r w:rsidRPr="00782360">
        <w:rPr>
          <w:rFonts w:ascii="Palatino Linotype" w:hAnsi="Palatino Linotype" w:cstheme="majorBidi"/>
          <w:sz w:val="22"/>
          <w:szCs w:val="22"/>
        </w:rPr>
        <w:t xml:space="preserve"> oleh </w:t>
      </w:r>
      <w:proofErr w:type="spellStart"/>
      <w:r w:rsidRPr="00782360">
        <w:rPr>
          <w:rFonts w:ascii="Palatino Linotype" w:hAnsi="Palatino Linotype" w:cstheme="majorBidi"/>
          <w:sz w:val="22"/>
          <w:szCs w:val="22"/>
        </w:rPr>
        <w:t>Thanthawisecara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tegas</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tidak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panjang</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lebar</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Dalam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permasalahan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hukum</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kutipan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pendapat</w:t>
      </w:r>
      <w:proofErr w:type="spellEnd"/>
      <w:r w:rsidRPr="00782360">
        <w:rPr>
          <w:rFonts w:ascii="Palatino Linotype" w:hAnsi="Palatino Linotype" w:cstheme="majorBidi"/>
          <w:sz w:val="22"/>
          <w:szCs w:val="22"/>
        </w:rPr>
        <w:t xml:space="preserve"> ulama, </w:t>
      </w:r>
      <w:proofErr w:type="spellStart"/>
      <w:r w:rsidRPr="00782360">
        <w:rPr>
          <w:rFonts w:ascii="Palatino Linotype" w:hAnsi="Palatino Linotype" w:cstheme="majorBidi"/>
          <w:sz w:val="22"/>
          <w:szCs w:val="22"/>
        </w:rPr>
        <w:t>beliau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hanya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menjelaskan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satu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pendapat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atau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pendapat</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dipandang</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lebih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unggul</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Fitrotin</w:t>
      </w:r>
      <w:proofErr w:type="spellEnd"/>
      <w:r w:rsidRPr="00782360">
        <w:rPr>
          <w:rFonts w:ascii="Palatino Linotype" w:hAnsi="Palatino Linotype" w:cstheme="majorBidi"/>
          <w:sz w:val="22"/>
          <w:szCs w:val="22"/>
        </w:rPr>
        <w:t xml:space="preserve">, 2018). </w:t>
      </w:r>
      <w:proofErr w:type="spellStart"/>
      <w:r w:rsidRPr="00782360">
        <w:rPr>
          <w:rFonts w:ascii="Palatino Linotype" w:hAnsi="Palatino Linotype" w:cstheme="majorBidi"/>
          <w:sz w:val="22"/>
          <w:szCs w:val="22"/>
        </w:rPr>
        <w:t>Pendekatan</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beliau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gunakan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dalam</w:t>
      </w:r>
      <w:proofErr w:type="spellEnd"/>
      <w:r w:rsidRPr="00782360">
        <w:rPr>
          <w:rFonts w:ascii="Palatino Linotype" w:hAnsi="Palatino Linotype" w:cstheme="majorBidi"/>
          <w:spacing w:val="40"/>
          <w:sz w:val="22"/>
          <w:szCs w:val="22"/>
        </w:rPr>
        <w:t xml:space="preserve"> </w:t>
      </w:r>
      <w:r w:rsidRPr="00782360">
        <w:rPr>
          <w:rFonts w:ascii="Palatino Linotype" w:hAnsi="Palatino Linotype" w:cstheme="majorBidi"/>
          <w:sz w:val="22"/>
          <w:szCs w:val="22"/>
        </w:rPr>
        <w:t xml:space="preserve">tafsir </w:t>
      </w:r>
      <w:proofErr w:type="spellStart"/>
      <w:r w:rsidRPr="00782360">
        <w:rPr>
          <w:rFonts w:ascii="Palatino Linotype" w:hAnsi="Palatino Linotype" w:cstheme="majorBidi"/>
          <w:sz w:val="22"/>
          <w:szCs w:val="22"/>
        </w:rPr>
        <w:t>ini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adalah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pendekatan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multidisipliner</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mulai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dari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lingguistik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historis</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fikih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namun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tidak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terikat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dalam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mazhab</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tertentu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beliau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lebih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cenderung</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mengikuti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pendapat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mayoritas</w:t>
      </w:r>
      <w:proofErr w:type="spellEnd"/>
      <w:r w:rsidRPr="00782360">
        <w:rPr>
          <w:rFonts w:ascii="Palatino Linotype" w:hAnsi="Palatino Linotype" w:cstheme="majorBidi"/>
          <w:sz w:val="22"/>
          <w:szCs w:val="22"/>
        </w:rPr>
        <w:t xml:space="preserve"> ulama yang </w:t>
      </w:r>
      <w:proofErr w:type="spellStart"/>
      <w:r w:rsidRPr="00782360">
        <w:rPr>
          <w:rFonts w:ascii="Palatino Linotype" w:hAnsi="Palatino Linotype" w:cstheme="majorBidi"/>
          <w:sz w:val="22"/>
          <w:szCs w:val="22"/>
        </w:rPr>
        <w:t>menurutnya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lebih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sesuai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al-Qur’an dan Hadis-</w:t>
      </w:r>
      <w:proofErr w:type="spellStart"/>
      <w:r w:rsidRPr="00782360">
        <w:rPr>
          <w:rFonts w:ascii="Palatino Linotype" w:hAnsi="Palatino Linotype" w:cstheme="majorBidi"/>
          <w:sz w:val="22"/>
          <w:szCs w:val="22"/>
        </w:rPr>
        <w:t>ha</w:t>
      </w:r>
      <w:r w:rsidR="00C77ED3">
        <w:rPr>
          <w:rFonts w:ascii="Palatino Linotype" w:hAnsi="Palatino Linotype" w:cstheme="majorBidi"/>
          <w:sz w:val="22"/>
          <w:szCs w:val="22"/>
        </w:rPr>
        <w:t>di</w:t>
      </w:r>
      <w:r w:rsidRPr="00782360">
        <w:rPr>
          <w:rFonts w:ascii="Palatino Linotype" w:hAnsi="Palatino Linotype" w:cstheme="majorBidi"/>
          <w:sz w:val="22"/>
          <w:szCs w:val="22"/>
        </w:rPr>
        <w:t>s</w:t>
      </w:r>
      <w:proofErr w:type="spellEnd"/>
      <w:r w:rsidRPr="00782360">
        <w:rPr>
          <w:rFonts w:ascii="Palatino Linotype" w:hAnsi="Palatino Linotype" w:cstheme="majorBidi"/>
          <w:sz w:val="22"/>
          <w:szCs w:val="22"/>
        </w:rPr>
        <w:t xml:space="preserve"> Nabi </w:t>
      </w:r>
      <w:r w:rsidRPr="00782360">
        <w:rPr>
          <w:rFonts w:ascii="Palatino Linotype" w:hAnsi="Palatino Linotype" w:cstheme="majorBidi"/>
          <w:sz w:val="22"/>
          <w:szCs w:val="22"/>
          <w:rtl/>
        </w:rPr>
        <w:t>ﷺ</w:t>
      </w:r>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serta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kaidah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bahasa</w:t>
      </w:r>
      <w:proofErr w:type="spellEnd"/>
      <w:r w:rsidRPr="00782360">
        <w:rPr>
          <w:rFonts w:ascii="Palatino Linotype" w:hAnsi="Palatino Linotype" w:cstheme="majorBidi"/>
          <w:sz w:val="22"/>
          <w:szCs w:val="22"/>
        </w:rPr>
        <w:t xml:space="preserve"> Arab (Has, n.d.).</w:t>
      </w:r>
    </w:p>
    <w:p w14:paraId="28800466" w14:textId="77777777" w:rsidR="00782360" w:rsidRPr="00782360" w:rsidRDefault="00782360" w:rsidP="00782360">
      <w:pPr>
        <w:tabs>
          <w:tab w:val="left" w:pos="741"/>
          <w:tab w:val="left" w:pos="743"/>
        </w:tabs>
        <w:ind w:right="24"/>
        <w:rPr>
          <w:rFonts w:ascii="Palatino Linotype" w:hAnsi="Palatino Linotype" w:cstheme="majorBidi"/>
          <w:sz w:val="22"/>
          <w:szCs w:val="22"/>
        </w:rPr>
      </w:pPr>
    </w:p>
    <w:p w14:paraId="52359671" w14:textId="640311BD" w:rsidR="00782360" w:rsidRPr="00396CDA" w:rsidRDefault="00396CDA" w:rsidP="00396CDA">
      <w:pPr>
        <w:ind w:right="24"/>
        <w:jc w:val="both"/>
        <w:rPr>
          <w:rFonts w:ascii="Palatino Linotype" w:hAnsi="Palatino Linotype" w:cstheme="majorBidi"/>
          <w:b/>
          <w:bCs/>
          <w:i/>
          <w:iCs/>
          <w:sz w:val="22"/>
          <w:szCs w:val="22"/>
        </w:rPr>
      </w:pPr>
      <w:r w:rsidRPr="00396CDA">
        <w:rPr>
          <w:rFonts w:ascii="Palatino Linotype" w:hAnsi="Palatino Linotype" w:cstheme="majorBidi"/>
          <w:b/>
          <w:bCs/>
          <w:i/>
          <w:iCs/>
          <w:sz w:val="22"/>
          <w:szCs w:val="22"/>
        </w:rPr>
        <w:t xml:space="preserve">Komparasi Relasi Sosial Umat Islam Dengan Ahli Kitab Antara Tafsir Al-Manar </w:t>
      </w:r>
      <w:r>
        <w:rPr>
          <w:rFonts w:ascii="Palatino Linotype" w:hAnsi="Palatino Linotype" w:cstheme="majorBidi"/>
          <w:b/>
          <w:bCs/>
          <w:i/>
          <w:iCs/>
          <w:sz w:val="22"/>
          <w:szCs w:val="22"/>
          <w:lang w:val="en-US"/>
        </w:rPr>
        <w:t>d</w:t>
      </w:r>
      <w:proofErr w:type="spellStart"/>
      <w:r w:rsidRPr="00396CDA">
        <w:rPr>
          <w:rFonts w:ascii="Palatino Linotype" w:hAnsi="Palatino Linotype" w:cstheme="majorBidi"/>
          <w:b/>
          <w:bCs/>
          <w:i/>
          <w:iCs/>
          <w:sz w:val="22"/>
          <w:szCs w:val="22"/>
        </w:rPr>
        <w:t>an</w:t>
      </w:r>
      <w:proofErr w:type="spellEnd"/>
      <w:r w:rsidRPr="00396CDA">
        <w:rPr>
          <w:rFonts w:ascii="Palatino Linotype" w:hAnsi="Palatino Linotype" w:cstheme="majorBidi"/>
          <w:b/>
          <w:bCs/>
          <w:i/>
          <w:iCs/>
          <w:sz w:val="22"/>
          <w:szCs w:val="22"/>
        </w:rPr>
        <w:t xml:space="preserve"> Tafsir Al-Wasith</w:t>
      </w:r>
    </w:p>
    <w:p w14:paraId="6CD961A3" w14:textId="77777777" w:rsidR="00782360" w:rsidRPr="00782360" w:rsidRDefault="00782360" w:rsidP="00782360">
      <w:pPr>
        <w:pStyle w:val="TeksIsi"/>
        <w:ind w:left="23" w:right="21" w:firstLine="719"/>
        <w:rPr>
          <w:rFonts w:ascii="Palatino Linotype" w:hAnsi="Palatino Linotype" w:cstheme="majorBidi"/>
          <w:sz w:val="22"/>
          <w:szCs w:val="22"/>
        </w:rPr>
      </w:pPr>
      <w:r w:rsidRPr="00782360">
        <w:rPr>
          <w:rFonts w:ascii="Palatino Linotype" w:hAnsi="Palatino Linotype" w:cstheme="majorBidi"/>
          <w:sz w:val="22"/>
          <w:szCs w:val="22"/>
        </w:rPr>
        <w:t xml:space="preserve">Ada </w:t>
      </w:r>
      <w:proofErr w:type="spellStart"/>
      <w:r w:rsidRPr="00782360">
        <w:rPr>
          <w:rFonts w:ascii="Palatino Linotype" w:hAnsi="Palatino Linotype" w:cstheme="majorBidi"/>
          <w:sz w:val="22"/>
          <w:szCs w:val="22"/>
        </w:rPr>
        <w:t>banyak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relasi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sosial</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terjadi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antara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kaum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muslimin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kitab. Pada tulisan </w:t>
      </w:r>
      <w:proofErr w:type="spellStart"/>
      <w:r w:rsidRPr="00782360">
        <w:rPr>
          <w:rFonts w:ascii="Palatino Linotype" w:hAnsi="Palatino Linotype" w:cstheme="majorBidi"/>
          <w:sz w:val="22"/>
          <w:szCs w:val="22"/>
        </w:rPr>
        <w:t>ini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ada</w:t>
      </w:r>
      <w:proofErr w:type="spellEnd"/>
      <w:r w:rsidRPr="00782360">
        <w:rPr>
          <w:rFonts w:ascii="Palatino Linotype" w:hAnsi="Palatino Linotype" w:cstheme="majorBidi"/>
          <w:sz w:val="22"/>
          <w:szCs w:val="22"/>
        </w:rPr>
        <w:t xml:space="preserve"> 2 </w:t>
      </w:r>
      <w:proofErr w:type="spellStart"/>
      <w:r w:rsidRPr="00782360">
        <w:rPr>
          <w:rFonts w:ascii="Palatino Linotype" w:hAnsi="Palatino Linotype" w:cstheme="majorBidi"/>
          <w:sz w:val="22"/>
          <w:szCs w:val="22"/>
        </w:rPr>
        <w:t>ayat</w:t>
      </w:r>
      <w:proofErr w:type="spellEnd"/>
      <w:r w:rsidRPr="00782360">
        <w:rPr>
          <w:rFonts w:ascii="Palatino Linotype" w:hAnsi="Palatino Linotype" w:cstheme="majorBidi"/>
          <w:sz w:val="22"/>
          <w:szCs w:val="22"/>
        </w:rPr>
        <w:t xml:space="preserve"> al-Quran </w:t>
      </w:r>
      <w:proofErr w:type="spellStart"/>
      <w:r w:rsidRPr="00782360">
        <w:rPr>
          <w:rFonts w:ascii="Palatino Linotype" w:hAnsi="Palatino Linotype" w:cstheme="majorBidi"/>
          <w:sz w:val="22"/>
          <w:szCs w:val="22"/>
        </w:rPr>
        <w:t>terkait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relasi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sosial</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kitab yang </w:t>
      </w:r>
      <w:proofErr w:type="spellStart"/>
      <w:r w:rsidRPr="00782360">
        <w:rPr>
          <w:rFonts w:ascii="Palatino Linotype" w:hAnsi="Palatino Linotype" w:cstheme="majorBidi"/>
          <w:sz w:val="22"/>
          <w:szCs w:val="22"/>
        </w:rPr>
        <w:t>akan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dibahas</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diperbandingkan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penafsirannya</w:t>
      </w:r>
      <w:proofErr w:type="spellEnd"/>
      <w:r w:rsidRPr="00782360">
        <w:rPr>
          <w:rFonts w:ascii="Palatino Linotype" w:hAnsi="Palatino Linotype" w:cstheme="majorBidi"/>
          <w:sz w:val="22"/>
          <w:szCs w:val="22"/>
        </w:rPr>
        <w:t>.</w:t>
      </w:r>
    </w:p>
    <w:p w14:paraId="561134EE" w14:textId="59C77CC8" w:rsidR="00782360" w:rsidRPr="00C16F12" w:rsidRDefault="00782360" w:rsidP="00C16F12">
      <w:pPr>
        <w:pStyle w:val="DaftarParagraf"/>
        <w:widowControl w:val="0"/>
        <w:numPr>
          <w:ilvl w:val="0"/>
          <w:numId w:val="102"/>
        </w:numPr>
        <w:autoSpaceDE w:val="0"/>
        <w:autoSpaceDN w:val="0"/>
        <w:spacing w:line="240" w:lineRule="auto"/>
        <w:ind w:left="284" w:right="17" w:hanging="284"/>
        <w:contextualSpacing w:val="0"/>
        <w:jc w:val="both"/>
        <w:rPr>
          <w:rFonts w:ascii="Palatino Linotype" w:hAnsi="Palatino Linotype" w:cstheme="majorBidi"/>
          <w:spacing w:val="-5"/>
        </w:rPr>
      </w:pPr>
      <w:r w:rsidRPr="00C16F12">
        <w:rPr>
          <w:rFonts w:ascii="Palatino Linotype" w:hAnsi="Palatino Linotype" w:cstheme="majorBidi"/>
        </w:rPr>
        <w:t xml:space="preserve">Al-Quran </w:t>
      </w:r>
      <w:proofErr w:type="spellStart"/>
      <w:r w:rsidRPr="00C16F12">
        <w:rPr>
          <w:rFonts w:ascii="Palatino Linotype" w:hAnsi="Palatino Linotype" w:cstheme="majorBidi"/>
        </w:rPr>
        <w:t>surat</w:t>
      </w:r>
      <w:proofErr w:type="spellEnd"/>
      <w:r w:rsidRPr="00C16F12">
        <w:rPr>
          <w:rFonts w:ascii="Palatino Linotype" w:hAnsi="Palatino Linotype" w:cstheme="majorBidi"/>
        </w:rPr>
        <w:t xml:space="preserve"> Al-</w:t>
      </w:r>
      <w:proofErr w:type="spellStart"/>
      <w:r w:rsidRPr="00C16F12">
        <w:rPr>
          <w:rFonts w:ascii="Palatino Linotype" w:hAnsi="Palatino Linotype" w:cstheme="majorBidi"/>
        </w:rPr>
        <w:t>Maidah</w:t>
      </w:r>
      <w:proofErr w:type="spellEnd"/>
      <w:r w:rsidRPr="00C16F12">
        <w:rPr>
          <w:rFonts w:ascii="Palatino Linotype" w:hAnsi="Palatino Linotype" w:cstheme="majorBidi"/>
        </w:rPr>
        <w:t xml:space="preserve"> </w:t>
      </w:r>
      <w:proofErr w:type="spellStart"/>
      <w:r w:rsidRPr="00C16F12">
        <w:rPr>
          <w:rFonts w:ascii="Palatino Linotype" w:hAnsi="Palatino Linotype" w:cstheme="majorBidi"/>
        </w:rPr>
        <w:t>ayat</w:t>
      </w:r>
      <w:proofErr w:type="spellEnd"/>
      <w:r w:rsidRPr="00C16F12">
        <w:rPr>
          <w:rFonts w:ascii="Palatino Linotype" w:hAnsi="Palatino Linotype" w:cstheme="majorBidi"/>
        </w:rPr>
        <w:t xml:space="preserve"> 5: Halal </w:t>
      </w:r>
      <w:proofErr w:type="spellStart"/>
      <w:r w:rsidRPr="00C16F12">
        <w:rPr>
          <w:rFonts w:ascii="Palatino Linotype" w:hAnsi="Palatino Linotype" w:cstheme="majorBidi"/>
        </w:rPr>
        <w:t>Mengkonsumsi</w:t>
      </w:r>
      <w:proofErr w:type="spellEnd"/>
      <w:r w:rsidRPr="00C16F12">
        <w:rPr>
          <w:rFonts w:ascii="Palatino Linotype" w:hAnsi="Palatino Linotype" w:cstheme="majorBidi"/>
        </w:rPr>
        <w:t xml:space="preserve"> </w:t>
      </w:r>
      <w:proofErr w:type="spellStart"/>
      <w:r w:rsidRPr="00C16F12">
        <w:rPr>
          <w:rFonts w:ascii="Palatino Linotype" w:hAnsi="Palatino Linotype" w:cstheme="majorBidi"/>
        </w:rPr>
        <w:t>sembelihan</w:t>
      </w:r>
      <w:proofErr w:type="spellEnd"/>
      <w:r w:rsidRPr="00C16F12">
        <w:rPr>
          <w:rFonts w:ascii="Palatino Linotype" w:hAnsi="Palatino Linotype" w:cstheme="majorBidi"/>
        </w:rPr>
        <w:t xml:space="preserve"> Ahli Kitab dan </w:t>
      </w:r>
      <w:proofErr w:type="spellStart"/>
      <w:r w:rsidRPr="00C16F12">
        <w:rPr>
          <w:rFonts w:ascii="Palatino Linotype" w:hAnsi="Palatino Linotype" w:cstheme="majorBidi"/>
        </w:rPr>
        <w:t>menikahi</w:t>
      </w:r>
      <w:proofErr w:type="spellEnd"/>
      <w:r w:rsidRPr="00C16F12">
        <w:rPr>
          <w:rFonts w:ascii="Palatino Linotype" w:hAnsi="Palatino Linotype" w:cstheme="majorBidi"/>
        </w:rPr>
        <w:t xml:space="preserve"> </w:t>
      </w:r>
      <w:proofErr w:type="spellStart"/>
      <w:r w:rsidRPr="00C16F12">
        <w:rPr>
          <w:rFonts w:ascii="Palatino Linotype" w:hAnsi="Palatino Linotype" w:cstheme="majorBidi"/>
        </w:rPr>
        <w:t>wanita</w:t>
      </w:r>
      <w:proofErr w:type="spellEnd"/>
      <w:r w:rsidRPr="00C16F12">
        <w:rPr>
          <w:rFonts w:ascii="Palatino Linotype" w:hAnsi="Palatino Linotype" w:cstheme="majorBidi"/>
        </w:rPr>
        <w:t xml:space="preserve"> </w:t>
      </w:r>
      <w:proofErr w:type="spellStart"/>
      <w:r w:rsidRPr="00C16F12">
        <w:rPr>
          <w:rFonts w:ascii="Palatino Linotype" w:hAnsi="Palatino Linotype" w:cstheme="majorBidi"/>
        </w:rPr>
        <w:t>mereka</w:t>
      </w:r>
      <w:proofErr w:type="spellEnd"/>
      <w:r w:rsidR="00C16F12" w:rsidRPr="00C16F12">
        <w:rPr>
          <w:rFonts w:ascii="Palatino Linotype" w:hAnsi="Palatino Linotype" w:cstheme="majorBidi"/>
        </w:rPr>
        <w:t xml:space="preserve">. </w:t>
      </w:r>
      <w:r w:rsidRPr="00C16F12">
        <w:rPr>
          <w:rFonts w:ascii="Palatino Linotype" w:hAnsi="Palatino Linotype" w:cstheme="majorBidi"/>
        </w:rPr>
        <w:t>Allah</w:t>
      </w:r>
      <w:r w:rsidRPr="00C16F12">
        <w:rPr>
          <w:rFonts w:ascii="Palatino Linotype" w:hAnsi="Palatino Linotype" w:cstheme="majorBidi"/>
          <w:spacing w:val="-2"/>
        </w:rPr>
        <w:t xml:space="preserve"> </w:t>
      </w:r>
      <w:proofErr w:type="spellStart"/>
      <w:r w:rsidRPr="00C16F12">
        <w:rPr>
          <w:rFonts w:ascii="Palatino Linotype" w:hAnsi="Palatino Linotype" w:cstheme="majorBidi"/>
        </w:rPr>
        <w:t>ta’ala</w:t>
      </w:r>
      <w:proofErr w:type="spellEnd"/>
      <w:r w:rsidRPr="00C16F12">
        <w:rPr>
          <w:rFonts w:ascii="Palatino Linotype" w:hAnsi="Palatino Linotype" w:cstheme="majorBidi"/>
        </w:rPr>
        <w:t xml:space="preserve"> </w:t>
      </w:r>
      <w:proofErr w:type="spellStart"/>
      <w:r w:rsidRPr="00C16F12">
        <w:rPr>
          <w:rFonts w:ascii="Palatino Linotype" w:hAnsi="Palatino Linotype" w:cstheme="majorBidi"/>
        </w:rPr>
        <w:t>berfirman</w:t>
      </w:r>
      <w:proofErr w:type="spellEnd"/>
      <w:r w:rsidRPr="00C16F12">
        <w:rPr>
          <w:rFonts w:ascii="Palatino Linotype" w:hAnsi="Palatino Linotype" w:cstheme="majorBidi"/>
          <w:spacing w:val="-1"/>
        </w:rPr>
        <w:t xml:space="preserve"> </w:t>
      </w:r>
      <w:proofErr w:type="spellStart"/>
      <w:r w:rsidRPr="00C16F12">
        <w:rPr>
          <w:rFonts w:ascii="Palatino Linotype" w:hAnsi="Palatino Linotype" w:cstheme="majorBidi"/>
        </w:rPr>
        <w:t>dalam</w:t>
      </w:r>
      <w:proofErr w:type="spellEnd"/>
      <w:r w:rsidRPr="00C16F12">
        <w:rPr>
          <w:rFonts w:ascii="Palatino Linotype" w:hAnsi="Palatino Linotype" w:cstheme="majorBidi"/>
          <w:spacing w:val="-3"/>
        </w:rPr>
        <w:t xml:space="preserve"> </w:t>
      </w:r>
      <w:r w:rsidRPr="00C16F12">
        <w:rPr>
          <w:rFonts w:ascii="Palatino Linotype" w:hAnsi="Palatino Linotype" w:cstheme="majorBidi"/>
        </w:rPr>
        <w:t>Al-Quran</w:t>
      </w:r>
      <w:r w:rsidRPr="00C16F12">
        <w:rPr>
          <w:rFonts w:ascii="Palatino Linotype" w:hAnsi="Palatino Linotype" w:cstheme="majorBidi"/>
          <w:spacing w:val="-5"/>
        </w:rPr>
        <w:t xml:space="preserve"> </w:t>
      </w:r>
      <w:proofErr w:type="spellStart"/>
      <w:r w:rsidRPr="00C16F12">
        <w:rPr>
          <w:rFonts w:ascii="Palatino Linotype" w:hAnsi="Palatino Linotype" w:cstheme="majorBidi"/>
        </w:rPr>
        <w:t>surat</w:t>
      </w:r>
      <w:proofErr w:type="spellEnd"/>
      <w:r w:rsidRPr="00C16F12">
        <w:rPr>
          <w:rFonts w:ascii="Palatino Linotype" w:hAnsi="Palatino Linotype" w:cstheme="majorBidi"/>
          <w:spacing w:val="-1"/>
        </w:rPr>
        <w:t xml:space="preserve"> </w:t>
      </w:r>
      <w:r w:rsidRPr="00C16F12">
        <w:rPr>
          <w:rFonts w:ascii="Palatino Linotype" w:hAnsi="Palatino Linotype" w:cstheme="majorBidi"/>
        </w:rPr>
        <w:t>Al-</w:t>
      </w:r>
      <w:proofErr w:type="spellStart"/>
      <w:r w:rsidRPr="00C16F12">
        <w:rPr>
          <w:rFonts w:ascii="Palatino Linotype" w:hAnsi="Palatino Linotype" w:cstheme="majorBidi"/>
        </w:rPr>
        <w:t>Maidah</w:t>
      </w:r>
      <w:proofErr w:type="spellEnd"/>
      <w:r w:rsidRPr="00C16F12">
        <w:rPr>
          <w:rFonts w:ascii="Palatino Linotype" w:hAnsi="Palatino Linotype" w:cstheme="majorBidi"/>
          <w:spacing w:val="-1"/>
        </w:rPr>
        <w:t xml:space="preserve"> </w:t>
      </w:r>
      <w:proofErr w:type="spellStart"/>
      <w:r w:rsidRPr="00C16F12">
        <w:rPr>
          <w:rFonts w:ascii="Palatino Linotype" w:hAnsi="Palatino Linotype" w:cstheme="majorBidi"/>
        </w:rPr>
        <w:t>ayat</w:t>
      </w:r>
      <w:proofErr w:type="spellEnd"/>
      <w:r w:rsidRPr="00C16F12">
        <w:rPr>
          <w:rFonts w:ascii="Palatino Linotype" w:hAnsi="Palatino Linotype" w:cstheme="majorBidi"/>
          <w:spacing w:val="-2"/>
        </w:rPr>
        <w:t xml:space="preserve"> </w:t>
      </w:r>
      <w:r w:rsidRPr="00C16F12">
        <w:rPr>
          <w:rFonts w:ascii="Palatino Linotype" w:hAnsi="Palatino Linotype" w:cstheme="majorBidi"/>
          <w:spacing w:val="-5"/>
        </w:rPr>
        <w:t>5:</w:t>
      </w:r>
    </w:p>
    <w:p w14:paraId="6D28764F" w14:textId="77777777" w:rsidR="00782360" w:rsidRPr="00782360" w:rsidRDefault="00782360" w:rsidP="00782360">
      <w:pPr>
        <w:pStyle w:val="TeksIsi"/>
        <w:bidi/>
        <w:ind w:left="23"/>
        <w:rPr>
          <w:rFonts w:ascii="Palatino Linotype" w:hAnsi="Palatino Linotype" w:cstheme="majorBidi"/>
          <w:sz w:val="22"/>
          <w:szCs w:val="22"/>
          <w:rtl/>
          <w:lang w:val="en-US"/>
        </w:rPr>
      </w:pPr>
      <w:r w:rsidRPr="00782360">
        <w:rPr>
          <w:rFonts w:ascii="Palatino Linotype" w:hAnsi="Palatino Linotype" w:cstheme="majorBidi"/>
          <w:spacing w:val="-5"/>
          <w:sz w:val="22"/>
          <w:szCs w:val="22"/>
          <w:rtl/>
        </w:rPr>
        <w:t>(</w:t>
      </w:r>
      <w:r w:rsidRPr="00782360">
        <w:rPr>
          <w:rFonts w:ascii="Palatino Linotype" w:hAnsi="Palatino Linotype" w:cstheme="majorBidi"/>
          <w:b/>
          <w:bCs/>
          <w:spacing w:val="-5"/>
          <w:sz w:val="22"/>
          <w:szCs w:val="22"/>
          <w:rtl/>
        </w:rPr>
        <w:t>الْيَوْمَ أُحِلَّ لَكُمُ الطَّيِّباتُ وَطَعامُ الَّذِينَ أُوتُوا الْكِتابَ حِلٌّ لَكُمْ وَطَعامُكُمْ حِلٌّ لَهُمْ وَالْمُحْصَناتُ مِنَ الْمُؤْمِناتِ وَالْمُحْصَناتُ مِنَ الَّذِينَ أُوتُوا الْكِتابَ مِنْ قَبْلِكُمْ إِذا آتَيْتُمُوهُنَّ أُجُورَهُنَّ مُحْصِنِينَ غَيْرَ مُسافِحِينَ وَلا مُتَّخِذِي أَخْدانٍ وَمَنْ يَكْفُرْ بِالْإِيمانِ فَقَدْ حَبِطَ عَمَلُهُ وَهُوَ فِي الْآخِرَةِ مِنَ الْخاسِرِينَ</w:t>
      </w:r>
      <w:r w:rsidRPr="00782360">
        <w:rPr>
          <w:rFonts w:ascii="Palatino Linotype" w:hAnsi="Palatino Linotype" w:cstheme="majorBidi"/>
          <w:spacing w:val="-5"/>
          <w:sz w:val="22"/>
          <w:szCs w:val="22"/>
          <w:rtl/>
        </w:rPr>
        <w:t>)</w:t>
      </w:r>
    </w:p>
    <w:p w14:paraId="444FAB76" w14:textId="77777777" w:rsidR="00782360" w:rsidRPr="00782360" w:rsidRDefault="00782360" w:rsidP="00782360">
      <w:pPr>
        <w:rPr>
          <w:rFonts w:ascii="Palatino Linotype" w:hAnsi="Palatino Linotype" w:cstheme="majorBidi"/>
          <w:sz w:val="22"/>
          <w:szCs w:val="22"/>
        </w:rPr>
      </w:pPr>
    </w:p>
    <w:p w14:paraId="3F71A3F6" w14:textId="41888805" w:rsidR="00782360" w:rsidRPr="00782360" w:rsidRDefault="00782360" w:rsidP="00C16F12">
      <w:pPr>
        <w:ind w:right="-1"/>
        <w:jc w:val="both"/>
        <w:rPr>
          <w:rFonts w:ascii="Palatino Linotype" w:hAnsi="Palatino Linotype" w:cstheme="majorBidi"/>
          <w:i/>
          <w:sz w:val="22"/>
          <w:szCs w:val="22"/>
        </w:rPr>
      </w:pPr>
      <w:r w:rsidRPr="00782360">
        <w:rPr>
          <w:rFonts w:ascii="Palatino Linotype" w:hAnsi="Palatino Linotype" w:cstheme="majorBidi"/>
          <w:sz w:val="22"/>
          <w:szCs w:val="22"/>
        </w:rPr>
        <w:t xml:space="preserve">Artinya: </w:t>
      </w:r>
      <w:r w:rsidRPr="00782360">
        <w:rPr>
          <w:rFonts w:ascii="Palatino Linotype" w:hAnsi="Palatino Linotype" w:cstheme="majorBidi"/>
          <w:i/>
          <w:sz w:val="22"/>
          <w:szCs w:val="22"/>
        </w:rPr>
        <w:t>pada hari ini Dihalalkan bagimu yang baik-baik. makanan (sembelihan) orang-orang yang diberi Al kitab itu halal bagimu, dan makanan kamu halal (pula)</w:t>
      </w:r>
      <w:r w:rsidRPr="00782360">
        <w:rPr>
          <w:rFonts w:ascii="Palatino Linotype" w:hAnsi="Palatino Linotype" w:cstheme="majorBidi"/>
          <w:i/>
          <w:spacing w:val="-4"/>
          <w:sz w:val="22"/>
          <w:szCs w:val="22"/>
        </w:rPr>
        <w:t xml:space="preserve"> </w:t>
      </w:r>
      <w:r w:rsidRPr="00782360">
        <w:rPr>
          <w:rFonts w:ascii="Palatino Linotype" w:hAnsi="Palatino Linotype" w:cstheme="majorBidi"/>
          <w:i/>
          <w:sz w:val="22"/>
          <w:szCs w:val="22"/>
        </w:rPr>
        <w:t>bagi</w:t>
      </w:r>
      <w:r w:rsidRPr="00782360">
        <w:rPr>
          <w:rFonts w:ascii="Palatino Linotype" w:hAnsi="Palatino Linotype" w:cstheme="majorBidi"/>
          <w:i/>
          <w:spacing w:val="-1"/>
          <w:sz w:val="22"/>
          <w:szCs w:val="22"/>
        </w:rPr>
        <w:t xml:space="preserve"> </w:t>
      </w:r>
      <w:r w:rsidRPr="00782360">
        <w:rPr>
          <w:rFonts w:ascii="Palatino Linotype" w:hAnsi="Palatino Linotype" w:cstheme="majorBidi"/>
          <w:i/>
          <w:sz w:val="22"/>
          <w:szCs w:val="22"/>
        </w:rPr>
        <w:t>mereka.</w:t>
      </w:r>
      <w:r w:rsidRPr="00782360">
        <w:rPr>
          <w:rFonts w:ascii="Palatino Linotype" w:hAnsi="Palatino Linotype" w:cstheme="majorBidi"/>
          <w:i/>
          <w:spacing w:val="-1"/>
          <w:sz w:val="22"/>
          <w:szCs w:val="22"/>
        </w:rPr>
        <w:t xml:space="preserve"> </w:t>
      </w:r>
      <w:r w:rsidRPr="00782360">
        <w:rPr>
          <w:rFonts w:ascii="Palatino Linotype" w:hAnsi="Palatino Linotype" w:cstheme="majorBidi"/>
          <w:i/>
          <w:sz w:val="22"/>
          <w:szCs w:val="22"/>
        </w:rPr>
        <w:t>(dan</w:t>
      </w:r>
      <w:r w:rsidRPr="00782360">
        <w:rPr>
          <w:rFonts w:ascii="Palatino Linotype" w:hAnsi="Palatino Linotype" w:cstheme="majorBidi"/>
          <w:i/>
          <w:spacing w:val="-1"/>
          <w:sz w:val="22"/>
          <w:szCs w:val="22"/>
        </w:rPr>
        <w:t xml:space="preserve"> </w:t>
      </w:r>
      <w:r w:rsidRPr="00782360">
        <w:rPr>
          <w:rFonts w:ascii="Palatino Linotype" w:hAnsi="Palatino Linotype" w:cstheme="majorBidi"/>
          <w:i/>
          <w:sz w:val="22"/>
          <w:szCs w:val="22"/>
        </w:rPr>
        <w:t>Dihalalkan</w:t>
      </w:r>
      <w:r w:rsidRPr="00782360">
        <w:rPr>
          <w:rFonts w:ascii="Palatino Linotype" w:hAnsi="Palatino Linotype" w:cstheme="majorBidi"/>
          <w:i/>
          <w:spacing w:val="-1"/>
          <w:sz w:val="22"/>
          <w:szCs w:val="22"/>
        </w:rPr>
        <w:t xml:space="preserve"> </w:t>
      </w:r>
      <w:proofErr w:type="spellStart"/>
      <w:r w:rsidRPr="00782360">
        <w:rPr>
          <w:rFonts w:ascii="Palatino Linotype" w:hAnsi="Palatino Linotype" w:cstheme="majorBidi"/>
          <w:i/>
          <w:sz w:val="22"/>
          <w:szCs w:val="22"/>
        </w:rPr>
        <w:t>mangawini</w:t>
      </w:r>
      <w:proofErr w:type="spellEnd"/>
      <w:r w:rsidRPr="00782360">
        <w:rPr>
          <w:rFonts w:ascii="Palatino Linotype" w:hAnsi="Palatino Linotype" w:cstheme="majorBidi"/>
          <w:i/>
          <w:sz w:val="22"/>
          <w:szCs w:val="22"/>
        </w:rPr>
        <w:t>)</w:t>
      </w:r>
      <w:r w:rsidRPr="00782360">
        <w:rPr>
          <w:rFonts w:ascii="Palatino Linotype" w:hAnsi="Palatino Linotype" w:cstheme="majorBidi"/>
          <w:i/>
          <w:spacing w:val="-4"/>
          <w:sz w:val="22"/>
          <w:szCs w:val="22"/>
        </w:rPr>
        <w:t xml:space="preserve"> </w:t>
      </w:r>
      <w:r w:rsidRPr="00782360">
        <w:rPr>
          <w:rFonts w:ascii="Palatino Linotype" w:hAnsi="Palatino Linotype" w:cstheme="majorBidi"/>
          <w:i/>
          <w:sz w:val="22"/>
          <w:szCs w:val="22"/>
        </w:rPr>
        <w:t>wanita</w:t>
      </w:r>
      <w:r w:rsidRPr="00782360">
        <w:rPr>
          <w:rFonts w:ascii="Palatino Linotype" w:hAnsi="Palatino Linotype" w:cstheme="majorBidi"/>
          <w:i/>
          <w:spacing w:val="-1"/>
          <w:sz w:val="22"/>
          <w:szCs w:val="22"/>
        </w:rPr>
        <w:t xml:space="preserve"> </w:t>
      </w:r>
      <w:r w:rsidRPr="00782360">
        <w:rPr>
          <w:rFonts w:ascii="Palatino Linotype" w:hAnsi="Palatino Linotype" w:cstheme="majorBidi"/>
          <w:i/>
          <w:sz w:val="22"/>
          <w:szCs w:val="22"/>
        </w:rPr>
        <w:t>yang</w:t>
      </w:r>
      <w:r w:rsidRPr="00782360">
        <w:rPr>
          <w:rFonts w:ascii="Palatino Linotype" w:hAnsi="Palatino Linotype" w:cstheme="majorBidi"/>
          <w:i/>
          <w:spacing w:val="-3"/>
          <w:sz w:val="22"/>
          <w:szCs w:val="22"/>
        </w:rPr>
        <w:t xml:space="preserve"> </w:t>
      </w:r>
      <w:r w:rsidRPr="00782360">
        <w:rPr>
          <w:rFonts w:ascii="Palatino Linotype" w:hAnsi="Palatino Linotype" w:cstheme="majorBidi"/>
          <w:i/>
          <w:sz w:val="22"/>
          <w:szCs w:val="22"/>
        </w:rPr>
        <w:t>menjaga</w:t>
      </w:r>
      <w:r w:rsidRPr="00782360">
        <w:rPr>
          <w:rFonts w:ascii="Palatino Linotype" w:hAnsi="Palatino Linotype" w:cstheme="majorBidi"/>
          <w:i/>
          <w:spacing w:val="-1"/>
          <w:sz w:val="22"/>
          <w:szCs w:val="22"/>
        </w:rPr>
        <w:t xml:space="preserve"> </w:t>
      </w:r>
      <w:r w:rsidRPr="00782360">
        <w:rPr>
          <w:rFonts w:ascii="Palatino Linotype" w:hAnsi="Palatino Linotype" w:cstheme="majorBidi"/>
          <w:i/>
          <w:sz w:val="22"/>
          <w:szCs w:val="22"/>
        </w:rPr>
        <w:t>kehormatan</w:t>
      </w:r>
      <w:r w:rsidRPr="00782360">
        <w:rPr>
          <w:rFonts w:ascii="Palatino Linotype" w:hAnsi="Palatino Linotype" w:cstheme="majorBidi"/>
          <w:i/>
          <w:spacing w:val="-1"/>
          <w:sz w:val="22"/>
          <w:szCs w:val="22"/>
        </w:rPr>
        <w:t xml:space="preserve"> </w:t>
      </w:r>
      <w:proofErr w:type="spellStart"/>
      <w:r w:rsidRPr="00782360">
        <w:rPr>
          <w:rFonts w:ascii="Palatino Linotype" w:hAnsi="Palatino Linotype" w:cstheme="majorBidi"/>
          <w:i/>
          <w:sz w:val="22"/>
          <w:szCs w:val="22"/>
        </w:rPr>
        <w:t>diantara</w:t>
      </w:r>
      <w:proofErr w:type="spellEnd"/>
      <w:r w:rsidRPr="00782360">
        <w:rPr>
          <w:rFonts w:ascii="Palatino Linotype" w:hAnsi="Palatino Linotype" w:cstheme="majorBidi"/>
          <w:i/>
          <w:sz w:val="22"/>
          <w:szCs w:val="22"/>
        </w:rPr>
        <w:t xml:space="preserve"> wanita-wanita yang beriman dan</w:t>
      </w:r>
      <w:r w:rsidRPr="00782360">
        <w:rPr>
          <w:rFonts w:ascii="Palatino Linotype" w:hAnsi="Palatino Linotype" w:cstheme="majorBidi"/>
          <w:i/>
          <w:spacing w:val="-2"/>
          <w:sz w:val="22"/>
          <w:szCs w:val="22"/>
        </w:rPr>
        <w:t xml:space="preserve"> </w:t>
      </w:r>
      <w:r w:rsidRPr="00782360">
        <w:rPr>
          <w:rFonts w:ascii="Palatino Linotype" w:hAnsi="Palatino Linotype" w:cstheme="majorBidi"/>
          <w:i/>
          <w:sz w:val="22"/>
          <w:szCs w:val="22"/>
        </w:rPr>
        <w:t>wanita-wanita yang menjaga kehormatan di</w:t>
      </w:r>
      <w:r w:rsidRPr="00782360">
        <w:rPr>
          <w:rFonts w:ascii="Palatino Linotype" w:hAnsi="Palatino Linotype" w:cstheme="majorBidi"/>
          <w:i/>
          <w:spacing w:val="-1"/>
          <w:sz w:val="22"/>
          <w:szCs w:val="22"/>
        </w:rPr>
        <w:t xml:space="preserve"> </w:t>
      </w:r>
      <w:r w:rsidRPr="00782360">
        <w:rPr>
          <w:rFonts w:ascii="Palatino Linotype" w:hAnsi="Palatino Linotype" w:cstheme="majorBidi"/>
          <w:i/>
          <w:sz w:val="22"/>
          <w:szCs w:val="22"/>
        </w:rPr>
        <w:t>antara orang- orang yang diberi Al kitab sebelum kamu, bila kamu telah membayar mas kawin mereka dengan</w:t>
      </w:r>
      <w:r w:rsidRPr="00782360">
        <w:rPr>
          <w:rFonts w:ascii="Palatino Linotype" w:hAnsi="Palatino Linotype" w:cstheme="majorBidi"/>
          <w:i/>
          <w:spacing w:val="-1"/>
          <w:sz w:val="22"/>
          <w:szCs w:val="22"/>
        </w:rPr>
        <w:t xml:space="preserve"> </w:t>
      </w:r>
      <w:r w:rsidRPr="00782360">
        <w:rPr>
          <w:rFonts w:ascii="Palatino Linotype" w:hAnsi="Palatino Linotype" w:cstheme="majorBidi"/>
          <w:i/>
          <w:sz w:val="22"/>
          <w:szCs w:val="22"/>
        </w:rPr>
        <w:t>maksud</w:t>
      </w:r>
      <w:r w:rsidRPr="00782360">
        <w:rPr>
          <w:rFonts w:ascii="Palatino Linotype" w:hAnsi="Palatino Linotype" w:cstheme="majorBidi"/>
          <w:i/>
          <w:spacing w:val="-1"/>
          <w:sz w:val="22"/>
          <w:szCs w:val="22"/>
        </w:rPr>
        <w:t xml:space="preserve"> </w:t>
      </w:r>
      <w:r w:rsidRPr="00782360">
        <w:rPr>
          <w:rFonts w:ascii="Palatino Linotype" w:hAnsi="Palatino Linotype" w:cstheme="majorBidi"/>
          <w:i/>
          <w:sz w:val="22"/>
          <w:szCs w:val="22"/>
        </w:rPr>
        <w:t>menikahinya,</w:t>
      </w:r>
      <w:r w:rsidRPr="00782360">
        <w:rPr>
          <w:rFonts w:ascii="Palatino Linotype" w:hAnsi="Palatino Linotype" w:cstheme="majorBidi"/>
          <w:i/>
          <w:spacing w:val="-1"/>
          <w:sz w:val="22"/>
          <w:szCs w:val="22"/>
        </w:rPr>
        <w:t xml:space="preserve"> </w:t>
      </w:r>
      <w:r w:rsidRPr="00782360">
        <w:rPr>
          <w:rFonts w:ascii="Palatino Linotype" w:hAnsi="Palatino Linotype" w:cstheme="majorBidi"/>
          <w:i/>
          <w:sz w:val="22"/>
          <w:szCs w:val="22"/>
        </w:rPr>
        <w:t>tidak dengan</w:t>
      </w:r>
      <w:r w:rsidRPr="00782360">
        <w:rPr>
          <w:rFonts w:ascii="Palatino Linotype" w:hAnsi="Palatino Linotype" w:cstheme="majorBidi"/>
          <w:i/>
          <w:spacing w:val="-1"/>
          <w:sz w:val="22"/>
          <w:szCs w:val="22"/>
        </w:rPr>
        <w:t xml:space="preserve"> </w:t>
      </w:r>
      <w:r w:rsidRPr="00782360">
        <w:rPr>
          <w:rFonts w:ascii="Palatino Linotype" w:hAnsi="Palatino Linotype" w:cstheme="majorBidi"/>
          <w:i/>
          <w:sz w:val="22"/>
          <w:szCs w:val="22"/>
        </w:rPr>
        <w:t>maksud</w:t>
      </w:r>
      <w:r w:rsidRPr="00782360">
        <w:rPr>
          <w:rFonts w:ascii="Palatino Linotype" w:hAnsi="Palatino Linotype" w:cstheme="majorBidi"/>
          <w:i/>
          <w:spacing w:val="-1"/>
          <w:sz w:val="22"/>
          <w:szCs w:val="22"/>
        </w:rPr>
        <w:t xml:space="preserve"> </w:t>
      </w:r>
      <w:r w:rsidRPr="00782360">
        <w:rPr>
          <w:rFonts w:ascii="Palatino Linotype" w:hAnsi="Palatino Linotype" w:cstheme="majorBidi"/>
          <w:i/>
          <w:sz w:val="22"/>
          <w:szCs w:val="22"/>
        </w:rPr>
        <w:t>berzina dan</w:t>
      </w:r>
      <w:r w:rsidRPr="00782360">
        <w:rPr>
          <w:rFonts w:ascii="Palatino Linotype" w:hAnsi="Palatino Linotype" w:cstheme="majorBidi"/>
          <w:i/>
          <w:spacing w:val="-1"/>
          <w:sz w:val="22"/>
          <w:szCs w:val="22"/>
        </w:rPr>
        <w:t xml:space="preserve"> </w:t>
      </w:r>
      <w:r w:rsidRPr="00782360">
        <w:rPr>
          <w:rFonts w:ascii="Palatino Linotype" w:hAnsi="Palatino Linotype" w:cstheme="majorBidi"/>
          <w:i/>
          <w:sz w:val="22"/>
          <w:szCs w:val="22"/>
        </w:rPr>
        <w:t>tidak (pula)</w:t>
      </w:r>
      <w:r w:rsidRPr="00782360">
        <w:rPr>
          <w:rFonts w:ascii="Palatino Linotype" w:hAnsi="Palatino Linotype" w:cstheme="majorBidi"/>
          <w:i/>
          <w:spacing w:val="-4"/>
          <w:sz w:val="22"/>
          <w:szCs w:val="22"/>
        </w:rPr>
        <w:t xml:space="preserve"> </w:t>
      </w:r>
      <w:r w:rsidRPr="00782360">
        <w:rPr>
          <w:rFonts w:ascii="Palatino Linotype" w:hAnsi="Palatino Linotype" w:cstheme="majorBidi"/>
          <w:i/>
          <w:sz w:val="22"/>
          <w:szCs w:val="22"/>
        </w:rPr>
        <w:t xml:space="preserve">menjadikannya gundik-gundik. </w:t>
      </w:r>
      <w:proofErr w:type="spellStart"/>
      <w:r w:rsidRPr="00782360">
        <w:rPr>
          <w:rFonts w:ascii="Palatino Linotype" w:hAnsi="Palatino Linotype" w:cstheme="majorBidi"/>
          <w:i/>
          <w:sz w:val="22"/>
          <w:szCs w:val="22"/>
        </w:rPr>
        <w:t>Barangsiapa</w:t>
      </w:r>
      <w:proofErr w:type="spellEnd"/>
      <w:r w:rsidRPr="00782360">
        <w:rPr>
          <w:rFonts w:ascii="Palatino Linotype" w:hAnsi="Palatino Linotype" w:cstheme="majorBidi"/>
          <w:i/>
          <w:sz w:val="22"/>
          <w:szCs w:val="22"/>
        </w:rPr>
        <w:t xml:space="preserve"> yang kafir sesudah beriman (tidak menerima hukum-hukum Islam) Maka hapuslah amalannya dan ia di hari kiamat Termasuk orang-orang merugi.</w:t>
      </w:r>
    </w:p>
    <w:p w14:paraId="2F27B0CE" w14:textId="77777777" w:rsidR="00C16F12" w:rsidRDefault="00782360" w:rsidP="00C16F12">
      <w:pPr>
        <w:pStyle w:val="TeksIsi"/>
        <w:ind w:left="0" w:right="16" w:firstLine="719"/>
        <w:rPr>
          <w:rFonts w:ascii="Palatino Linotype" w:hAnsi="Palatino Linotype" w:cstheme="majorBidi"/>
          <w:sz w:val="22"/>
          <w:szCs w:val="22"/>
        </w:rPr>
      </w:pPr>
      <w:proofErr w:type="spellStart"/>
      <w:r w:rsidRPr="00782360">
        <w:rPr>
          <w:rFonts w:ascii="Palatino Linotype" w:hAnsi="Palatino Linotype" w:cstheme="majorBidi"/>
          <w:sz w:val="22"/>
          <w:szCs w:val="22"/>
        </w:rPr>
        <w:t>Dalam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menafsirkan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ayat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ini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Rasyid</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Ridha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menjelaskan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dulu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munasabah</w:t>
      </w:r>
      <w:proofErr w:type="spellEnd"/>
      <w:r w:rsidRPr="00782360">
        <w:rPr>
          <w:rFonts w:ascii="Palatino Linotype" w:hAnsi="Palatino Linotype" w:cstheme="majorBidi"/>
          <w:sz w:val="22"/>
          <w:szCs w:val="22"/>
        </w:rPr>
        <w:t>/</w:t>
      </w:r>
      <w:proofErr w:type="spellStart"/>
      <w:r w:rsidRPr="00782360">
        <w:rPr>
          <w:rFonts w:ascii="Palatino Linotype" w:hAnsi="Palatino Linotype" w:cstheme="majorBidi"/>
          <w:sz w:val="22"/>
          <w:szCs w:val="22"/>
        </w:rPr>
        <w:t>korelasi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ayat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sebelumnya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yaitu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mengenai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hukum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makanan</w:t>
      </w:r>
      <w:proofErr w:type="spellEnd"/>
      <w:r w:rsidRPr="00782360">
        <w:rPr>
          <w:rFonts w:ascii="Palatino Linotype" w:hAnsi="Palatino Linotype" w:cstheme="majorBidi"/>
          <w:sz w:val="22"/>
          <w:szCs w:val="22"/>
        </w:rPr>
        <w:t xml:space="preserve"> yang halal dan yang haram agar </w:t>
      </w:r>
      <w:proofErr w:type="spellStart"/>
      <w:r w:rsidRPr="00782360">
        <w:rPr>
          <w:rFonts w:ascii="Palatino Linotype" w:hAnsi="Palatino Linotype" w:cstheme="majorBidi"/>
          <w:sz w:val="22"/>
          <w:szCs w:val="22"/>
        </w:rPr>
        <w:lastRenderedPageBreak/>
        <w:t>kaum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muslimin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terhindar</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dari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makanan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kaum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musyrikin</w:t>
      </w:r>
      <w:proofErr w:type="spellEnd"/>
      <w:r w:rsidRPr="00782360">
        <w:rPr>
          <w:rFonts w:ascii="Palatino Linotype" w:hAnsi="Palatino Linotype" w:cstheme="majorBidi"/>
          <w:sz w:val="22"/>
          <w:szCs w:val="22"/>
        </w:rPr>
        <w:t xml:space="preserve"> yang haram. </w:t>
      </w:r>
      <w:proofErr w:type="spellStart"/>
      <w:r w:rsidRPr="00782360">
        <w:rPr>
          <w:rFonts w:ascii="Palatino Linotype" w:hAnsi="Palatino Linotype" w:cstheme="majorBidi"/>
          <w:sz w:val="22"/>
          <w:szCs w:val="22"/>
        </w:rPr>
        <w:t>Kaum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musyrikin</w:t>
      </w:r>
      <w:proofErr w:type="spellEnd"/>
      <w:r w:rsidRPr="00782360">
        <w:rPr>
          <w:rFonts w:ascii="Palatino Linotype" w:hAnsi="Palatino Linotype" w:cstheme="majorBidi"/>
          <w:sz w:val="22"/>
          <w:szCs w:val="22"/>
        </w:rPr>
        <w:t xml:space="preserve"> Arab </w:t>
      </w:r>
      <w:proofErr w:type="spellStart"/>
      <w:r w:rsidRPr="00782360">
        <w:rPr>
          <w:rFonts w:ascii="Palatino Linotype" w:hAnsi="Palatino Linotype" w:cstheme="majorBidi"/>
          <w:sz w:val="22"/>
          <w:szCs w:val="22"/>
        </w:rPr>
        <w:t>memakan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bangkai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segala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bentuknya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sebagaimana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disebutkan</w:t>
      </w:r>
      <w:proofErr w:type="spellEnd"/>
      <w:r w:rsidRPr="00782360">
        <w:rPr>
          <w:rFonts w:ascii="Palatino Linotype" w:hAnsi="Palatino Linotype" w:cstheme="majorBidi"/>
          <w:sz w:val="22"/>
          <w:szCs w:val="22"/>
        </w:rPr>
        <w:t xml:space="preserve"> di </w:t>
      </w:r>
      <w:proofErr w:type="spellStart"/>
      <w:r w:rsidRPr="00782360">
        <w:rPr>
          <w:rFonts w:ascii="Palatino Linotype" w:hAnsi="Palatino Linotype" w:cstheme="majorBidi"/>
          <w:sz w:val="22"/>
          <w:szCs w:val="22"/>
        </w:rPr>
        <w:t>ayat-ayat</w:t>
      </w:r>
      <w:proofErr w:type="spellEnd"/>
      <w:r w:rsidRPr="00782360">
        <w:rPr>
          <w:rFonts w:ascii="Palatino Linotype" w:hAnsi="Palatino Linotype" w:cstheme="majorBidi"/>
          <w:sz w:val="22"/>
          <w:szCs w:val="22"/>
        </w:rPr>
        <w:t xml:space="preserve"> yang lain dan </w:t>
      </w:r>
      <w:proofErr w:type="spellStart"/>
      <w:r w:rsidRPr="00782360">
        <w:rPr>
          <w:rFonts w:ascii="Palatino Linotype" w:hAnsi="Palatino Linotype" w:cstheme="majorBidi"/>
          <w:sz w:val="22"/>
          <w:szCs w:val="22"/>
        </w:rPr>
        <w:t>mengkonsumsi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binatang</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disembelih</w:t>
      </w:r>
      <w:proofErr w:type="spellEnd"/>
      <w:r w:rsidRPr="00782360">
        <w:rPr>
          <w:rFonts w:ascii="Palatino Linotype" w:hAnsi="Palatino Linotype" w:cstheme="majorBidi"/>
          <w:spacing w:val="-2"/>
          <w:sz w:val="22"/>
          <w:szCs w:val="22"/>
        </w:rPr>
        <w:t xml:space="preserve"> </w:t>
      </w:r>
      <w:proofErr w:type="spellStart"/>
      <w:r w:rsidRPr="00782360">
        <w:rPr>
          <w:rFonts w:ascii="Palatino Linotype" w:hAnsi="Palatino Linotype" w:cstheme="majorBidi"/>
          <w:sz w:val="22"/>
          <w:szCs w:val="22"/>
        </w:rPr>
        <w:t>untuk</w:t>
      </w:r>
      <w:proofErr w:type="spellEnd"/>
      <w:r w:rsidRPr="00782360">
        <w:rPr>
          <w:rFonts w:ascii="Palatino Linotype" w:hAnsi="Palatino Linotype" w:cstheme="majorBidi"/>
          <w:spacing w:val="-4"/>
          <w:sz w:val="22"/>
          <w:szCs w:val="22"/>
        </w:rPr>
        <w:t xml:space="preserve"> </w:t>
      </w:r>
      <w:proofErr w:type="spellStart"/>
      <w:r w:rsidRPr="00782360">
        <w:rPr>
          <w:rFonts w:ascii="Palatino Linotype" w:hAnsi="Palatino Linotype" w:cstheme="majorBidi"/>
          <w:sz w:val="22"/>
          <w:szCs w:val="22"/>
        </w:rPr>
        <w:t>berhala</w:t>
      </w:r>
      <w:proofErr w:type="spellEnd"/>
      <w:r w:rsidRPr="00782360">
        <w:rPr>
          <w:rFonts w:ascii="Palatino Linotype" w:hAnsi="Palatino Linotype" w:cstheme="majorBidi"/>
          <w:spacing w:val="-2"/>
          <w:sz w:val="22"/>
          <w:szCs w:val="22"/>
        </w:rPr>
        <w:t xml:space="preserve">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pacing w:val="-3"/>
          <w:sz w:val="22"/>
          <w:szCs w:val="22"/>
        </w:rPr>
        <w:t xml:space="preserve"> </w:t>
      </w:r>
      <w:r w:rsidRPr="00782360">
        <w:rPr>
          <w:rFonts w:ascii="Palatino Linotype" w:hAnsi="Palatino Linotype" w:cstheme="majorBidi"/>
          <w:sz w:val="22"/>
          <w:szCs w:val="22"/>
        </w:rPr>
        <w:t>dan</w:t>
      </w:r>
      <w:r w:rsidRPr="00782360">
        <w:rPr>
          <w:rFonts w:ascii="Palatino Linotype" w:hAnsi="Palatino Linotype" w:cstheme="majorBidi"/>
          <w:spacing w:val="-6"/>
          <w:sz w:val="22"/>
          <w:szCs w:val="22"/>
        </w:rPr>
        <w:t xml:space="preserve"> </w:t>
      </w:r>
      <w:proofErr w:type="spellStart"/>
      <w:r w:rsidRPr="00782360">
        <w:rPr>
          <w:rFonts w:ascii="Palatino Linotype" w:hAnsi="Palatino Linotype" w:cstheme="majorBidi"/>
          <w:sz w:val="22"/>
          <w:szCs w:val="22"/>
        </w:rPr>
        <w:t>tidak</w:t>
      </w:r>
      <w:proofErr w:type="spellEnd"/>
      <w:r w:rsidRPr="00782360">
        <w:rPr>
          <w:rFonts w:ascii="Palatino Linotype" w:hAnsi="Palatino Linotype" w:cstheme="majorBidi"/>
          <w:spacing w:val="-4"/>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pacing w:val="-3"/>
          <w:sz w:val="22"/>
          <w:szCs w:val="22"/>
        </w:rPr>
        <w:t xml:space="preserve"> </w:t>
      </w:r>
      <w:proofErr w:type="spellStart"/>
      <w:r w:rsidRPr="00782360">
        <w:rPr>
          <w:rFonts w:ascii="Palatino Linotype" w:hAnsi="Palatino Linotype" w:cstheme="majorBidi"/>
          <w:sz w:val="22"/>
          <w:szCs w:val="22"/>
        </w:rPr>
        <w:t>menyebut</w:t>
      </w:r>
      <w:proofErr w:type="spellEnd"/>
      <w:r w:rsidRPr="00782360">
        <w:rPr>
          <w:rFonts w:ascii="Palatino Linotype" w:hAnsi="Palatino Linotype" w:cstheme="majorBidi"/>
          <w:spacing w:val="-5"/>
          <w:sz w:val="22"/>
          <w:szCs w:val="22"/>
        </w:rPr>
        <w:t xml:space="preserve"> </w:t>
      </w:r>
      <w:proofErr w:type="spellStart"/>
      <w:r w:rsidRPr="00782360">
        <w:rPr>
          <w:rFonts w:ascii="Palatino Linotype" w:hAnsi="Palatino Linotype" w:cstheme="majorBidi"/>
          <w:sz w:val="22"/>
          <w:szCs w:val="22"/>
        </w:rPr>
        <w:t>nama</w:t>
      </w:r>
      <w:proofErr w:type="spellEnd"/>
      <w:r w:rsidRPr="00782360">
        <w:rPr>
          <w:rFonts w:ascii="Palatino Linotype" w:hAnsi="Palatino Linotype" w:cstheme="majorBidi"/>
          <w:sz w:val="22"/>
          <w:szCs w:val="22"/>
        </w:rPr>
        <w:t xml:space="preserve"> Allah.</w:t>
      </w:r>
      <w:r w:rsidRPr="00782360">
        <w:rPr>
          <w:rFonts w:ascii="Palatino Linotype" w:hAnsi="Palatino Linotype" w:cstheme="majorBidi"/>
          <w:spacing w:val="-5"/>
          <w:sz w:val="22"/>
          <w:szCs w:val="22"/>
        </w:rPr>
        <w:t xml:space="preserve"> </w:t>
      </w:r>
      <w:proofErr w:type="spellStart"/>
      <w:r w:rsidRPr="00782360">
        <w:rPr>
          <w:rFonts w:ascii="Palatino Linotype" w:hAnsi="Palatino Linotype" w:cstheme="majorBidi"/>
          <w:sz w:val="22"/>
          <w:szCs w:val="22"/>
        </w:rPr>
        <w:t>Sementara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kitab pada </w:t>
      </w:r>
      <w:proofErr w:type="spellStart"/>
      <w:r w:rsidRPr="00782360">
        <w:rPr>
          <w:rFonts w:ascii="Palatino Linotype" w:hAnsi="Palatino Linotype" w:cstheme="majorBidi"/>
          <w:sz w:val="22"/>
          <w:szCs w:val="22"/>
        </w:rPr>
        <w:t>asalnya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adalah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Tauhid, yang </w:t>
      </w:r>
      <w:proofErr w:type="spellStart"/>
      <w:r w:rsidRPr="00782360">
        <w:rPr>
          <w:rFonts w:ascii="Palatino Linotype" w:hAnsi="Palatino Linotype" w:cstheme="majorBidi"/>
          <w:sz w:val="22"/>
          <w:szCs w:val="22"/>
        </w:rPr>
        <w:t>meskipun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terdapat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perubahan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dalam</w:t>
      </w:r>
      <w:proofErr w:type="spellEnd"/>
      <w:r w:rsidRPr="00782360">
        <w:rPr>
          <w:rFonts w:ascii="Palatino Linotype" w:hAnsi="Palatino Linotype" w:cstheme="majorBidi"/>
          <w:sz w:val="22"/>
          <w:szCs w:val="22"/>
        </w:rPr>
        <w:t xml:space="preserve"> kitab dan </w:t>
      </w:r>
      <w:proofErr w:type="spellStart"/>
      <w:r w:rsidRPr="00782360">
        <w:rPr>
          <w:rFonts w:ascii="Palatino Linotype" w:hAnsi="Palatino Linotype" w:cstheme="majorBidi"/>
          <w:sz w:val="22"/>
          <w:szCs w:val="22"/>
        </w:rPr>
        <w:t>ajaran</w:t>
      </w:r>
      <w:proofErr w:type="spellEnd"/>
      <w:r w:rsidRPr="00782360">
        <w:rPr>
          <w:rFonts w:ascii="Palatino Linotype" w:hAnsi="Palatino Linotype" w:cstheme="majorBidi"/>
          <w:sz w:val="22"/>
          <w:szCs w:val="22"/>
        </w:rPr>
        <w:t xml:space="preserve"> agama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tetapi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berbeda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kaum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musyrikin</w:t>
      </w:r>
      <w:proofErr w:type="spellEnd"/>
      <w:r w:rsidRPr="00782360">
        <w:rPr>
          <w:rFonts w:ascii="Palatino Linotype" w:hAnsi="Palatino Linotype" w:cstheme="majorBidi"/>
          <w:sz w:val="22"/>
          <w:szCs w:val="22"/>
        </w:rPr>
        <w:t xml:space="preserve"> Arab.</w:t>
      </w:r>
    </w:p>
    <w:p w14:paraId="2E2C2C75" w14:textId="4E410348" w:rsidR="00782360" w:rsidRPr="00782360" w:rsidRDefault="00782360" w:rsidP="00C16F12">
      <w:pPr>
        <w:pStyle w:val="TeksIsi"/>
        <w:ind w:left="0" w:right="16" w:firstLine="719"/>
        <w:rPr>
          <w:rFonts w:ascii="Palatino Linotype" w:hAnsi="Palatino Linotype" w:cstheme="majorBidi"/>
          <w:sz w:val="22"/>
          <w:szCs w:val="22"/>
        </w:rPr>
      </w:pPr>
      <w:proofErr w:type="spellStart"/>
      <w:r w:rsidRPr="00782360">
        <w:rPr>
          <w:rFonts w:ascii="Palatino Linotype" w:hAnsi="Palatino Linotype" w:cstheme="majorBidi"/>
          <w:sz w:val="22"/>
          <w:szCs w:val="22"/>
        </w:rPr>
        <w:t>Dalam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ayat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ini</w:t>
      </w:r>
      <w:proofErr w:type="spellEnd"/>
      <w:r w:rsidRPr="00782360">
        <w:rPr>
          <w:rFonts w:ascii="Palatino Linotype" w:hAnsi="Palatino Linotype" w:cstheme="majorBidi"/>
          <w:sz w:val="22"/>
          <w:szCs w:val="22"/>
        </w:rPr>
        <w:t xml:space="preserve"> Allah </w:t>
      </w:r>
      <w:proofErr w:type="spellStart"/>
      <w:r w:rsidRPr="00782360">
        <w:rPr>
          <w:rFonts w:ascii="Palatino Linotype" w:hAnsi="Palatino Linotype" w:cstheme="majorBidi"/>
          <w:sz w:val="22"/>
          <w:szCs w:val="22"/>
        </w:rPr>
        <w:t>menjelaskan</w:t>
      </w:r>
      <w:proofErr w:type="spellEnd"/>
      <w:r w:rsidRPr="00782360">
        <w:rPr>
          <w:rFonts w:ascii="Palatino Linotype" w:hAnsi="Palatino Linotype" w:cstheme="majorBidi"/>
          <w:sz w:val="22"/>
          <w:szCs w:val="22"/>
        </w:rPr>
        <w:t xml:space="preserve"> agar</w:t>
      </w:r>
      <w:r w:rsidRPr="00782360">
        <w:rPr>
          <w:rFonts w:ascii="Palatino Linotype" w:hAnsi="Palatino Linotype" w:cstheme="majorBidi"/>
          <w:spacing w:val="-1"/>
          <w:sz w:val="22"/>
          <w:szCs w:val="22"/>
        </w:rPr>
        <w:t xml:space="preserve"> </w:t>
      </w:r>
      <w:proofErr w:type="spellStart"/>
      <w:r w:rsidRPr="00782360">
        <w:rPr>
          <w:rFonts w:ascii="Palatino Linotype" w:hAnsi="Palatino Linotype" w:cstheme="majorBidi"/>
          <w:sz w:val="22"/>
          <w:szCs w:val="22"/>
        </w:rPr>
        <w:t>jangan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memperlakukan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kitab </w:t>
      </w:r>
      <w:proofErr w:type="spellStart"/>
      <w:r w:rsidRPr="00782360">
        <w:rPr>
          <w:rFonts w:ascii="Palatino Linotype" w:hAnsi="Palatino Linotype" w:cstheme="majorBidi"/>
          <w:sz w:val="22"/>
          <w:szCs w:val="22"/>
        </w:rPr>
        <w:t>sebagaimana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memperlakukan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kaum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musyrikin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karena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sembelihan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kitab </w:t>
      </w:r>
      <w:proofErr w:type="spellStart"/>
      <w:r w:rsidRPr="00782360">
        <w:rPr>
          <w:rFonts w:ascii="Palatino Linotype" w:hAnsi="Palatino Linotype" w:cstheme="majorBidi"/>
          <w:sz w:val="22"/>
          <w:szCs w:val="22"/>
        </w:rPr>
        <w:t>itu</w:t>
      </w:r>
      <w:proofErr w:type="spellEnd"/>
      <w:r w:rsidRPr="00782360">
        <w:rPr>
          <w:rFonts w:ascii="Palatino Linotype" w:hAnsi="Palatino Linotype" w:cstheme="majorBidi"/>
          <w:sz w:val="22"/>
          <w:szCs w:val="22"/>
        </w:rPr>
        <w:t xml:space="preserve"> halal </w:t>
      </w:r>
      <w:proofErr w:type="spellStart"/>
      <w:r w:rsidRPr="00782360">
        <w:rPr>
          <w:rFonts w:ascii="Palatino Linotype" w:hAnsi="Palatino Linotype" w:cstheme="majorBidi"/>
          <w:sz w:val="22"/>
          <w:szCs w:val="22"/>
        </w:rPr>
        <w:t>bagi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kaum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muslimin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begitu</w:t>
      </w:r>
      <w:proofErr w:type="spellEnd"/>
      <w:r w:rsidRPr="00782360">
        <w:rPr>
          <w:rFonts w:ascii="Palatino Linotype" w:hAnsi="Palatino Linotype" w:cstheme="majorBidi"/>
          <w:sz w:val="22"/>
          <w:szCs w:val="22"/>
        </w:rPr>
        <w:t xml:space="preserve"> pula </w:t>
      </w:r>
      <w:proofErr w:type="spellStart"/>
      <w:r w:rsidRPr="00782360">
        <w:rPr>
          <w:rFonts w:ascii="Palatino Linotype" w:hAnsi="Palatino Linotype" w:cstheme="majorBidi"/>
          <w:sz w:val="22"/>
          <w:szCs w:val="22"/>
        </w:rPr>
        <w:t>menikahi</w:t>
      </w:r>
      <w:proofErr w:type="spellEnd"/>
      <w:r w:rsidRPr="00782360">
        <w:rPr>
          <w:rFonts w:ascii="Palatino Linotype" w:hAnsi="Palatino Linotype" w:cstheme="majorBidi"/>
          <w:sz w:val="22"/>
          <w:szCs w:val="22"/>
        </w:rPr>
        <w:t xml:space="preserve"> para </w:t>
      </w:r>
      <w:proofErr w:type="spellStart"/>
      <w:r w:rsidRPr="00782360">
        <w:rPr>
          <w:rFonts w:ascii="Palatino Linotype" w:hAnsi="Palatino Linotype" w:cstheme="majorBidi"/>
          <w:sz w:val="22"/>
          <w:szCs w:val="22"/>
        </w:rPr>
        <w:t>wanita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Rasyid</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Ridha</w:t>
      </w:r>
      <w:proofErr w:type="spellEnd"/>
      <w:r w:rsidRPr="00782360">
        <w:rPr>
          <w:rFonts w:ascii="Palatino Linotype" w:hAnsi="Palatino Linotype" w:cstheme="majorBidi"/>
          <w:sz w:val="22"/>
          <w:szCs w:val="22"/>
        </w:rPr>
        <w:t xml:space="preserve"> juga </w:t>
      </w:r>
      <w:proofErr w:type="spellStart"/>
      <w:r w:rsidRPr="00782360">
        <w:rPr>
          <w:rFonts w:ascii="Palatino Linotype" w:hAnsi="Palatino Linotype" w:cstheme="majorBidi"/>
          <w:sz w:val="22"/>
          <w:szCs w:val="22"/>
        </w:rPr>
        <w:t>mengatakan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bahwa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ini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merupakan</w:t>
      </w:r>
      <w:proofErr w:type="spellEnd"/>
      <w:r w:rsidRPr="00782360">
        <w:rPr>
          <w:rFonts w:ascii="Palatino Linotype" w:hAnsi="Palatino Linotype" w:cstheme="majorBidi"/>
          <w:sz w:val="22"/>
          <w:szCs w:val="22"/>
        </w:rPr>
        <w:t xml:space="preserve"> strategi </w:t>
      </w:r>
      <w:proofErr w:type="spellStart"/>
      <w:r w:rsidRPr="00782360">
        <w:rPr>
          <w:rFonts w:ascii="Palatino Linotype" w:hAnsi="Palatino Linotype" w:cstheme="majorBidi"/>
          <w:sz w:val="22"/>
          <w:szCs w:val="22"/>
        </w:rPr>
        <w:t>politik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mempersempit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muamalah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musyrikin</w:t>
      </w:r>
      <w:proofErr w:type="spellEnd"/>
      <w:r w:rsidRPr="00782360">
        <w:rPr>
          <w:rFonts w:ascii="Palatino Linotype" w:hAnsi="Palatino Linotype" w:cstheme="majorBidi"/>
          <w:sz w:val="22"/>
          <w:szCs w:val="22"/>
        </w:rPr>
        <w:t xml:space="preserve"> Arab </w:t>
      </w:r>
      <w:proofErr w:type="spellStart"/>
      <w:r w:rsidRPr="00782360">
        <w:rPr>
          <w:rFonts w:ascii="Palatino Linotype" w:hAnsi="Palatino Linotype" w:cstheme="majorBidi"/>
          <w:sz w:val="22"/>
          <w:szCs w:val="22"/>
        </w:rPr>
        <w:t>sehingga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tidak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satupun</w:t>
      </w:r>
      <w:proofErr w:type="spellEnd"/>
      <w:r w:rsidRPr="00782360">
        <w:rPr>
          <w:rFonts w:ascii="Palatino Linotype" w:hAnsi="Palatino Linotype" w:cstheme="majorBidi"/>
          <w:sz w:val="22"/>
          <w:szCs w:val="22"/>
        </w:rPr>
        <w:t xml:space="preserve"> di </w:t>
      </w:r>
      <w:proofErr w:type="spellStart"/>
      <w:r w:rsidRPr="00782360">
        <w:rPr>
          <w:rFonts w:ascii="Palatino Linotype" w:hAnsi="Palatino Linotype" w:cstheme="majorBidi"/>
          <w:sz w:val="22"/>
          <w:szCs w:val="22"/>
        </w:rPr>
        <w:t>kawasan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Jazirah</w:t>
      </w:r>
      <w:proofErr w:type="spellEnd"/>
      <w:r w:rsidRPr="00782360">
        <w:rPr>
          <w:rFonts w:ascii="Palatino Linotype" w:hAnsi="Palatino Linotype" w:cstheme="majorBidi"/>
          <w:sz w:val="22"/>
          <w:szCs w:val="22"/>
        </w:rPr>
        <w:t xml:space="preserve"> Arab yang </w:t>
      </w:r>
      <w:proofErr w:type="spellStart"/>
      <w:r w:rsidRPr="00782360">
        <w:rPr>
          <w:rFonts w:ascii="Palatino Linotype" w:hAnsi="Palatino Linotype" w:cstheme="majorBidi"/>
          <w:sz w:val="22"/>
          <w:szCs w:val="22"/>
        </w:rPr>
        <w:t>musyrik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melainkan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sudah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menganut</w:t>
      </w:r>
      <w:proofErr w:type="spellEnd"/>
      <w:r w:rsidRPr="00782360">
        <w:rPr>
          <w:rFonts w:ascii="Palatino Linotype" w:hAnsi="Palatino Linotype" w:cstheme="majorBidi"/>
          <w:sz w:val="22"/>
          <w:szCs w:val="22"/>
        </w:rPr>
        <w:t xml:space="preserve"> agama Islam </w:t>
      </w:r>
      <w:proofErr w:type="spellStart"/>
      <w:r w:rsidRPr="00782360">
        <w:rPr>
          <w:rFonts w:ascii="Palatino Linotype" w:hAnsi="Palatino Linotype" w:cstheme="majorBidi"/>
          <w:sz w:val="22"/>
          <w:szCs w:val="22"/>
        </w:rPr>
        <w:t>semuanya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Kehalalan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sembelihan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Kitab </w:t>
      </w:r>
      <w:proofErr w:type="spellStart"/>
      <w:r w:rsidRPr="00782360">
        <w:rPr>
          <w:rFonts w:ascii="Palatino Linotype" w:hAnsi="Palatino Linotype" w:cstheme="majorBidi"/>
          <w:sz w:val="22"/>
          <w:szCs w:val="22"/>
        </w:rPr>
        <w:t>tersebut</w:t>
      </w:r>
      <w:proofErr w:type="spellEnd"/>
      <w:r w:rsidRPr="00782360">
        <w:rPr>
          <w:rFonts w:ascii="Palatino Linotype" w:hAnsi="Palatino Linotype" w:cstheme="majorBidi"/>
          <w:sz w:val="22"/>
          <w:szCs w:val="22"/>
        </w:rPr>
        <w:t xml:space="preserve">, juga </w:t>
      </w:r>
      <w:proofErr w:type="spellStart"/>
      <w:r w:rsidRPr="00782360">
        <w:rPr>
          <w:rFonts w:ascii="Palatino Linotype" w:hAnsi="Palatino Linotype" w:cstheme="majorBidi"/>
          <w:sz w:val="22"/>
          <w:szCs w:val="22"/>
        </w:rPr>
        <w:t>berdasarkan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perbuatan</w:t>
      </w:r>
      <w:proofErr w:type="spellEnd"/>
      <w:r w:rsidRPr="00782360">
        <w:rPr>
          <w:rFonts w:ascii="Palatino Linotype" w:hAnsi="Palatino Linotype" w:cstheme="majorBidi"/>
          <w:sz w:val="22"/>
          <w:szCs w:val="22"/>
        </w:rPr>
        <w:t xml:space="preserve"> Nabi </w:t>
      </w:r>
      <w:r w:rsidRPr="00782360">
        <w:rPr>
          <w:rFonts w:ascii="Palatino Linotype" w:hAnsi="Palatino Linotype" w:cstheme="majorBidi"/>
          <w:sz w:val="22"/>
          <w:szCs w:val="22"/>
          <w:rtl/>
        </w:rPr>
        <w:t>ﷺ</w:t>
      </w:r>
      <w:r w:rsidRPr="00782360">
        <w:rPr>
          <w:rFonts w:ascii="Palatino Linotype" w:hAnsi="Palatino Linotype" w:cstheme="majorBidi"/>
          <w:sz w:val="22"/>
          <w:szCs w:val="22"/>
        </w:rPr>
        <w:t xml:space="preserve"> dan ijma’ para </w:t>
      </w:r>
      <w:proofErr w:type="spellStart"/>
      <w:r w:rsidRPr="00782360">
        <w:rPr>
          <w:rFonts w:ascii="Palatino Linotype" w:hAnsi="Palatino Linotype" w:cstheme="majorBidi"/>
          <w:sz w:val="22"/>
          <w:szCs w:val="22"/>
        </w:rPr>
        <w:t>Sahabat</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Tabi’in</w:t>
      </w:r>
      <w:proofErr w:type="spellEnd"/>
      <w:r w:rsidRPr="00782360">
        <w:rPr>
          <w:rFonts w:ascii="Palatino Linotype" w:hAnsi="Palatino Linotype" w:cstheme="majorBidi"/>
          <w:sz w:val="22"/>
          <w:szCs w:val="22"/>
        </w:rPr>
        <w:t xml:space="preserve">. Nabi </w:t>
      </w:r>
      <w:r w:rsidRPr="00782360">
        <w:rPr>
          <w:rFonts w:ascii="Palatino Linotype" w:hAnsi="Palatino Linotype" w:cstheme="majorBidi"/>
          <w:sz w:val="22"/>
          <w:szCs w:val="22"/>
          <w:rtl/>
        </w:rPr>
        <w:t>ﷺ</w:t>
      </w:r>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pernah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memakan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daging</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kambing</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dihadiahkan</w:t>
      </w:r>
      <w:proofErr w:type="spellEnd"/>
      <w:r w:rsidRPr="00782360">
        <w:rPr>
          <w:rFonts w:ascii="Palatino Linotype" w:hAnsi="Palatino Linotype" w:cstheme="majorBidi"/>
          <w:sz w:val="22"/>
          <w:szCs w:val="22"/>
        </w:rPr>
        <w:t xml:space="preserve"> oleh orang </w:t>
      </w:r>
      <w:proofErr w:type="spellStart"/>
      <w:r w:rsidRPr="00782360">
        <w:rPr>
          <w:rFonts w:ascii="Palatino Linotype" w:hAnsi="Palatino Linotype" w:cstheme="majorBidi"/>
          <w:sz w:val="22"/>
          <w:szCs w:val="22"/>
        </w:rPr>
        <w:t>Yahudi</w:t>
      </w:r>
      <w:proofErr w:type="spellEnd"/>
      <w:r w:rsidRPr="00782360">
        <w:rPr>
          <w:rFonts w:ascii="Palatino Linotype" w:hAnsi="Palatino Linotype" w:cstheme="majorBidi"/>
          <w:sz w:val="22"/>
          <w:szCs w:val="22"/>
        </w:rPr>
        <w:t>,</w:t>
      </w:r>
      <w:r w:rsidRPr="00782360">
        <w:rPr>
          <w:rFonts w:ascii="Palatino Linotype" w:hAnsi="Palatino Linotype" w:cstheme="majorBidi"/>
          <w:spacing w:val="-4"/>
          <w:sz w:val="22"/>
          <w:szCs w:val="22"/>
        </w:rPr>
        <w:t xml:space="preserve"> </w:t>
      </w:r>
      <w:r w:rsidRPr="00782360">
        <w:rPr>
          <w:rFonts w:ascii="Palatino Linotype" w:hAnsi="Palatino Linotype" w:cstheme="majorBidi"/>
          <w:sz w:val="22"/>
          <w:szCs w:val="22"/>
        </w:rPr>
        <w:t>dan</w:t>
      </w:r>
      <w:r w:rsidRPr="00782360">
        <w:rPr>
          <w:rFonts w:ascii="Palatino Linotype" w:hAnsi="Palatino Linotype" w:cstheme="majorBidi"/>
          <w:spacing w:val="-2"/>
          <w:sz w:val="22"/>
          <w:szCs w:val="22"/>
        </w:rPr>
        <w:t xml:space="preserve"> </w:t>
      </w:r>
      <w:r w:rsidRPr="00782360">
        <w:rPr>
          <w:rFonts w:ascii="Palatino Linotype" w:hAnsi="Palatino Linotype" w:cstheme="majorBidi"/>
          <w:sz w:val="22"/>
          <w:szCs w:val="22"/>
        </w:rPr>
        <w:t>para</w:t>
      </w:r>
      <w:r w:rsidRPr="00782360">
        <w:rPr>
          <w:rFonts w:ascii="Palatino Linotype" w:hAnsi="Palatino Linotype" w:cstheme="majorBidi"/>
          <w:spacing w:val="-2"/>
          <w:sz w:val="22"/>
          <w:szCs w:val="22"/>
        </w:rPr>
        <w:t xml:space="preserve"> </w:t>
      </w:r>
      <w:proofErr w:type="spellStart"/>
      <w:r w:rsidRPr="00782360">
        <w:rPr>
          <w:rFonts w:ascii="Palatino Linotype" w:hAnsi="Palatino Linotype" w:cstheme="majorBidi"/>
          <w:sz w:val="22"/>
          <w:szCs w:val="22"/>
        </w:rPr>
        <w:t>sahabat</w:t>
      </w:r>
      <w:proofErr w:type="spellEnd"/>
      <w:r w:rsidRPr="00782360">
        <w:rPr>
          <w:rFonts w:ascii="Palatino Linotype" w:hAnsi="Palatino Linotype" w:cstheme="majorBidi"/>
          <w:spacing w:val="-3"/>
          <w:sz w:val="22"/>
          <w:szCs w:val="22"/>
        </w:rPr>
        <w:t xml:space="preserve"> </w:t>
      </w:r>
      <w:proofErr w:type="spellStart"/>
      <w:r w:rsidRPr="00782360">
        <w:rPr>
          <w:rFonts w:ascii="Palatino Linotype" w:hAnsi="Palatino Linotype" w:cstheme="majorBidi"/>
          <w:sz w:val="22"/>
          <w:szCs w:val="22"/>
        </w:rPr>
        <w:t>pernah</w:t>
      </w:r>
      <w:proofErr w:type="spellEnd"/>
      <w:r w:rsidRPr="00782360">
        <w:rPr>
          <w:rFonts w:ascii="Palatino Linotype" w:hAnsi="Palatino Linotype" w:cstheme="majorBidi"/>
          <w:spacing w:val="-2"/>
          <w:sz w:val="22"/>
          <w:szCs w:val="22"/>
        </w:rPr>
        <w:t xml:space="preserve"> </w:t>
      </w:r>
      <w:proofErr w:type="spellStart"/>
      <w:r w:rsidRPr="00782360">
        <w:rPr>
          <w:rFonts w:ascii="Palatino Linotype" w:hAnsi="Palatino Linotype" w:cstheme="majorBidi"/>
          <w:sz w:val="22"/>
          <w:szCs w:val="22"/>
        </w:rPr>
        <w:t>memakan</w:t>
      </w:r>
      <w:proofErr w:type="spellEnd"/>
      <w:r w:rsidRPr="00782360">
        <w:rPr>
          <w:rFonts w:ascii="Palatino Linotype" w:hAnsi="Palatino Linotype" w:cstheme="majorBidi"/>
          <w:spacing w:val="-2"/>
          <w:sz w:val="22"/>
          <w:szCs w:val="22"/>
        </w:rPr>
        <w:t xml:space="preserve"> </w:t>
      </w:r>
      <w:proofErr w:type="spellStart"/>
      <w:r w:rsidRPr="00782360">
        <w:rPr>
          <w:rFonts w:ascii="Palatino Linotype" w:hAnsi="Palatino Linotype" w:cstheme="majorBidi"/>
          <w:sz w:val="22"/>
          <w:szCs w:val="22"/>
        </w:rPr>
        <w:t>sembelihan</w:t>
      </w:r>
      <w:proofErr w:type="spellEnd"/>
      <w:r w:rsidRPr="00782360">
        <w:rPr>
          <w:rFonts w:ascii="Palatino Linotype" w:hAnsi="Palatino Linotype" w:cstheme="majorBidi"/>
          <w:spacing w:val="-2"/>
          <w:sz w:val="22"/>
          <w:szCs w:val="22"/>
        </w:rPr>
        <w:t xml:space="preserve"> </w:t>
      </w:r>
      <w:r w:rsidRPr="00782360">
        <w:rPr>
          <w:rFonts w:ascii="Palatino Linotype" w:hAnsi="Palatino Linotype" w:cstheme="majorBidi"/>
          <w:sz w:val="22"/>
          <w:szCs w:val="22"/>
        </w:rPr>
        <w:t>orang-orang</w:t>
      </w:r>
      <w:r w:rsidRPr="00782360">
        <w:rPr>
          <w:rFonts w:ascii="Palatino Linotype" w:hAnsi="Palatino Linotype" w:cstheme="majorBidi"/>
          <w:spacing w:val="-4"/>
          <w:sz w:val="22"/>
          <w:szCs w:val="22"/>
        </w:rPr>
        <w:t xml:space="preserve"> </w:t>
      </w:r>
      <w:r w:rsidRPr="00782360">
        <w:rPr>
          <w:rFonts w:ascii="Palatino Linotype" w:hAnsi="Palatino Linotype" w:cstheme="majorBidi"/>
          <w:sz w:val="22"/>
          <w:szCs w:val="22"/>
        </w:rPr>
        <w:t>Nasrani di</w:t>
      </w:r>
      <w:r w:rsidRPr="00782360">
        <w:rPr>
          <w:rFonts w:ascii="Palatino Linotype" w:hAnsi="Palatino Linotype" w:cstheme="majorBidi"/>
          <w:spacing w:val="-3"/>
          <w:sz w:val="22"/>
          <w:szCs w:val="22"/>
        </w:rPr>
        <w:t xml:space="preserve"> </w:t>
      </w:r>
      <w:proofErr w:type="spellStart"/>
      <w:r w:rsidRPr="00782360">
        <w:rPr>
          <w:rFonts w:ascii="Palatino Linotype" w:hAnsi="Palatino Linotype" w:cstheme="majorBidi"/>
          <w:sz w:val="22"/>
          <w:szCs w:val="22"/>
        </w:rPr>
        <w:t>daerah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pacing w:val="-2"/>
          <w:sz w:val="22"/>
          <w:szCs w:val="22"/>
        </w:rPr>
        <w:t>Syam</w:t>
      </w:r>
      <w:proofErr w:type="spellEnd"/>
      <w:r w:rsidRPr="00782360">
        <w:rPr>
          <w:rFonts w:ascii="Palatino Linotype" w:hAnsi="Palatino Linotype" w:cstheme="majorBidi"/>
          <w:spacing w:val="-2"/>
          <w:sz w:val="22"/>
          <w:szCs w:val="22"/>
        </w:rPr>
        <w:t xml:space="preserve"> (</w:t>
      </w:r>
      <w:proofErr w:type="spellStart"/>
      <w:r w:rsidRPr="00782360">
        <w:rPr>
          <w:rFonts w:ascii="Palatino Linotype" w:hAnsi="Palatino Linotype" w:cstheme="majorBidi"/>
          <w:spacing w:val="-2"/>
          <w:sz w:val="22"/>
          <w:szCs w:val="22"/>
        </w:rPr>
        <w:t>Rasyid</w:t>
      </w:r>
      <w:proofErr w:type="spellEnd"/>
      <w:r w:rsidRPr="00782360">
        <w:rPr>
          <w:rFonts w:ascii="Palatino Linotype" w:hAnsi="Palatino Linotype" w:cstheme="majorBidi"/>
          <w:spacing w:val="-2"/>
          <w:sz w:val="22"/>
          <w:szCs w:val="22"/>
        </w:rPr>
        <w:t xml:space="preserve"> </w:t>
      </w:r>
      <w:proofErr w:type="spellStart"/>
      <w:r w:rsidRPr="00782360">
        <w:rPr>
          <w:rFonts w:ascii="Palatino Linotype" w:hAnsi="Palatino Linotype" w:cstheme="majorBidi"/>
          <w:spacing w:val="-2"/>
          <w:sz w:val="22"/>
          <w:szCs w:val="22"/>
        </w:rPr>
        <w:t>Ridha</w:t>
      </w:r>
      <w:proofErr w:type="spellEnd"/>
      <w:r w:rsidRPr="00782360">
        <w:rPr>
          <w:rFonts w:ascii="Palatino Linotype" w:hAnsi="Palatino Linotype" w:cstheme="majorBidi"/>
          <w:spacing w:val="-2"/>
          <w:sz w:val="22"/>
          <w:szCs w:val="22"/>
        </w:rPr>
        <w:t>, 1990).</w:t>
      </w:r>
    </w:p>
    <w:p w14:paraId="6FB23FFF" w14:textId="77777777" w:rsidR="00782360" w:rsidRPr="00782360" w:rsidRDefault="00782360" w:rsidP="00782360">
      <w:pPr>
        <w:pStyle w:val="TeksIsi"/>
        <w:ind w:left="23" w:right="16" w:firstLine="719"/>
        <w:rPr>
          <w:rFonts w:ascii="Palatino Linotype" w:hAnsi="Palatino Linotype" w:cstheme="majorBidi"/>
          <w:sz w:val="22"/>
          <w:szCs w:val="22"/>
        </w:rPr>
      </w:pPr>
      <w:proofErr w:type="spellStart"/>
      <w:r w:rsidRPr="00782360">
        <w:rPr>
          <w:rFonts w:ascii="Palatino Linotype" w:hAnsi="Palatino Linotype" w:cstheme="majorBidi"/>
          <w:sz w:val="22"/>
          <w:szCs w:val="22"/>
        </w:rPr>
        <w:t>Secara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umum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ayat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ini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bermakna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bahwa</w:t>
      </w:r>
      <w:proofErr w:type="spellEnd"/>
      <w:r w:rsidRPr="00782360">
        <w:rPr>
          <w:rFonts w:ascii="Palatino Linotype" w:hAnsi="Palatino Linotype" w:cstheme="majorBidi"/>
          <w:sz w:val="22"/>
          <w:szCs w:val="22"/>
        </w:rPr>
        <w:t xml:space="preserve"> Allah </w:t>
      </w:r>
      <w:proofErr w:type="spellStart"/>
      <w:r w:rsidRPr="00782360">
        <w:rPr>
          <w:rFonts w:ascii="Palatino Linotype" w:hAnsi="Palatino Linotype" w:cstheme="majorBidi"/>
          <w:sz w:val="22"/>
          <w:szCs w:val="22"/>
        </w:rPr>
        <w:t>telah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menghalalkan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hal</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baik-baik</w:t>
      </w:r>
      <w:proofErr w:type="spellEnd"/>
      <w:r w:rsidRPr="00782360">
        <w:rPr>
          <w:rFonts w:ascii="Palatino Linotype" w:hAnsi="Palatino Linotype" w:cstheme="majorBidi"/>
          <w:spacing w:val="21"/>
          <w:sz w:val="22"/>
          <w:szCs w:val="22"/>
        </w:rPr>
        <w:t xml:space="preserve"> </w:t>
      </w:r>
      <w:proofErr w:type="spellStart"/>
      <w:r w:rsidRPr="00782360">
        <w:rPr>
          <w:rFonts w:ascii="Palatino Linotype" w:hAnsi="Palatino Linotype" w:cstheme="majorBidi"/>
          <w:sz w:val="22"/>
          <w:szCs w:val="22"/>
        </w:rPr>
        <w:t>kepada</w:t>
      </w:r>
      <w:proofErr w:type="spellEnd"/>
      <w:r w:rsidRPr="00782360">
        <w:rPr>
          <w:rFonts w:ascii="Palatino Linotype" w:hAnsi="Palatino Linotype" w:cstheme="majorBidi"/>
          <w:spacing w:val="21"/>
          <w:sz w:val="22"/>
          <w:szCs w:val="22"/>
        </w:rPr>
        <w:t xml:space="preserve"> </w:t>
      </w:r>
      <w:proofErr w:type="spellStart"/>
      <w:r w:rsidRPr="00782360">
        <w:rPr>
          <w:rFonts w:ascii="Palatino Linotype" w:hAnsi="Palatino Linotype" w:cstheme="majorBidi"/>
          <w:sz w:val="22"/>
          <w:szCs w:val="22"/>
        </w:rPr>
        <w:t>kaum</w:t>
      </w:r>
      <w:proofErr w:type="spellEnd"/>
      <w:r w:rsidRPr="00782360">
        <w:rPr>
          <w:rFonts w:ascii="Palatino Linotype" w:hAnsi="Palatino Linotype" w:cstheme="majorBidi"/>
          <w:spacing w:val="22"/>
          <w:sz w:val="22"/>
          <w:szCs w:val="22"/>
        </w:rPr>
        <w:t xml:space="preserve"> </w:t>
      </w:r>
      <w:proofErr w:type="spellStart"/>
      <w:r w:rsidRPr="00782360">
        <w:rPr>
          <w:rFonts w:ascii="Palatino Linotype" w:hAnsi="Palatino Linotype" w:cstheme="majorBidi"/>
          <w:sz w:val="22"/>
          <w:szCs w:val="22"/>
        </w:rPr>
        <w:t>muslimin</w:t>
      </w:r>
      <w:proofErr w:type="spellEnd"/>
      <w:r w:rsidRPr="00782360">
        <w:rPr>
          <w:rFonts w:ascii="Palatino Linotype" w:hAnsi="Palatino Linotype" w:cstheme="majorBidi"/>
          <w:spacing w:val="24"/>
          <w:sz w:val="22"/>
          <w:szCs w:val="22"/>
        </w:rPr>
        <w:t xml:space="preserve"> </w:t>
      </w:r>
      <w:proofErr w:type="spellStart"/>
      <w:r w:rsidRPr="00782360">
        <w:rPr>
          <w:rFonts w:ascii="Palatino Linotype" w:hAnsi="Palatino Linotype" w:cstheme="majorBidi"/>
          <w:sz w:val="22"/>
          <w:szCs w:val="22"/>
        </w:rPr>
        <w:t>maka</w:t>
      </w:r>
      <w:proofErr w:type="spellEnd"/>
      <w:r w:rsidRPr="00782360">
        <w:rPr>
          <w:rFonts w:ascii="Palatino Linotype" w:hAnsi="Palatino Linotype" w:cstheme="majorBidi"/>
          <w:spacing w:val="22"/>
          <w:sz w:val="22"/>
          <w:szCs w:val="22"/>
        </w:rPr>
        <w:t xml:space="preserve"> </w:t>
      </w:r>
      <w:proofErr w:type="spellStart"/>
      <w:r w:rsidRPr="00782360">
        <w:rPr>
          <w:rFonts w:ascii="Palatino Linotype" w:hAnsi="Palatino Linotype" w:cstheme="majorBidi"/>
          <w:sz w:val="22"/>
          <w:szCs w:val="22"/>
        </w:rPr>
        <w:t>tidak</w:t>
      </w:r>
      <w:proofErr w:type="spellEnd"/>
      <w:r w:rsidRPr="00782360">
        <w:rPr>
          <w:rFonts w:ascii="Palatino Linotype" w:hAnsi="Palatino Linotype" w:cstheme="majorBidi"/>
          <w:spacing w:val="21"/>
          <w:sz w:val="22"/>
          <w:szCs w:val="22"/>
        </w:rPr>
        <w:t xml:space="preserve"> </w:t>
      </w:r>
      <w:proofErr w:type="spellStart"/>
      <w:r w:rsidRPr="00782360">
        <w:rPr>
          <w:rFonts w:ascii="Palatino Linotype" w:hAnsi="Palatino Linotype" w:cstheme="majorBidi"/>
          <w:sz w:val="22"/>
          <w:szCs w:val="22"/>
        </w:rPr>
        <w:t>ada</w:t>
      </w:r>
      <w:proofErr w:type="spellEnd"/>
      <w:r w:rsidRPr="00782360">
        <w:rPr>
          <w:rFonts w:ascii="Palatino Linotype" w:hAnsi="Palatino Linotype" w:cstheme="majorBidi"/>
          <w:spacing w:val="22"/>
          <w:sz w:val="22"/>
          <w:szCs w:val="22"/>
        </w:rPr>
        <w:t xml:space="preserve"> </w:t>
      </w:r>
      <w:proofErr w:type="spellStart"/>
      <w:r w:rsidRPr="00782360">
        <w:rPr>
          <w:rFonts w:ascii="Palatino Linotype" w:hAnsi="Palatino Linotype" w:cstheme="majorBidi"/>
          <w:sz w:val="22"/>
          <w:szCs w:val="22"/>
        </w:rPr>
        <w:t>larangan</w:t>
      </w:r>
      <w:proofErr w:type="spellEnd"/>
      <w:r w:rsidRPr="00782360">
        <w:rPr>
          <w:rFonts w:ascii="Palatino Linotype" w:hAnsi="Palatino Linotype" w:cstheme="majorBidi"/>
          <w:spacing w:val="21"/>
          <w:sz w:val="22"/>
          <w:szCs w:val="22"/>
        </w:rPr>
        <w:t xml:space="preserve"> </w:t>
      </w:r>
      <w:proofErr w:type="spellStart"/>
      <w:r w:rsidRPr="00782360">
        <w:rPr>
          <w:rFonts w:ascii="Palatino Linotype" w:hAnsi="Palatino Linotype" w:cstheme="majorBidi"/>
          <w:sz w:val="22"/>
          <w:szCs w:val="22"/>
        </w:rPr>
        <w:t>untuk</w:t>
      </w:r>
      <w:proofErr w:type="spellEnd"/>
      <w:r w:rsidRPr="00782360">
        <w:rPr>
          <w:rFonts w:ascii="Palatino Linotype" w:hAnsi="Palatino Linotype" w:cstheme="majorBidi"/>
          <w:spacing w:val="20"/>
          <w:sz w:val="22"/>
          <w:szCs w:val="22"/>
        </w:rPr>
        <w:t xml:space="preserve"> </w:t>
      </w:r>
      <w:proofErr w:type="spellStart"/>
      <w:r w:rsidRPr="00782360">
        <w:rPr>
          <w:rFonts w:ascii="Palatino Linotype" w:hAnsi="Palatino Linotype" w:cstheme="majorBidi"/>
          <w:sz w:val="22"/>
          <w:szCs w:val="22"/>
        </w:rPr>
        <w:t>memakan</w:t>
      </w:r>
      <w:proofErr w:type="spellEnd"/>
      <w:r w:rsidRPr="00782360">
        <w:rPr>
          <w:rFonts w:ascii="Palatino Linotype" w:hAnsi="Palatino Linotype" w:cstheme="majorBidi"/>
          <w:spacing w:val="18"/>
          <w:sz w:val="22"/>
          <w:szCs w:val="22"/>
        </w:rPr>
        <w:t xml:space="preserve"> </w:t>
      </w:r>
      <w:proofErr w:type="spellStart"/>
      <w:r w:rsidRPr="00BB1A12">
        <w:rPr>
          <w:rFonts w:ascii="Palatino Linotype" w:hAnsi="Palatino Linotype" w:cstheme="majorBidi"/>
          <w:i/>
          <w:iCs/>
          <w:spacing w:val="-2"/>
          <w:sz w:val="22"/>
          <w:szCs w:val="22"/>
        </w:rPr>
        <w:t>bahirah</w:t>
      </w:r>
      <w:proofErr w:type="spellEnd"/>
      <w:r w:rsidRPr="00BB1A12">
        <w:rPr>
          <w:rFonts w:ascii="Palatino Linotype" w:hAnsi="Palatino Linotype" w:cstheme="majorBidi"/>
          <w:i/>
          <w:iCs/>
          <w:spacing w:val="-2"/>
          <w:sz w:val="22"/>
          <w:szCs w:val="22"/>
        </w:rPr>
        <w:t xml:space="preserve">, </w:t>
      </w:r>
      <w:proofErr w:type="spellStart"/>
      <w:r w:rsidRPr="00BB1A12">
        <w:rPr>
          <w:rFonts w:ascii="Palatino Linotype" w:hAnsi="Palatino Linotype" w:cstheme="majorBidi"/>
          <w:i/>
          <w:iCs/>
          <w:sz w:val="22"/>
          <w:szCs w:val="22"/>
        </w:rPr>
        <w:t>sa’ibah</w:t>
      </w:r>
      <w:proofErr w:type="spellEnd"/>
      <w:r w:rsidRPr="00BB1A12">
        <w:rPr>
          <w:rFonts w:ascii="Palatino Linotype" w:hAnsi="Palatino Linotype" w:cstheme="majorBidi"/>
          <w:i/>
          <w:iCs/>
          <w:sz w:val="22"/>
          <w:szCs w:val="22"/>
        </w:rPr>
        <w:t xml:space="preserve">, </w:t>
      </w:r>
      <w:proofErr w:type="spellStart"/>
      <w:r w:rsidRPr="00BB1A12">
        <w:rPr>
          <w:rFonts w:ascii="Palatino Linotype" w:hAnsi="Palatino Linotype" w:cstheme="majorBidi"/>
          <w:i/>
          <w:iCs/>
          <w:sz w:val="22"/>
          <w:szCs w:val="22"/>
        </w:rPr>
        <w:t>washilah</w:t>
      </w:r>
      <w:proofErr w:type="spellEnd"/>
      <w:r w:rsidRPr="00782360">
        <w:rPr>
          <w:rFonts w:ascii="Palatino Linotype" w:hAnsi="Palatino Linotype" w:cstheme="majorBidi"/>
          <w:sz w:val="22"/>
          <w:szCs w:val="22"/>
        </w:rPr>
        <w:t xml:space="preserve">, dan </w:t>
      </w:r>
      <w:r w:rsidRPr="00BB1A12">
        <w:rPr>
          <w:rFonts w:ascii="Palatino Linotype" w:hAnsi="Palatino Linotype" w:cstheme="majorBidi"/>
          <w:i/>
          <w:iCs/>
          <w:sz w:val="22"/>
          <w:szCs w:val="22"/>
        </w:rPr>
        <w:t>ham</w:t>
      </w:r>
      <w:r w:rsidRPr="00782360">
        <w:rPr>
          <w:rFonts w:ascii="Palatino Linotype" w:hAnsi="Palatino Linotype" w:cstheme="majorBidi"/>
          <w:sz w:val="22"/>
          <w:szCs w:val="22"/>
        </w:rPr>
        <w:t xml:space="preserve">. Allah juga </w:t>
      </w:r>
      <w:proofErr w:type="spellStart"/>
      <w:r w:rsidRPr="00782360">
        <w:rPr>
          <w:rFonts w:ascii="Palatino Linotype" w:hAnsi="Palatino Linotype" w:cstheme="majorBidi"/>
          <w:sz w:val="22"/>
          <w:szCs w:val="22"/>
        </w:rPr>
        <w:t>menghalalkan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sembelihan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kitab dan pada </w:t>
      </w:r>
      <w:proofErr w:type="spellStart"/>
      <w:r w:rsidRPr="00782360">
        <w:rPr>
          <w:rFonts w:ascii="Palatino Linotype" w:hAnsi="Palatino Linotype" w:cstheme="majorBidi"/>
          <w:sz w:val="22"/>
          <w:szCs w:val="22"/>
        </w:rPr>
        <w:t>dasarnya</w:t>
      </w:r>
      <w:proofErr w:type="spellEnd"/>
      <w:r w:rsidRPr="00782360">
        <w:rPr>
          <w:rFonts w:ascii="Palatino Linotype" w:hAnsi="Palatino Linotype" w:cstheme="majorBidi"/>
          <w:sz w:val="22"/>
          <w:szCs w:val="22"/>
        </w:rPr>
        <w:t xml:space="preserve"> Allah </w:t>
      </w:r>
      <w:proofErr w:type="spellStart"/>
      <w:r w:rsidRPr="00782360">
        <w:rPr>
          <w:rFonts w:ascii="Palatino Linotype" w:hAnsi="Palatino Linotype" w:cstheme="majorBidi"/>
          <w:sz w:val="22"/>
          <w:szCs w:val="22"/>
        </w:rPr>
        <w:t>tidak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pernah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mengharamkan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sembelihan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sama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sekali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baik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sebelum</w:t>
      </w:r>
      <w:proofErr w:type="spellEnd"/>
      <w:r w:rsidRPr="00782360">
        <w:rPr>
          <w:rFonts w:ascii="Palatino Linotype" w:hAnsi="Palatino Linotype" w:cstheme="majorBidi"/>
          <w:sz w:val="22"/>
          <w:szCs w:val="22"/>
        </w:rPr>
        <w:t xml:space="preserve"> Islam </w:t>
      </w:r>
      <w:proofErr w:type="spellStart"/>
      <w:r w:rsidRPr="00782360">
        <w:rPr>
          <w:rFonts w:ascii="Palatino Linotype" w:hAnsi="Palatino Linotype" w:cstheme="majorBidi"/>
          <w:sz w:val="22"/>
          <w:szCs w:val="22"/>
        </w:rPr>
        <w:t>datang</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maupun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sesudahnya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Kaum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muslimin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boleh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memakan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daging</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hewan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sembelihan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atau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hasil</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buruan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z w:val="22"/>
          <w:szCs w:val="22"/>
        </w:rPr>
        <w:t xml:space="preserve">. Juga </w:t>
      </w:r>
      <w:proofErr w:type="spellStart"/>
      <w:r w:rsidRPr="00782360">
        <w:rPr>
          <w:rFonts w:ascii="Palatino Linotype" w:hAnsi="Palatino Linotype" w:cstheme="majorBidi"/>
          <w:sz w:val="22"/>
          <w:szCs w:val="22"/>
        </w:rPr>
        <w:t>boleh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memberikan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kepada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kitab </w:t>
      </w:r>
      <w:proofErr w:type="spellStart"/>
      <w:r w:rsidRPr="00782360">
        <w:rPr>
          <w:rFonts w:ascii="Palatino Linotype" w:hAnsi="Palatino Linotype" w:cstheme="majorBidi"/>
          <w:sz w:val="22"/>
          <w:szCs w:val="22"/>
        </w:rPr>
        <w:t>daging</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hewan</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disembelih</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diburu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termasuk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daging</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kurban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Kaum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muslimin</w:t>
      </w:r>
      <w:proofErr w:type="spellEnd"/>
      <w:r w:rsidRPr="00782360">
        <w:rPr>
          <w:rFonts w:ascii="Palatino Linotype" w:hAnsi="Palatino Linotype" w:cstheme="majorBidi"/>
          <w:sz w:val="22"/>
          <w:szCs w:val="22"/>
        </w:rPr>
        <w:t xml:space="preserve"> juga </w:t>
      </w:r>
      <w:proofErr w:type="spellStart"/>
      <w:r w:rsidRPr="00782360">
        <w:rPr>
          <w:rFonts w:ascii="Palatino Linotype" w:hAnsi="Palatino Linotype" w:cstheme="majorBidi"/>
          <w:sz w:val="22"/>
          <w:szCs w:val="22"/>
        </w:rPr>
        <w:t>dihalalkan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untuk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menikahi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perempuan</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menjaga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diri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baik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dari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kalangan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wanita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beriman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maupun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perempuan</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menjaga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diri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dari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kalangan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kitab. Allah </w:t>
      </w:r>
      <w:proofErr w:type="spellStart"/>
      <w:r w:rsidRPr="00782360">
        <w:rPr>
          <w:rFonts w:ascii="Palatino Linotype" w:hAnsi="Palatino Linotype" w:cstheme="majorBidi"/>
          <w:sz w:val="22"/>
          <w:szCs w:val="22"/>
        </w:rPr>
        <w:t>tidak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mengharamkan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perempuan-perempuan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tersebut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jika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telah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dibayar</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mahar</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telah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kamu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tentukan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ketika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akad</w:t>
      </w:r>
      <w:proofErr w:type="spellEnd"/>
      <w:r w:rsidRPr="00782360">
        <w:rPr>
          <w:rFonts w:ascii="Palatino Linotype" w:hAnsi="Palatino Linotype" w:cstheme="majorBidi"/>
          <w:sz w:val="22"/>
          <w:szCs w:val="22"/>
        </w:rPr>
        <w:t xml:space="preserve">. Jika </w:t>
      </w:r>
      <w:proofErr w:type="spellStart"/>
      <w:r w:rsidRPr="00782360">
        <w:rPr>
          <w:rFonts w:ascii="Palatino Linotype" w:hAnsi="Palatino Linotype" w:cstheme="majorBidi"/>
          <w:sz w:val="22"/>
          <w:szCs w:val="22"/>
        </w:rPr>
        <w:t>belum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ditentukan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wajib</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membayar</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mahar</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mitsl</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Hendaklah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tujuan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pernikahan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itu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untuk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memelihara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diri</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istri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dari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perbuatan</w:t>
      </w:r>
      <w:proofErr w:type="spellEnd"/>
      <w:r w:rsidRPr="00782360">
        <w:rPr>
          <w:rFonts w:ascii="Palatino Linotype" w:hAnsi="Palatino Linotype" w:cstheme="majorBidi"/>
          <w:sz w:val="22"/>
          <w:szCs w:val="22"/>
        </w:rPr>
        <w:t xml:space="preserve"> zina, </w:t>
      </w:r>
      <w:proofErr w:type="spellStart"/>
      <w:r w:rsidRPr="00782360">
        <w:rPr>
          <w:rFonts w:ascii="Palatino Linotype" w:hAnsi="Palatino Linotype" w:cstheme="majorBidi"/>
          <w:sz w:val="22"/>
          <w:szCs w:val="22"/>
        </w:rPr>
        <w:t>bukan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tujuan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melakukan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keburukan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Rasyid</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Ridha</w:t>
      </w:r>
      <w:proofErr w:type="spellEnd"/>
      <w:r w:rsidRPr="00782360">
        <w:rPr>
          <w:rFonts w:ascii="Palatino Linotype" w:hAnsi="Palatino Linotype" w:cstheme="majorBidi"/>
          <w:sz w:val="22"/>
          <w:szCs w:val="22"/>
        </w:rPr>
        <w:t>, 1990).</w:t>
      </w:r>
    </w:p>
    <w:p w14:paraId="6C9F744C" w14:textId="77777777" w:rsidR="00BB1A12" w:rsidRDefault="00782360" w:rsidP="00782360">
      <w:pPr>
        <w:pStyle w:val="TeksIsi"/>
        <w:ind w:left="23" w:right="15" w:firstLine="697"/>
        <w:rPr>
          <w:rFonts w:ascii="Palatino Linotype" w:hAnsi="Palatino Linotype" w:cstheme="majorBidi"/>
          <w:sz w:val="22"/>
          <w:szCs w:val="22"/>
        </w:rPr>
      </w:pPr>
      <w:proofErr w:type="spellStart"/>
      <w:r w:rsidRPr="00782360">
        <w:rPr>
          <w:rFonts w:ascii="Palatino Linotype" w:hAnsi="Palatino Linotype" w:cstheme="majorBidi"/>
          <w:sz w:val="22"/>
          <w:szCs w:val="22"/>
        </w:rPr>
        <w:t>Mengenai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pengertian</w:t>
      </w:r>
      <w:proofErr w:type="spellEnd"/>
      <w:r w:rsidRPr="00782360">
        <w:rPr>
          <w:rFonts w:ascii="Palatino Linotype" w:hAnsi="Palatino Linotype" w:cstheme="majorBidi"/>
          <w:sz w:val="22"/>
          <w:szCs w:val="22"/>
        </w:rPr>
        <w:t xml:space="preserve"> Ahli Kitab, </w:t>
      </w:r>
      <w:proofErr w:type="spellStart"/>
      <w:r w:rsidRPr="00782360">
        <w:rPr>
          <w:rFonts w:ascii="Palatino Linotype" w:hAnsi="Palatino Linotype" w:cstheme="majorBidi"/>
          <w:sz w:val="22"/>
          <w:szCs w:val="22"/>
        </w:rPr>
        <w:t>Rasyid</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Ridha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cenderung</w:t>
      </w:r>
      <w:proofErr w:type="spellEnd"/>
      <w:r w:rsidRPr="00782360">
        <w:rPr>
          <w:rFonts w:ascii="Palatino Linotype" w:hAnsi="Palatino Linotype" w:cstheme="majorBidi"/>
          <w:sz w:val="22"/>
          <w:szCs w:val="22"/>
        </w:rPr>
        <w:t xml:space="preserve"> pada </w:t>
      </w:r>
      <w:proofErr w:type="spellStart"/>
      <w:r w:rsidRPr="00782360">
        <w:rPr>
          <w:rFonts w:ascii="Palatino Linotype" w:hAnsi="Palatino Linotype" w:cstheme="majorBidi"/>
          <w:sz w:val="22"/>
          <w:szCs w:val="22"/>
        </w:rPr>
        <w:t>pendapat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bahwa</w:t>
      </w:r>
      <w:proofErr w:type="spellEnd"/>
      <w:r w:rsidRPr="00782360">
        <w:rPr>
          <w:rFonts w:ascii="Palatino Linotype" w:hAnsi="Palatino Linotype" w:cstheme="majorBidi"/>
          <w:sz w:val="22"/>
          <w:szCs w:val="22"/>
        </w:rPr>
        <w:t xml:space="preserve"> Ahli Kitab </w:t>
      </w:r>
      <w:proofErr w:type="spellStart"/>
      <w:r w:rsidRPr="00782360">
        <w:rPr>
          <w:rFonts w:ascii="Palatino Linotype" w:hAnsi="Palatino Linotype" w:cstheme="majorBidi"/>
          <w:sz w:val="22"/>
          <w:szCs w:val="22"/>
        </w:rPr>
        <w:t>tidak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hanya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khusus</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kaum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Yahudi</w:t>
      </w:r>
      <w:proofErr w:type="spellEnd"/>
      <w:r w:rsidRPr="00782360">
        <w:rPr>
          <w:rFonts w:ascii="Palatino Linotype" w:hAnsi="Palatino Linotype" w:cstheme="majorBidi"/>
          <w:sz w:val="22"/>
          <w:szCs w:val="22"/>
        </w:rPr>
        <w:t xml:space="preserve"> dan Nasrani </w:t>
      </w:r>
      <w:proofErr w:type="spellStart"/>
      <w:r w:rsidRPr="00782360">
        <w:rPr>
          <w:rFonts w:ascii="Palatino Linotype" w:hAnsi="Palatino Linotype" w:cstheme="majorBidi"/>
          <w:sz w:val="22"/>
          <w:szCs w:val="22"/>
        </w:rPr>
        <w:t>dari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suku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Bangsa</w:t>
      </w:r>
      <w:proofErr w:type="spellEnd"/>
      <w:r w:rsidRPr="00782360">
        <w:rPr>
          <w:rFonts w:ascii="Palatino Linotype" w:hAnsi="Palatino Linotype" w:cstheme="majorBidi"/>
          <w:spacing w:val="80"/>
          <w:sz w:val="22"/>
          <w:szCs w:val="22"/>
        </w:rPr>
        <w:t xml:space="preserve"> </w:t>
      </w:r>
      <w:proofErr w:type="spellStart"/>
      <w:r w:rsidRPr="00782360">
        <w:rPr>
          <w:rFonts w:ascii="Palatino Linotype" w:hAnsi="Palatino Linotype" w:cstheme="majorBidi"/>
          <w:sz w:val="22"/>
          <w:szCs w:val="22"/>
        </w:rPr>
        <w:t>Israil</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saja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tetapi</w:t>
      </w:r>
      <w:proofErr w:type="spellEnd"/>
      <w:r w:rsidRPr="00782360">
        <w:rPr>
          <w:rFonts w:ascii="Palatino Linotype" w:hAnsi="Palatino Linotype" w:cstheme="majorBidi"/>
          <w:sz w:val="22"/>
          <w:szCs w:val="22"/>
        </w:rPr>
        <w:t xml:space="preserve"> juga </w:t>
      </w:r>
      <w:proofErr w:type="spellStart"/>
      <w:r w:rsidRPr="00782360">
        <w:rPr>
          <w:rFonts w:ascii="Palatino Linotype" w:hAnsi="Palatino Linotype" w:cstheme="majorBidi"/>
          <w:sz w:val="22"/>
          <w:szCs w:val="22"/>
        </w:rPr>
        <w:t>mencakup</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suku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bangsa</w:t>
      </w:r>
      <w:proofErr w:type="spellEnd"/>
      <w:r w:rsidRPr="00782360">
        <w:rPr>
          <w:rFonts w:ascii="Palatino Linotype" w:hAnsi="Palatino Linotype" w:cstheme="majorBidi"/>
          <w:sz w:val="22"/>
          <w:szCs w:val="22"/>
        </w:rPr>
        <w:t xml:space="preserve"> yang lain. </w:t>
      </w:r>
      <w:proofErr w:type="spellStart"/>
      <w:r w:rsidRPr="00782360">
        <w:rPr>
          <w:rFonts w:ascii="Palatino Linotype" w:hAnsi="Palatino Linotype" w:cstheme="majorBidi"/>
          <w:sz w:val="22"/>
          <w:szCs w:val="22"/>
        </w:rPr>
        <w:t>Bahkan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menurut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Rasyid</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Ridha</w:t>
      </w:r>
      <w:proofErr w:type="spellEnd"/>
      <w:r w:rsidRPr="00782360">
        <w:rPr>
          <w:rFonts w:ascii="Palatino Linotype" w:hAnsi="Palatino Linotype" w:cstheme="majorBidi"/>
          <w:sz w:val="22"/>
          <w:szCs w:val="22"/>
        </w:rPr>
        <w:t xml:space="preserve"> agama lain yang </w:t>
      </w:r>
      <w:proofErr w:type="spellStart"/>
      <w:r w:rsidRPr="00782360">
        <w:rPr>
          <w:rFonts w:ascii="Palatino Linotype" w:hAnsi="Palatino Linotype" w:cstheme="majorBidi"/>
          <w:sz w:val="22"/>
          <w:szCs w:val="22"/>
        </w:rPr>
        <w:t>memiliki</w:t>
      </w:r>
      <w:proofErr w:type="spellEnd"/>
      <w:r w:rsidRPr="00782360">
        <w:rPr>
          <w:rFonts w:ascii="Palatino Linotype" w:hAnsi="Palatino Linotype" w:cstheme="majorBidi"/>
          <w:sz w:val="22"/>
          <w:szCs w:val="22"/>
        </w:rPr>
        <w:t xml:space="preserve"> kitab yang </w:t>
      </w:r>
      <w:proofErr w:type="spellStart"/>
      <w:r w:rsidRPr="00782360">
        <w:rPr>
          <w:rFonts w:ascii="Palatino Linotype" w:hAnsi="Palatino Linotype" w:cstheme="majorBidi"/>
          <w:sz w:val="22"/>
          <w:szCs w:val="22"/>
        </w:rPr>
        <w:t>mengandung</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ajaran</w:t>
      </w:r>
      <w:proofErr w:type="spellEnd"/>
      <w:r w:rsidRPr="00782360">
        <w:rPr>
          <w:rFonts w:ascii="Palatino Linotype" w:hAnsi="Palatino Linotype" w:cstheme="majorBidi"/>
          <w:sz w:val="22"/>
          <w:szCs w:val="22"/>
        </w:rPr>
        <w:t xml:space="preserve"> tauhid </w:t>
      </w:r>
      <w:proofErr w:type="spellStart"/>
      <w:r w:rsidRPr="00782360">
        <w:rPr>
          <w:rFonts w:ascii="Palatino Linotype" w:hAnsi="Palatino Linotype" w:cstheme="majorBidi"/>
          <w:sz w:val="22"/>
          <w:szCs w:val="22"/>
        </w:rPr>
        <w:t>seperti</w:t>
      </w:r>
      <w:proofErr w:type="spellEnd"/>
      <w:r w:rsidRPr="00782360">
        <w:rPr>
          <w:rFonts w:ascii="Palatino Linotype" w:hAnsi="Palatino Linotype" w:cstheme="majorBidi"/>
          <w:sz w:val="22"/>
          <w:szCs w:val="22"/>
        </w:rPr>
        <w:t xml:space="preserve"> agama di India, </w:t>
      </w:r>
      <w:proofErr w:type="spellStart"/>
      <w:r w:rsidRPr="00782360">
        <w:rPr>
          <w:rFonts w:ascii="Palatino Linotype" w:hAnsi="Palatino Linotype" w:cstheme="majorBidi"/>
          <w:sz w:val="22"/>
          <w:szCs w:val="22"/>
        </w:rPr>
        <w:t>Cina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Jepang</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sebagainya</w:t>
      </w:r>
      <w:proofErr w:type="spellEnd"/>
      <w:r w:rsidRPr="00782360">
        <w:rPr>
          <w:rFonts w:ascii="Palatino Linotype" w:hAnsi="Palatino Linotype" w:cstheme="majorBidi"/>
          <w:sz w:val="22"/>
          <w:szCs w:val="22"/>
        </w:rPr>
        <w:t xml:space="preserve"> juga </w:t>
      </w:r>
      <w:proofErr w:type="spellStart"/>
      <w:r w:rsidRPr="00782360">
        <w:rPr>
          <w:rFonts w:ascii="Palatino Linotype" w:hAnsi="Palatino Linotype" w:cstheme="majorBidi"/>
          <w:sz w:val="22"/>
          <w:szCs w:val="22"/>
        </w:rPr>
        <w:t>termasuk</w:t>
      </w:r>
      <w:proofErr w:type="spellEnd"/>
      <w:r w:rsidRPr="00782360">
        <w:rPr>
          <w:rFonts w:ascii="Palatino Linotype" w:hAnsi="Palatino Linotype" w:cstheme="majorBidi"/>
          <w:sz w:val="22"/>
          <w:szCs w:val="22"/>
        </w:rPr>
        <w:t xml:space="preserve"> Ahli Kitab. Al-Qur’an </w:t>
      </w:r>
      <w:proofErr w:type="spellStart"/>
      <w:r w:rsidRPr="00782360">
        <w:rPr>
          <w:rFonts w:ascii="Palatino Linotype" w:hAnsi="Palatino Linotype" w:cstheme="majorBidi"/>
          <w:sz w:val="22"/>
          <w:szCs w:val="22"/>
        </w:rPr>
        <w:t>hanya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menyebutkan</w:t>
      </w:r>
      <w:proofErr w:type="spellEnd"/>
      <w:r w:rsidRPr="00782360">
        <w:rPr>
          <w:rFonts w:ascii="Palatino Linotype" w:hAnsi="Palatino Linotype" w:cstheme="majorBidi"/>
          <w:sz w:val="22"/>
          <w:szCs w:val="22"/>
        </w:rPr>
        <w:t xml:space="preserve"> agama </w:t>
      </w:r>
      <w:proofErr w:type="spellStart"/>
      <w:r w:rsidRPr="00782360">
        <w:rPr>
          <w:rFonts w:ascii="Palatino Linotype" w:hAnsi="Palatino Linotype" w:cstheme="majorBidi"/>
          <w:sz w:val="22"/>
          <w:szCs w:val="22"/>
        </w:rPr>
        <w:t>Sabi’ah</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Majusi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tanpa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menyebutkan</w:t>
      </w:r>
      <w:proofErr w:type="spellEnd"/>
      <w:r w:rsidRPr="00782360">
        <w:rPr>
          <w:rFonts w:ascii="Palatino Linotype" w:hAnsi="Palatino Linotype" w:cstheme="majorBidi"/>
          <w:sz w:val="22"/>
          <w:szCs w:val="22"/>
        </w:rPr>
        <w:t xml:space="preserve"> Hindu, </w:t>
      </w:r>
      <w:proofErr w:type="spellStart"/>
      <w:r w:rsidRPr="00782360">
        <w:rPr>
          <w:rFonts w:ascii="Palatino Linotype" w:hAnsi="Palatino Linotype" w:cstheme="majorBidi"/>
          <w:sz w:val="22"/>
          <w:szCs w:val="22"/>
        </w:rPr>
        <w:t>Budha</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Konfusius</w:t>
      </w:r>
      <w:proofErr w:type="spellEnd"/>
      <w:r w:rsidRPr="00782360">
        <w:rPr>
          <w:rFonts w:ascii="Palatino Linotype" w:hAnsi="Palatino Linotype" w:cstheme="majorBidi"/>
          <w:spacing w:val="-5"/>
          <w:sz w:val="22"/>
          <w:szCs w:val="22"/>
        </w:rPr>
        <w:t xml:space="preserve"> </w:t>
      </w:r>
      <w:proofErr w:type="spellStart"/>
      <w:r w:rsidRPr="00782360">
        <w:rPr>
          <w:rFonts w:ascii="Palatino Linotype" w:hAnsi="Palatino Linotype" w:cstheme="majorBidi"/>
          <w:sz w:val="22"/>
          <w:szCs w:val="22"/>
        </w:rPr>
        <w:t>karena</w:t>
      </w:r>
      <w:proofErr w:type="spellEnd"/>
      <w:r w:rsidRPr="00782360">
        <w:rPr>
          <w:rFonts w:ascii="Palatino Linotype" w:hAnsi="Palatino Linotype" w:cstheme="majorBidi"/>
          <w:spacing w:val="-3"/>
          <w:sz w:val="22"/>
          <w:szCs w:val="22"/>
        </w:rPr>
        <w:t xml:space="preserve"> </w:t>
      </w:r>
      <w:r w:rsidRPr="00782360">
        <w:rPr>
          <w:rFonts w:ascii="Palatino Linotype" w:hAnsi="Palatino Linotype" w:cstheme="majorBidi"/>
          <w:sz w:val="22"/>
          <w:szCs w:val="22"/>
        </w:rPr>
        <w:t>orang-orang</w:t>
      </w:r>
      <w:r w:rsidRPr="00782360">
        <w:rPr>
          <w:rFonts w:ascii="Palatino Linotype" w:hAnsi="Palatino Linotype" w:cstheme="majorBidi"/>
          <w:spacing w:val="-1"/>
          <w:sz w:val="22"/>
          <w:szCs w:val="22"/>
        </w:rPr>
        <w:t xml:space="preserve"> </w:t>
      </w:r>
      <w:r w:rsidRPr="00782360">
        <w:rPr>
          <w:rFonts w:ascii="Palatino Linotype" w:hAnsi="Palatino Linotype" w:cstheme="majorBidi"/>
          <w:sz w:val="22"/>
          <w:szCs w:val="22"/>
        </w:rPr>
        <w:t>Arab</w:t>
      </w:r>
      <w:r w:rsidRPr="00782360">
        <w:rPr>
          <w:rFonts w:ascii="Palatino Linotype" w:hAnsi="Palatino Linotype" w:cstheme="majorBidi"/>
          <w:spacing w:val="-5"/>
          <w:sz w:val="22"/>
          <w:szCs w:val="22"/>
        </w:rPr>
        <w:t xml:space="preserve"> </w:t>
      </w:r>
      <w:r w:rsidRPr="00782360">
        <w:rPr>
          <w:rFonts w:ascii="Palatino Linotype" w:hAnsi="Palatino Linotype" w:cstheme="majorBidi"/>
          <w:sz w:val="22"/>
          <w:szCs w:val="22"/>
        </w:rPr>
        <w:t>yang</w:t>
      </w:r>
      <w:r w:rsidRPr="00782360">
        <w:rPr>
          <w:rFonts w:ascii="Palatino Linotype" w:hAnsi="Palatino Linotype" w:cstheme="majorBidi"/>
          <w:spacing w:val="-5"/>
          <w:sz w:val="22"/>
          <w:szCs w:val="22"/>
        </w:rPr>
        <w:t xml:space="preserve"> </w:t>
      </w:r>
      <w:proofErr w:type="spellStart"/>
      <w:r w:rsidRPr="00782360">
        <w:rPr>
          <w:rFonts w:ascii="Palatino Linotype" w:hAnsi="Palatino Linotype" w:cstheme="majorBidi"/>
          <w:sz w:val="22"/>
          <w:szCs w:val="22"/>
        </w:rPr>
        <w:t>diturunkan</w:t>
      </w:r>
      <w:proofErr w:type="spellEnd"/>
      <w:r w:rsidRPr="00782360">
        <w:rPr>
          <w:rFonts w:ascii="Palatino Linotype" w:hAnsi="Palatino Linotype" w:cstheme="majorBidi"/>
          <w:sz w:val="22"/>
          <w:szCs w:val="22"/>
        </w:rPr>
        <w:t xml:space="preserve"> Al-Qur’an</w:t>
      </w:r>
      <w:r w:rsidRPr="00782360">
        <w:rPr>
          <w:rFonts w:ascii="Palatino Linotype" w:hAnsi="Palatino Linotype" w:cstheme="majorBidi"/>
          <w:spacing w:val="-3"/>
          <w:sz w:val="22"/>
          <w:szCs w:val="22"/>
        </w:rPr>
        <w:t xml:space="preserve"> </w:t>
      </w:r>
      <w:proofErr w:type="spellStart"/>
      <w:r w:rsidRPr="00782360">
        <w:rPr>
          <w:rFonts w:ascii="Palatino Linotype" w:hAnsi="Palatino Linotype" w:cstheme="majorBidi"/>
          <w:sz w:val="22"/>
          <w:szCs w:val="22"/>
        </w:rPr>
        <w:t>kepada</w:t>
      </w:r>
      <w:proofErr w:type="spellEnd"/>
      <w:r w:rsidRPr="00782360">
        <w:rPr>
          <w:rFonts w:ascii="Palatino Linotype" w:hAnsi="Palatino Linotype" w:cstheme="majorBidi"/>
          <w:spacing w:val="-3"/>
          <w:sz w:val="22"/>
          <w:szCs w:val="22"/>
        </w:rPr>
        <w:t xml:space="preserve">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z w:val="22"/>
          <w:szCs w:val="22"/>
        </w:rPr>
        <w:t>,</w:t>
      </w:r>
      <w:r w:rsidRPr="00782360">
        <w:rPr>
          <w:rFonts w:ascii="Palatino Linotype" w:hAnsi="Palatino Linotype" w:cstheme="majorBidi"/>
          <w:spacing w:val="-4"/>
          <w:sz w:val="22"/>
          <w:szCs w:val="22"/>
        </w:rPr>
        <w:t xml:space="preserve"> </w:t>
      </w:r>
      <w:proofErr w:type="spellStart"/>
      <w:r w:rsidRPr="00782360">
        <w:rPr>
          <w:rFonts w:ascii="Palatino Linotype" w:hAnsi="Palatino Linotype" w:cstheme="majorBidi"/>
          <w:sz w:val="22"/>
          <w:szCs w:val="22"/>
        </w:rPr>
        <w:t>belum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pernah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bepergian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sampai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w:t>
      </w:r>
      <w:proofErr w:type="spellEnd"/>
      <w:r w:rsidRPr="00782360">
        <w:rPr>
          <w:rFonts w:ascii="Palatino Linotype" w:hAnsi="Palatino Linotype" w:cstheme="majorBidi"/>
          <w:sz w:val="22"/>
          <w:szCs w:val="22"/>
        </w:rPr>
        <w:t xml:space="preserve"> India, </w:t>
      </w:r>
      <w:proofErr w:type="spellStart"/>
      <w:r w:rsidRPr="00782360">
        <w:rPr>
          <w:rFonts w:ascii="Palatino Linotype" w:hAnsi="Palatino Linotype" w:cstheme="majorBidi"/>
          <w:sz w:val="22"/>
          <w:szCs w:val="22"/>
        </w:rPr>
        <w:t>Jepang</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Cina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sehingga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tidak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mengetahui</w:t>
      </w:r>
      <w:proofErr w:type="spellEnd"/>
      <w:r w:rsidRPr="00782360">
        <w:rPr>
          <w:rFonts w:ascii="Palatino Linotype" w:hAnsi="Palatino Linotype" w:cstheme="majorBidi"/>
          <w:spacing w:val="40"/>
          <w:sz w:val="22"/>
          <w:szCs w:val="22"/>
        </w:rPr>
        <w:t xml:space="preserve"> </w:t>
      </w:r>
      <w:r w:rsidRPr="00782360">
        <w:rPr>
          <w:rFonts w:ascii="Palatino Linotype" w:hAnsi="Palatino Linotype" w:cstheme="majorBidi"/>
          <w:sz w:val="22"/>
          <w:szCs w:val="22"/>
        </w:rPr>
        <w:t xml:space="preserve">agama-agama </w:t>
      </w:r>
      <w:proofErr w:type="spellStart"/>
      <w:r w:rsidRPr="00782360">
        <w:rPr>
          <w:rFonts w:ascii="Palatino Linotype" w:hAnsi="Palatino Linotype" w:cstheme="majorBidi"/>
          <w:sz w:val="22"/>
          <w:szCs w:val="22"/>
        </w:rPr>
        <w:t>tersebut</w:t>
      </w:r>
      <w:proofErr w:type="spellEnd"/>
      <w:r w:rsidRPr="00782360">
        <w:rPr>
          <w:rFonts w:ascii="Palatino Linotype" w:hAnsi="Palatino Linotype" w:cstheme="majorBidi"/>
          <w:sz w:val="22"/>
          <w:szCs w:val="22"/>
        </w:rPr>
        <w:t xml:space="preserve">. Karena </w:t>
      </w:r>
      <w:proofErr w:type="spellStart"/>
      <w:r w:rsidRPr="00782360">
        <w:rPr>
          <w:rFonts w:ascii="Palatino Linotype" w:hAnsi="Palatino Linotype" w:cstheme="majorBidi"/>
          <w:sz w:val="22"/>
          <w:szCs w:val="22"/>
        </w:rPr>
        <w:t>itu</w:t>
      </w:r>
      <w:proofErr w:type="spellEnd"/>
      <w:r w:rsidRPr="00782360">
        <w:rPr>
          <w:rFonts w:ascii="Palatino Linotype" w:hAnsi="Palatino Linotype" w:cstheme="majorBidi"/>
          <w:sz w:val="22"/>
          <w:szCs w:val="22"/>
        </w:rPr>
        <w:t xml:space="preserve"> Al-Qur’an </w:t>
      </w:r>
      <w:proofErr w:type="spellStart"/>
      <w:r w:rsidRPr="00782360">
        <w:rPr>
          <w:rFonts w:ascii="Palatino Linotype" w:hAnsi="Palatino Linotype" w:cstheme="majorBidi"/>
          <w:sz w:val="22"/>
          <w:szCs w:val="22"/>
        </w:rPr>
        <w:t>tidak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perlu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menyebutkan</w:t>
      </w:r>
      <w:proofErr w:type="spellEnd"/>
      <w:r w:rsidRPr="00782360">
        <w:rPr>
          <w:rFonts w:ascii="Palatino Linotype" w:hAnsi="Palatino Linotype" w:cstheme="majorBidi"/>
          <w:sz w:val="22"/>
          <w:szCs w:val="22"/>
        </w:rPr>
        <w:t xml:space="preserve"> agama yang </w:t>
      </w:r>
      <w:proofErr w:type="spellStart"/>
      <w:r w:rsidRPr="00782360">
        <w:rPr>
          <w:rFonts w:ascii="Palatino Linotype" w:hAnsi="Palatino Linotype" w:cstheme="majorBidi"/>
          <w:sz w:val="22"/>
          <w:szCs w:val="22"/>
        </w:rPr>
        <w:t>tidak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dikenal</w:t>
      </w:r>
      <w:proofErr w:type="spellEnd"/>
      <w:r w:rsidRPr="00782360">
        <w:rPr>
          <w:rFonts w:ascii="Palatino Linotype" w:hAnsi="Palatino Linotype" w:cstheme="majorBidi"/>
          <w:sz w:val="22"/>
          <w:szCs w:val="22"/>
        </w:rPr>
        <w:t xml:space="preserve"> orang </w:t>
      </w:r>
      <w:proofErr w:type="spellStart"/>
      <w:r w:rsidRPr="00782360">
        <w:rPr>
          <w:rFonts w:ascii="Palatino Linotype" w:hAnsi="Palatino Linotype" w:cstheme="majorBidi"/>
          <w:sz w:val="22"/>
          <w:szCs w:val="22"/>
        </w:rPr>
        <w:t>bangsa</w:t>
      </w:r>
      <w:proofErr w:type="spellEnd"/>
      <w:r w:rsidRPr="00782360">
        <w:rPr>
          <w:rFonts w:ascii="Palatino Linotype" w:hAnsi="Palatino Linotype" w:cstheme="majorBidi"/>
          <w:sz w:val="22"/>
          <w:szCs w:val="22"/>
        </w:rPr>
        <w:t xml:space="preserve"> Arab </w:t>
      </w:r>
      <w:proofErr w:type="spellStart"/>
      <w:r w:rsidRPr="00782360">
        <w:rPr>
          <w:rFonts w:ascii="Palatino Linotype" w:hAnsi="Palatino Linotype" w:cstheme="majorBidi"/>
          <w:sz w:val="22"/>
          <w:szCs w:val="22"/>
        </w:rPr>
        <w:t>saat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turunnya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ayat</w:t>
      </w:r>
      <w:proofErr w:type="spellEnd"/>
      <w:r w:rsidRPr="00782360">
        <w:rPr>
          <w:rFonts w:ascii="Palatino Linotype" w:hAnsi="Palatino Linotype" w:cstheme="majorBidi"/>
          <w:sz w:val="22"/>
          <w:szCs w:val="22"/>
        </w:rPr>
        <w:t>.</w:t>
      </w:r>
    </w:p>
    <w:p w14:paraId="244DFC05" w14:textId="2E6F5F7E" w:rsidR="00782360" w:rsidRPr="00782360" w:rsidRDefault="00782360" w:rsidP="00782360">
      <w:pPr>
        <w:pStyle w:val="TeksIsi"/>
        <w:ind w:left="23" w:right="15" w:firstLine="697"/>
        <w:rPr>
          <w:rFonts w:ascii="Palatino Linotype" w:hAnsi="Palatino Linotype" w:cstheme="majorBidi"/>
          <w:sz w:val="22"/>
          <w:szCs w:val="22"/>
        </w:rPr>
      </w:pPr>
      <w:proofErr w:type="spellStart"/>
      <w:r w:rsidRPr="00782360">
        <w:rPr>
          <w:rFonts w:ascii="Palatino Linotype" w:hAnsi="Palatino Linotype" w:cstheme="majorBidi"/>
          <w:sz w:val="22"/>
          <w:szCs w:val="22"/>
        </w:rPr>
        <w:t>Selain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itu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meskipun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tidak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disebutkan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secara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ekslpisit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dalam</w:t>
      </w:r>
      <w:proofErr w:type="spellEnd"/>
      <w:r w:rsidRPr="00782360">
        <w:rPr>
          <w:rFonts w:ascii="Palatino Linotype" w:hAnsi="Palatino Linotype" w:cstheme="majorBidi"/>
          <w:sz w:val="22"/>
          <w:szCs w:val="22"/>
        </w:rPr>
        <w:t xml:space="preserve"> Al-Quran, </w:t>
      </w:r>
      <w:proofErr w:type="spellStart"/>
      <w:r w:rsidRPr="00782360">
        <w:rPr>
          <w:rFonts w:ascii="Palatino Linotype" w:hAnsi="Palatino Linotype" w:cstheme="majorBidi"/>
          <w:sz w:val="22"/>
          <w:szCs w:val="22"/>
        </w:rPr>
        <w:t>bukan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berarti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tidak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ada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kitab lain di </w:t>
      </w:r>
      <w:proofErr w:type="spellStart"/>
      <w:r w:rsidRPr="00782360">
        <w:rPr>
          <w:rFonts w:ascii="Palatino Linotype" w:hAnsi="Palatino Linotype" w:cstheme="majorBidi"/>
          <w:sz w:val="22"/>
          <w:szCs w:val="22"/>
        </w:rPr>
        <w:t>muka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bumi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ini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selain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Yahudi</w:t>
      </w:r>
      <w:proofErr w:type="spellEnd"/>
      <w:r w:rsidRPr="00782360">
        <w:rPr>
          <w:rFonts w:ascii="Palatino Linotype" w:hAnsi="Palatino Linotype" w:cstheme="majorBidi"/>
          <w:sz w:val="22"/>
          <w:szCs w:val="22"/>
        </w:rPr>
        <w:t xml:space="preserve"> dan Nasrani, </w:t>
      </w:r>
      <w:proofErr w:type="spellStart"/>
      <w:r w:rsidRPr="00782360">
        <w:rPr>
          <w:rFonts w:ascii="Palatino Linotype" w:hAnsi="Palatino Linotype" w:cstheme="majorBidi"/>
          <w:sz w:val="22"/>
          <w:szCs w:val="22"/>
        </w:rPr>
        <w:t>karena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sudah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dimaklumi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bahwa</w:t>
      </w:r>
      <w:proofErr w:type="spellEnd"/>
      <w:r w:rsidRPr="00782360">
        <w:rPr>
          <w:rFonts w:ascii="Palatino Linotype" w:hAnsi="Palatino Linotype" w:cstheme="majorBidi"/>
          <w:sz w:val="22"/>
          <w:szCs w:val="22"/>
        </w:rPr>
        <w:t xml:space="preserve"> Allah </w:t>
      </w:r>
      <w:proofErr w:type="spellStart"/>
      <w:r w:rsidRPr="00782360">
        <w:rPr>
          <w:rFonts w:ascii="Palatino Linotype" w:hAnsi="Palatino Linotype" w:cstheme="majorBidi"/>
          <w:sz w:val="22"/>
          <w:szCs w:val="22"/>
        </w:rPr>
        <w:t>mengutus</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seorang</w:t>
      </w:r>
      <w:proofErr w:type="spellEnd"/>
      <w:r w:rsidRPr="00782360">
        <w:rPr>
          <w:rFonts w:ascii="Palatino Linotype" w:hAnsi="Palatino Linotype" w:cstheme="majorBidi"/>
          <w:sz w:val="22"/>
          <w:szCs w:val="22"/>
        </w:rPr>
        <w:t xml:space="preserve"> Nabi </w:t>
      </w:r>
      <w:proofErr w:type="spellStart"/>
      <w:r w:rsidRPr="00782360">
        <w:rPr>
          <w:rFonts w:ascii="Palatino Linotype" w:hAnsi="Palatino Linotype" w:cstheme="majorBidi"/>
          <w:sz w:val="22"/>
          <w:szCs w:val="22"/>
        </w:rPr>
        <w:t>untuk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setiap</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umat</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menurunkan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kepada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z w:val="22"/>
          <w:szCs w:val="22"/>
        </w:rPr>
        <w:t xml:space="preserve"> kitab </w:t>
      </w:r>
      <w:proofErr w:type="spellStart"/>
      <w:r w:rsidRPr="00782360">
        <w:rPr>
          <w:rFonts w:ascii="Palatino Linotype" w:hAnsi="Palatino Linotype" w:cstheme="majorBidi"/>
          <w:sz w:val="22"/>
          <w:szCs w:val="22"/>
        </w:rPr>
        <w:t>sebagai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pedoman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hidup</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manusia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Ridha</w:t>
      </w:r>
      <w:proofErr w:type="spellEnd"/>
      <w:r w:rsidRPr="00782360">
        <w:rPr>
          <w:rFonts w:ascii="Palatino Linotype" w:hAnsi="Palatino Linotype" w:cstheme="majorBidi"/>
          <w:sz w:val="22"/>
          <w:szCs w:val="22"/>
        </w:rPr>
        <w:t xml:space="preserve">, 1990). </w:t>
      </w:r>
      <w:proofErr w:type="spellStart"/>
      <w:r w:rsidRPr="00782360">
        <w:rPr>
          <w:rFonts w:ascii="Palatino Linotype" w:hAnsi="Palatino Linotype" w:cstheme="majorBidi"/>
          <w:sz w:val="22"/>
          <w:szCs w:val="22"/>
        </w:rPr>
        <w:t>Maka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dalam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hal</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ini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Rasyid</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Ridha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memperluas</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makna</w:t>
      </w:r>
      <w:proofErr w:type="spellEnd"/>
      <w:r w:rsidRPr="00782360">
        <w:rPr>
          <w:rFonts w:ascii="Palatino Linotype" w:hAnsi="Palatino Linotype" w:cstheme="majorBidi"/>
          <w:sz w:val="22"/>
          <w:szCs w:val="22"/>
        </w:rPr>
        <w:t xml:space="preserve"> Ahli Kitab dan </w:t>
      </w:r>
      <w:proofErr w:type="spellStart"/>
      <w:r w:rsidRPr="00782360">
        <w:rPr>
          <w:rFonts w:ascii="Palatino Linotype" w:hAnsi="Palatino Linotype" w:cstheme="majorBidi"/>
          <w:sz w:val="22"/>
          <w:szCs w:val="22"/>
        </w:rPr>
        <w:t>membolehkan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pernikahan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wanita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non muslim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sebagaimana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cukup</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banyak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terjadi</w:t>
      </w:r>
      <w:proofErr w:type="spellEnd"/>
      <w:r w:rsidRPr="00782360">
        <w:rPr>
          <w:rFonts w:ascii="Palatino Linotype" w:hAnsi="Palatino Linotype" w:cstheme="majorBidi"/>
          <w:sz w:val="22"/>
          <w:szCs w:val="22"/>
        </w:rPr>
        <w:t xml:space="preserve"> di </w:t>
      </w:r>
      <w:proofErr w:type="spellStart"/>
      <w:r w:rsidRPr="00782360">
        <w:rPr>
          <w:rFonts w:ascii="Palatino Linotype" w:hAnsi="Palatino Linotype" w:cstheme="majorBidi"/>
          <w:sz w:val="22"/>
          <w:szCs w:val="22"/>
        </w:rPr>
        <w:t>zamannya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Beliau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mengemukakan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bahwa</w:t>
      </w:r>
      <w:proofErr w:type="spellEnd"/>
      <w:r w:rsidRPr="00782360">
        <w:rPr>
          <w:rFonts w:ascii="Palatino Linotype" w:hAnsi="Palatino Linotype" w:cstheme="majorBidi"/>
          <w:spacing w:val="40"/>
          <w:sz w:val="22"/>
          <w:szCs w:val="22"/>
        </w:rPr>
        <w:t xml:space="preserve"> </w:t>
      </w:r>
      <w:r w:rsidRPr="00782360">
        <w:rPr>
          <w:rFonts w:ascii="Palatino Linotype" w:hAnsi="Palatino Linotype" w:cstheme="majorBidi"/>
          <w:sz w:val="22"/>
          <w:szCs w:val="22"/>
        </w:rPr>
        <w:t xml:space="preserve">hikmah </w:t>
      </w:r>
      <w:proofErr w:type="spellStart"/>
      <w:r w:rsidRPr="00782360">
        <w:rPr>
          <w:rFonts w:ascii="Palatino Linotype" w:hAnsi="Palatino Linotype" w:cstheme="majorBidi"/>
          <w:sz w:val="22"/>
          <w:szCs w:val="22"/>
        </w:rPr>
        <w:t>pembolehan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menikahi</w:t>
      </w:r>
      <w:proofErr w:type="spellEnd"/>
      <w:r w:rsidRPr="00782360">
        <w:rPr>
          <w:rFonts w:ascii="Palatino Linotype" w:hAnsi="Palatino Linotype" w:cstheme="majorBidi"/>
          <w:sz w:val="22"/>
          <w:szCs w:val="22"/>
        </w:rPr>
        <w:t xml:space="preserve"> para </w:t>
      </w:r>
      <w:proofErr w:type="spellStart"/>
      <w:r w:rsidRPr="00782360">
        <w:rPr>
          <w:rFonts w:ascii="Palatino Linotype" w:hAnsi="Palatino Linotype" w:cstheme="majorBidi"/>
          <w:sz w:val="22"/>
          <w:szCs w:val="22"/>
        </w:rPr>
        <w:t>wanita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kitab </w:t>
      </w:r>
      <w:proofErr w:type="spellStart"/>
      <w:r w:rsidRPr="00782360">
        <w:rPr>
          <w:rFonts w:ascii="Palatino Linotype" w:hAnsi="Palatino Linotype" w:cstheme="majorBidi"/>
          <w:sz w:val="22"/>
          <w:szCs w:val="22"/>
        </w:rPr>
        <w:t>adalah</w:t>
      </w:r>
      <w:proofErr w:type="spellEnd"/>
      <w:r w:rsidRPr="00782360">
        <w:rPr>
          <w:rFonts w:ascii="Palatino Linotype" w:hAnsi="Palatino Linotype" w:cstheme="majorBidi"/>
          <w:sz w:val="22"/>
          <w:szCs w:val="22"/>
        </w:rPr>
        <w:t xml:space="preserve"> agar </w:t>
      </w:r>
      <w:proofErr w:type="spellStart"/>
      <w:r w:rsidRPr="00782360">
        <w:rPr>
          <w:rFonts w:ascii="Palatino Linotype" w:hAnsi="Palatino Linotype" w:cstheme="majorBidi"/>
          <w:sz w:val="22"/>
          <w:szCs w:val="22"/>
        </w:rPr>
        <w:t>terjalin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hubungan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baik</w:t>
      </w:r>
      <w:proofErr w:type="spellEnd"/>
      <w:r w:rsidRPr="00782360">
        <w:rPr>
          <w:rFonts w:ascii="Palatino Linotype" w:hAnsi="Palatino Linotype" w:cstheme="majorBidi"/>
          <w:spacing w:val="42"/>
          <w:sz w:val="22"/>
          <w:szCs w:val="22"/>
        </w:rPr>
        <w:t xml:space="preserve"> </w:t>
      </w:r>
      <w:r w:rsidRPr="00782360">
        <w:rPr>
          <w:rFonts w:ascii="Palatino Linotype" w:hAnsi="Palatino Linotype" w:cstheme="majorBidi"/>
          <w:sz w:val="22"/>
          <w:szCs w:val="22"/>
        </w:rPr>
        <w:t>dan</w:t>
      </w:r>
      <w:r w:rsidRPr="00782360">
        <w:rPr>
          <w:rFonts w:ascii="Palatino Linotype" w:hAnsi="Palatino Linotype" w:cstheme="majorBidi"/>
          <w:spacing w:val="46"/>
          <w:sz w:val="22"/>
          <w:szCs w:val="22"/>
        </w:rPr>
        <w:t xml:space="preserve">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pacing w:val="45"/>
          <w:sz w:val="22"/>
          <w:szCs w:val="22"/>
        </w:rPr>
        <w:t xml:space="preserve"> </w:t>
      </w:r>
      <w:proofErr w:type="spellStart"/>
      <w:r w:rsidRPr="00782360">
        <w:rPr>
          <w:rFonts w:ascii="Palatino Linotype" w:hAnsi="Palatino Linotype" w:cstheme="majorBidi"/>
          <w:sz w:val="22"/>
          <w:szCs w:val="22"/>
        </w:rPr>
        <w:t>bisa</w:t>
      </w:r>
      <w:proofErr w:type="spellEnd"/>
      <w:r w:rsidRPr="00782360">
        <w:rPr>
          <w:rFonts w:ascii="Palatino Linotype" w:hAnsi="Palatino Linotype" w:cstheme="majorBidi"/>
          <w:spacing w:val="45"/>
          <w:sz w:val="22"/>
          <w:szCs w:val="22"/>
        </w:rPr>
        <w:t xml:space="preserve"> </w:t>
      </w:r>
      <w:proofErr w:type="spellStart"/>
      <w:r w:rsidRPr="00782360">
        <w:rPr>
          <w:rFonts w:ascii="Palatino Linotype" w:hAnsi="Palatino Linotype" w:cstheme="majorBidi"/>
          <w:sz w:val="22"/>
          <w:szCs w:val="22"/>
        </w:rPr>
        <w:t>merasakan</w:t>
      </w:r>
      <w:proofErr w:type="spellEnd"/>
      <w:r w:rsidRPr="00782360">
        <w:rPr>
          <w:rFonts w:ascii="Palatino Linotype" w:hAnsi="Palatino Linotype" w:cstheme="majorBidi"/>
          <w:spacing w:val="45"/>
          <w:sz w:val="22"/>
          <w:szCs w:val="22"/>
        </w:rPr>
        <w:t xml:space="preserve"> </w:t>
      </w:r>
      <w:proofErr w:type="spellStart"/>
      <w:r w:rsidRPr="00782360">
        <w:rPr>
          <w:rFonts w:ascii="Palatino Linotype" w:hAnsi="Palatino Linotype" w:cstheme="majorBidi"/>
          <w:sz w:val="22"/>
          <w:szCs w:val="22"/>
        </w:rPr>
        <w:t>keindahan</w:t>
      </w:r>
      <w:proofErr w:type="spellEnd"/>
      <w:r w:rsidRPr="00782360">
        <w:rPr>
          <w:rFonts w:ascii="Palatino Linotype" w:hAnsi="Palatino Linotype" w:cstheme="majorBidi"/>
          <w:spacing w:val="45"/>
          <w:sz w:val="22"/>
          <w:szCs w:val="22"/>
        </w:rPr>
        <w:t xml:space="preserve"> </w:t>
      </w:r>
      <w:r w:rsidRPr="00782360">
        <w:rPr>
          <w:rFonts w:ascii="Palatino Linotype" w:hAnsi="Palatino Linotype" w:cstheme="majorBidi"/>
          <w:sz w:val="22"/>
          <w:szCs w:val="22"/>
        </w:rPr>
        <w:t>Islam,</w:t>
      </w:r>
      <w:r w:rsidRPr="00782360">
        <w:rPr>
          <w:rFonts w:ascii="Palatino Linotype" w:hAnsi="Palatino Linotype" w:cstheme="majorBidi"/>
          <w:spacing w:val="44"/>
          <w:sz w:val="22"/>
          <w:szCs w:val="22"/>
        </w:rPr>
        <w:t xml:space="preserve"> </w:t>
      </w:r>
      <w:proofErr w:type="spellStart"/>
      <w:r w:rsidRPr="00782360">
        <w:rPr>
          <w:rFonts w:ascii="Palatino Linotype" w:hAnsi="Palatino Linotype" w:cstheme="majorBidi"/>
          <w:sz w:val="22"/>
          <w:szCs w:val="22"/>
        </w:rPr>
        <w:t>sehingga</w:t>
      </w:r>
      <w:proofErr w:type="spellEnd"/>
      <w:r w:rsidRPr="00782360">
        <w:rPr>
          <w:rFonts w:ascii="Palatino Linotype" w:hAnsi="Palatino Linotype" w:cstheme="majorBidi"/>
          <w:spacing w:val="45"/>
          <w:sz w:val="22"/>
          <w:szCs w:val="22"/>
        </w:rPr>
        <w:t xml:space="preserve"> </w:t>
      </w:r>
      <w:proofErr w:type="spellStart"/>
      <w:r w:rsidRPr="00782360">
        <w:rPr>
          <w:rFonts w:ascii="Palatino Linotype" w:hAnsi="Palatino Linotype" w:cstheme="majorBidi"/>
          <w:sz w:val="22"/>
          <w:szCs w:val="22"/>
        </w:rPr>
        <w:t>mendapatkan</w:t>
      </w:r>
      <w:proofErr w:type="spellEnd"/>
      <w:r w:rsidRPr="00782360">
        <w:rPr>
          <w:rFonts w:ascii="Palatino Linotype" w:hAnsi="Palatino Linotype" w:cstheme="majorBidi"/>
          <w:spacing w:val="41"/>
          <w:sz w:val="22"/>
          <w:szCs w:val="22"/>
        </w:rPr>
        <w:t xml:space="preserve"> </w:t>
      </w:r>
      <w:proofErr w:type="spellStart"/>
      <w:r w:rsidRPr="00782360">
        <w:rPr>
          <w:rFonts w:ascii="Palatino Linotype" w:hAnsi="Palatino Linotype" w:cstheme="majorBidi"/>
          <w:spacing w:val="-2"/>
          <w:sz w:val="22"/>
          <w:szCs w:val="22"/>
        </w:rPr>
        <w:t>hidayah</w:t>
      </w:r>
      <w:proofErr w:type="spellEnd"/>
      <w:r w:rsidRPr="00782360">
        <w:rPr>
          <w:rFonts w:ascii="Palatino Linotype" w:hAnsi="Palatino Linotype" w:cstheme="majorBidi"/>
          <w:spacing w:val="-2"/>
          <w:sz w:val="22"/>
          <w:szCs w:val="22"/>
        </w:rPr>
        <w:t xml:space="preserve"> </w:t>
      </w:r>
      <w:proofErr w:type="spellStart"/>
      <w:r w:rsidRPr="00782360">
        <w:rPr>
          <w:rFonts w:ascii="Palatino Linotype" w:hAnsi="Palatino Linotype" w:cstheme="majorBidi"/>
          <w:sz w:val="22"/>
          <w:szCs w:val="22"/>
        </w:rPr>
        <w:t>memeluk</w:t>
      </w:r>
      <w:proofErr w:type="spellEnd"/>
      <w:r w:rsidRPr="00782360">
        <w:rPr>
          <w:rFonts w:ascii="Palatino Linotype" w:hAnsi="Palatino Linotype" w:cstheme="majorBidi"/>
          <w:sz w:val="22"/>
          <w:szCs w:val="22"/>
        </w:rPr>
        <w:t xml:space="preserve"> </w:t>
      </w:r>
      <w:r w:rsidRPr="00782360">
        <w:rPr>
          <w:rFonts w:ascii="Palatino Linotype" w:hAnsi="Palatino Linotype" w:cstheme="majorBidi"/>
          <w:sz w:val="22"/>
          <w:szCs w:val="22"/>
        </w:rPr>
        <w:lastRenderedPageBreak/>
        <w:t xml:space="preserve">Islam. </w:t>
      </w:r>
      <w:proofErr w:type="spellStart"/>
      <w:r w:rsidRPr="00782360">
        <w:rPr>
          <w:rFonts w:ascii="Palatino Linotype" w:hAnsi="Palatino Linotype" w:cstheme="majorBidi"/>
          <w:sz w:val="22"/>
          <w:szCs w:val="22"/>
        </w:rPr>
        <w:t>Realitanya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sebagian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masyarakat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Mesir</w:t>
      </w:r>
      <w:proofErr w:type="spellEnd"/>
      <w:r w:rsidRPr="00782360">
        <w:rPr>
          <w:rFonts w:ascii="Palatino Linotype" w:hAnsi="Palatino Linotype" w:cstheme="majorBidi"/>
          <w:sz w:val="22"/>
          <w:szCs w:val="22"/>
        </w:rPr>
        <w:t xml:space="preserve"> dan Turki yang </w:t>
      </w:r>
      <w:proofErr w:type="spellStart"/>
      <w:r w:rsidRPr="00782360">
        <w:rPr>
          <w:rFonts w:ascii="Palatino Linotype" w:hAnsi="Palatino Linotype" w:cstheme="majorBidi"/>
          <w:sz w:val="22"/>
          <w:szCs w:val="22"/>
        </w:rPr>
        <w:t>menikahi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wanita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Eropa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malah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tidak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memahami</w:t>
      </w:r>
      <w:proofErr w:type="spellEnd"/>
      <w:r w:rsidRPr="00782360">
        <w:rPr>
          <w:rFonts w:ascii="Palatino Linotype" w:hAnsi="Palatino Linotype" w:cstheme="majorBidi"/>
          <w:sz w:val="22"/>
          <w:szCs w:val="22"/>
        </w:rPr>
        <w:t xml:space="preserve"> hikmah </w:t>
      </w:r>
      <w:proofErr w:type="spellStart"/>
      <w:r w:rsidRPr="00782360">
        <w:rPr>
          <w:rFonts w:ascii="Palatino Linotype" w:hAnsi="Palatino Linotype" w:cstheme="majorBidi"/>
          <w:sz w:val="22"/>
          <w:szCs w:val="22"/>
        </w:rPr>
        <w:t>ini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Bagi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seorang</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laki-laki</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ingin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mempersunting</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wanita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kitab, </w:t>
      </w:r>
      <w:proofErr w:type="spellStart"/>
      <w:r w:rsidRPr="00782360">
        <w:rPr>
          <w:rFonts w:ascii="Palatino Linotype" w:hAnsi="Palatino Linotype" w:cstheme="majorBidi"/>
          <w:sz w:val="22"/>
          <w:szCs w:val="22"/>
        </w:rPr>
        <w:t>seharusnya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mampu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menjadi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teladan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bagi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istri</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keluarganya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dalam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ketakwaan</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akhlak</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baik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Bukan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malah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istrinya</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menjadi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panutan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dalam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keluarga</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menjadikan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anak-anaknya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semua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menganut</w:t>
      </w:r>
      <w:proofErr w:type="spellEnd"/>
      <w:r w:rsidRPr="00782360">
        <w:rPr>
          <w:rFonts w:ascii="Palatino Linotype" w:hAnsi="Palatino Linotype" w:cstheme="majorBidi"/>
          <w:sz w:val="22"/>
          <w:szCs w:val="22"/>
        </w:rPr>
        <w:t xml:space="preserve"> agama </w:t>
      </w:r>
      <w:proofErr w:type="spellStart"/>
      <w:r w:rsidRPr="00782360">
        <w:rPr>
          <w:rFonts w:ascii="Palatino Linotype" w:hAnsi="Palatino Linotype" w:cstheme="majorBidi"/>
          <w:sz w:val="22"/>
          <w:szCs w:val="22"/>
        </w:rPr>
        <w:t>ibunya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Ridha</w:t>
      </w:r>
      <w:proofErr w:type="spellEnd"/>
      <w:r w:rsidRPr="00782360">
        <w:rPr>
          <w:rFonts w:ascii="Palatino Linotype" w:hAnsi="Palatino Linotype" w:cstheme="majorBidi"/>
          <w:sz w:val="22"/>
          <w:szCs w:val="22"/>
        </w:rPr>
        <w:t>, 1990).</w:t>
      </w:r>
    </w:p>
    <w:p w14:paraId="5ECA1253" w14:textId="77777777" w:rsidR="00782360" w:rsidRPr="00782360" w:rsidRDefault="00782360" w:rsidP="00782360">
      <w:pPr>
        <w:pStyle w:val="TeksIsi"/>
        <w:ind w:left="23" w:right="18" w:firstLine="719"/>
        <w:rPr>
          <w:rFonts w:ascii="Palatino Linotype" w:hAnsi="Palatino Linotype" w:cstheme="majorBidi"/>
          <w:sz w:val="22"/>
          <w:szCs w:val="22"/>
        </w:rPr>
      </w:pPr>
      <w:proofErr w:type="spellStart"/>
      <w:r w:rsidRPr="00782360">
        <w:rPr>
          <w:rFonts w:ascii="Palatino Linotype" w:hAnsi="Palatino Linotype" w:cstheme="majorBidi"/>
          <w:sz w:val="22"/>
          <w:szCs w:val="22"/>
        </w:rPr>
        <w:t>Berbeda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Muhammad Sayyid </w:t>
      </w:r>
      <w:proofErr w:type="spellStart"/>
      <w:r w:rsidRPr="00782360">
        <w:rPr>
          <w:rFonts w:ascii="Palatino Linotype" w:hAnsi="Palatino Linotype" w:cstheme="majorBidi"/>
          <w:sz w:val="22"/>
          <w:szCs w:val="22"/>
        </w:rPr>
        <w:t>Thanthawi</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mengemukakan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penafsiran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ayat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ini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bahwa</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disebut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kitab </w:t>
      </w:r>
      <w:proofErr w:type="spellStart"/>
      <w:r w:rsidRPr="00782360">
        <w:rPr>
          <w:rFonts w:ascii="Palatino Linotype" w:hAnsi="Palatino Linotype" w:cstheme="majorBidi"/>
          <w:sz w:val="22"/>
          <w:szCs w:val="22"/>
        </w:rPr>
        <w:t>hanyalah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Yahudi</w:t>
      </w:r>
      <w:proofErr w:type="spellEnd"/>
      <w:r w:rsidRPr="00782360">
        <w:rPr>
          <w:rFonts w:ascii="Palatino Linotype" w:hAnsi="Palatino Linotype" w:cstheme="majorBidi"/>
          <w:sz w:val="22"/>
          <w:szCs w:val="22"/>
        </w:rPr>
        <w:t xml:space="preserve"> dan Nasrani</w:t>
      </w:r>
      <w:r w:rsidRPr="00782360">
        <w:rPr>
          <w:rFonts w:ascii="Palatino Linotype" w:hAnsi="Palatino Linotype" w:cstheme="majorBidi"/>
          <w:spacing w:val="40"/>
          <w:sz w:val="22"/>
          <w:szCs w:val="22"/>
        </w:rPr>
        <w:t xml:space="preserve"> </w:t>
      </w:r>
      <w:proofErr w:type="spellStart"/>
      <w:r w:rsidRPr="00782360">
        <w:rPr>
          <w:rFonts w:ascii="Palatino Linotype" w:hAnsi="Palatino Linotype" w:cstheme="majorBidi"/>
          <w:sz w:val="22"/>
          <w:szCs w:val="22"/>
        </w:rPr>
        <w:t>semata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mengutip</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Alusi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beliau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mengatakan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bahwa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penganut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Saibah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ada</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termasuk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kitab </w:t>
      </w:r>
      <w:proofErr w:type="spellStart"/>
      <w:r w:rsidRPr="00782360">
        <w:rPr>
          <w:rFonts w:ascii="Palatino Linotype" w:hAnsi="Palatino Linotype" w:cstheme="majorBidi"/>
          <w:sz w:val="22"/>
          <w:szCs w:val="22"/>
        </w:rPr>
        <w:t>yaitu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mempercayai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Zabur</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ada</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tidak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termasuk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kitab </w:t>
      </w:r>
      <w:proofErr w:type="spellStart"/>
      <w:r w:rsidRPr="00782360">
        <w:rPr>
          <w:rFonts w:ascii="Palatino Linotype" w:hAnsi="Palatino Linotype" w:cstheme="majorBidi"/>
          <w:sz w:val="22"/>
          <w:szCs w:val="22"/>
        </w:rPr>
        <w:t>yaitu</w:t>
      </w:r>
      <w:proofErr w:type="spellEnd"/>
      <w:r w:rsidRPr="00782360">
        <w:rPr>
          <w:rFonts w:ascii="Palatino Linotype" w:hAnsi="Palatino Linotype" w:cstheme="majorBidi"/>
          <w:sz w:val="22"/>
          <w:szCs w:val="22"/>
        </w:rPr>
        <w:t xml:space="preserve"> para </w:t>
      </w:r>
      <w:proofErr w:type="spellStart"/>
      <w:r w:rsidRPr="00782360">
        <w:rPr>
          <w:rFonts w:ascii="Palatino Linotype" w:hAnsi="Palatino Linotype" w:cstheme="majorBidi"/>
          <w:sz w:val="22"/>
          <w:szCs w:val="22"/>
        </w:rPr>
        <w:t>penyembah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bintang</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Sedangkan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Majusi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walaupun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diperintahkan</w:t>
      </w:r>
      <w:proofErr w:type="spellEnd"/>
      <w:r w:rsidRPr="00782360">
        <w:rPr>
          <w:rFonts w:ascii="Palatino Linotype" w:hAnsi="Palatino Linotype" w:cstheme="majorBidi"/>
          <w:sz w:val="22"/>
          <w:szCs w:val="22"/>
        </w:rPr>
        <w:t xml:space="preserve"> Rasulullah </w:t>
      </w:r>
      <w:r w:rsidRPr="00782360">
        <w:rPr>
          <w:rFonts w:ascii="Palatino Linotype" w:hAnsi="Palatino Linotype" w:cstheme="majorBidi"/>
          <w:sz w:val="22"/>
          <w:szCs w:val="22"/>
          <w:rtl/>
        </w:rPr>
        <w:t>ﷺ</w:t>
      </w:r>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membayar</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jizyah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seperti</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berlaku</w:t>
      </w:r>
      <w:proofErr w:type="spellEnd"/>
      <w:r w:rsidRPr="00782360">
        <w:rPr>
          <w:rFonts w:ascii="Palatino Linotype" w:hAnsi="Palatino Linotype" w:cstheme="majorBidi"/>
          <w:sz w:val="22"/>
          <w:szCs w:val="22"/>
        </w:rPr>
        <w:t xml:space="preserve"> pada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kitab, </w:t>
      </w:r>
      <w:proofErr w:type="spellStart"/>
      <w:r w:rsidRPr="00782360">
        <w:rPr>
          <w:rFonts w:ascii="Palatino Linotype" w:hAnsi="Palatino Linotype" w:cstheme="majorBidi"/>
          <w:sz w:val="22"/>
          <w:szCs w:val="22"/>
        </w:rPr>
        <w:t>tetapi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pacing w:val="-6"/>
          <w:sz w:val="22"/>
          <w:szCs w:val="22"/>
        </w:rPr>
        <w:t xml:space="preserve"> </w:t>
      </w:r>
      <w:proofErr w:type="spellStart"/>
      <w:r w:rsidRPr="00782360">
        <w:rPr>
          <w:rFonts w:ascii="Palatino Linotype" w:hAnsi="Palatino Linotype" w:cstheme="majorBidi"/>
          <w:sz w:val="22"/>
          <w:szCs w:val="22"/>
        </w:rPr>
        <w:t>tidak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masuk</w:t>
      </w:r>
      <w:proofErr w:type="spellEnd"/>
      <w:r w:rsidRPr="00782360">
        <w:rPr>
          <w:rFonts w:ascii="Palatino Linotype" w:hAnsi="Palatino Linotype" w:cstheme="majorBidi"/>
          <w:spacing w:val="-1"/>
          <w:sz w:val="22"/>
          <w:szCs w:val="22"/>
        </w:rPr>
        <w:t xml:space="preserve"> </w:t>
      </w:r>
      <w:proofErr w:type="spellStart"/>
      <w:r w:rsidRPr="00782360">
        <w:rPr>
          <w:rFonts w:ascii="Palatino Linotype" w:hAnsi="Palatino Linotype" w:cstheme="majorBidi"/>
          <w:sz w:val="22"/>
          <w:szCs w:val="22"/>
        </w:rPr>
        <w:t>dalam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hukum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bolehnya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memakan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sembelihan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atau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menikahi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wanita-wanita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z w:val="22"/>
          <w:szCs w:val="22"/>
        </w:rPr>
        <w:t xml:space="preserve">. Jadi </w:t>
      </w:r>
      <w:proofErr w:type="spellStart"/>
      <w:r w:rsidRPr="00782360">
        <w:rPr>
          <w:rFonts w:ascii="Palatino Linotype" w:hAnsi="Palatino Linotype" w:cstheme="majorBidi"/>
          <w:sz w:val="22"/>
          <w:szCs w:val="22"/>
        </w:rPr>
        <w:t>menurut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beliau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bahwa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ayat</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diturunkan</w:t>
      </w:r>
      <w:proofErr w:type="spellEnd"/>
      <w:r w:rsidRPr="00782360">
        <w:rPr>
          <w:rFonts w:ascii="Palatino Linotype" w:hAnsi="Palatino Linotype" w:cstheme="majorBidi"/>
          <w:sz w:val="22"/>
          <w:szCs w:val="22"/>
        </w:rPr>
        <w:t xml:space="preserve"> di </w:t>
      </w:r>
      <w:proofErr w:type="spellStart"/>
      <w:r w:rsidRPr="00782360">
        <w:rPr>
          <w:rFonts w:ascii="Palatino Linotype" w:hAnsi="Palatino Linotype" w:cstheme="majorBidi"/>
          <w:sz w:val="22"/>
          <w:szCs w:val="22"/>
        </w:rPr>
        <w:t>hari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Arafah</w:t>
      </w:r>
      <w:proofErr w:type="spellEnd"/>
      <w:r w:rsidRPr="00782360">
        <w:rPr>
          <w:rFonts w:ascii="Palatino Linotype" w:hAnsi="Palatino Linotype" w:cstheme="majorBidi"/>
          <w:sz w:val="22"/>
          <w:szCs w:val="22"/>
        </w:rPr>
        <w:t xml:space="preserve"> pada Haji </w:t>
      </w:r>
      <w:proofErr w:type="spellStart"/>
      <w:r w:rsidRPr="00782360">
        <w:rPr>
          <w:rFonts w:ascii="Palatino Linotype" w:hAnsi="Palatino Linotype" w:cstheme="majorBidi"/>
          <w:sz w:val="22"/>
          <w:szCs w:val="22"/>
        </w:rPr>
        <w:t>Wadha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ini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mengandung</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pembolehan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mengkonsumsi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sembelihan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Yahudi</w:t>
      </w:r>
      <w:proofErr w:type="spellEnd"/>
      <w:r w:rsidRPr="00782360">
        <w:rPr>
          <w:rFonts w:ascii="Palatino Linotype" w:hAnsi="Palatino Linotype" w:cstheme="majorBidi"/>
          <w:sz w:val="22"/>
          <w:szCs w:val="22"/>
        </w:rPr>
        <w:t xml:space="preserve"> dan Nasrani </w:t>
      </w:r>
      <w:proofErr w:type="spellStart"/>
      <w:r w:rsidRPr="00782360">
        <w:rPr>
          <w:rFonts w:ascii="Palatino Linotype" w:hAnsi="Palatino Linotype" w:cstheme="majorBidi"/>
          <w:sz w:val="22"/>
          <w:szCs w:val="22"/>
        </w:rPr>
        <w:t>meskipun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ada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kemungkinan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z w:val="22"/>
          <w:szCs w:val="22"/>
        </w:rPr>
        <w:t xml:space="preserve"> juga </w:t>
      </w:r>
      <w:proofErr w:type="spellStart"/>
      <w:r w:rsidRPr="00782360">
        <w:rPr>
          <w:rFonts w:ascii="Palatino Linotype" w:hAnsi="Palatino Linotype" w:cstheme="majorBidi"/>
          <w:sz w:val="22"/>
          <w:szCs w:val="22"/>
        </w:rPr>
        <w:t>mengucapkan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nama</w:t>
      </w:r>
      <w:proofErr w:type="spellEnd"/>
      <w:r w:rsidRPr="00782360">
        <w:rPr>
          <w:rFonts w:ascii="Palatino Linotype" w:hAnsi="Palatino Linotype" w:cstheme="majorBidi"/>
          <w:sz w:val="22"/>
          <w:szCs w:val="22"/>
        </w:rPr>
        <w:t xml:space="preserve"> Uzair </w:t>
      </w:r>
      <w:proofErr w:type="spellStart"/>
      <w:r w:rsidRPr="00782360">
        <w:rPr>
          <w:rFonts w:ascii="Palatino Linotype" w:hAnsi="Palatino Linotype" w:cstheme="majorBidi"/>
          <w:sz w:val="22"/>
          <w:szCs w:val="22"/>
        </w:rPr>
        <w:t>atau</w:t>
      </w:r>
      <w:proofErr w:type="spellEnd"/>
      <w:r w:rsidRPr="00782360">
        <w:rPr>
          <w:rFonts w:ascii="Palatino Linotype" w:hAnsi="Palatino Linotype" w:cstheme="majorBidi"/>
          <w:sz w:val="22"/>
          <w:szCs w:val="22"/>
        </w:rPr>
        <w:t xml:space="preserve"> Isa </w:t>
      </w:r>
      <w:proofErr w:type="spellStart"/>
      <w:r w:rsidRPr="00782360">
        <w:rPr>
          <w:rFonts w:ascii="Palatino Linotype" w:hAnsi="Palatino Linotype" w:cstheme="majorBidi"/>
          <w:sz w:val="22"/>
          <w:szCs w:val="22"/>
        </w:rPr>
        <w:t>ketika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menyembelihnya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Begitu</w:t>
      </w:r>
      <w:proofErr w:type="spellEnd"/>
      <w:r w:rsidRPr="00782360">
        <w:rPr>
          <w:rFonts w:ascii="Palatino Linotype" w:hAnsi="Palatino Linotype" w:cstheme="majorBidi"/>
          <w:sz w:val="22"/>
          <w:szCs w:val="22"/>
        </w:rPr>
        <w:t xml:space="preserve"> juga </w:t>
      </w:r>
      <w:proofErr w:type="spellStart"/>
      <w:r w:rsidRPr="00782360">
        <w:rPr>
          <w:rFonts w:ascii="Palatino Linotype" w:hAnsi="Palatino Linotype" w:cstheme="majorBidi"/>
          <w:sz w:val="22"/>
          <w:szCs w:val="22"/>
        </w:rPr>
        <w:t>boleh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bagi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kaum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muslimin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untuk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menikahi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wanita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muhshanat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yaitu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wanita</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menjaga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kesucian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diri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dari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perbuatan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keji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seperti</w:t>
      </w:r>
      <w:proofErr w:type="spellEnd"/>
      <w:r w:rsidRPr="00782360">
        <w:rPr>
          <w:rFonts w:ascii="Palatino Linotype" w:hAnsi="Palatino Linotype" w:cstheme="majorBidi"/>
          <w:sz w:val="22"/>
          <w:szCs w:val="22"/>
        </w:rPr>
        <w:t xml:space="preserve"> zina (Sayyid </w:t>
      </w:r>
      <w:proofErr w:type="spellStart"/>
      <w:r w:rsidRPr="00782360">
        <w:rPr>
          <w:rFonts w:ascii="Palatino Linotype" w:hAnsi="Palatino Linotype" w:cstheme="majorBidi"/>
          <w:sz w:val="22"/>
          <w:szCs w:val="22"/>
        </w:rPr>
        <w:t>Thanthawi</w:t>
      </w:r>
      <w:proofErr w:type="spellEnd"/>
      <w:r w:rsidRPr="00782360">
        <w:rPr>
          <w:rFonts w:ascii="Palatino Linotype" w:hAnsi="Palatino Linotype" w:cstheme="majorBidi"/>
          <w:sz w:val="22"/>
          <w:szCs w:val="22"/>
        </w:rPr>
        <w:t>, 1998).</w:t>
      </w:r>
    </w:p>
    <w:p w14:paraId="092DD113" w14:textId="77777777" w:rsidR="00782360" w:rsidRPr="00782360" w:rsidRDefault="00782360" w:rsidP="00782360">
      <w:pPr>
        <w:pStyle w:val="TeksIsi"/>
        <w:ind w:left="23" w:right="17" w:firstLine="719"/>
        <w:rPr>
          <w:rFonts w:ascii="Palatino Linotype" w:hAnsi="Palatino Linotype" w:cstheme="majorBidi"/>
          <w:sz w:val="22"/>
          <w:szCs w:val="22"/>
        </w:rPr>
      </w:pPr>
      <w:proofErr w:type="spellStart"/>
      <w:r w:rsidRPr="00782360">
        <w:rPr>
          <w:rFonts w:ascii="Palatino Linotype" w:hAnsi="Palatino Linotype" w:cstheme="majorBidi"/>
          <w:sz w:val="22"/>
          <w:szCs w:val="22"/>
        </w:rPr>
        <w:t>Firman</w:t>
      </w:r>
      <w:proofErr w:type="spellEnd"/>
      <w:r w:rsidRPr="00782360">
        <w:rPr>
          <w:rFonts w:ascii="Palatino Linotype" w:hAnsi="Palatino Linotype" w:cstheme="majorBidi"/>
          <w:sz w:val="22"/>
          <w:szCs w:val="22"/>
        </w:rPr>
        <w:t xml:space="preserve"> Allah “</w:t>
      </w:r>
      <w:proofErr w:type="spellStart"/>
      <w:r w:rsidRPr="00782360">
        <w:rPr>
          <w:rFonts w:ascii="Palatino Linotype" w:hAnsi="Palatino Linotype" w:cstheme="majorBidi"/>
          <w:sz w:val="22"/>
          <w:szCs w:val="22"/>
        </w:rPr>
        <w:t>makanan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kitab halal </w:t>
      </w:r>
      <w:proofErr w:type="spellStart"/>
      <w:r w:rsidRPr="00782360">
        <w:rPr>
          <w:rFonts w:ascii="Palatino Linotype" w:hAnsi="Palatino Linotype" w:cstheme="majorBidi"/>
          <w:sz w:val="22"/>
          <w:szCs w:val="22"/>
        </w:rPr>
        <w:t>bagimu</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makanan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kamu</w:t>
      </w:r>
      <w:proofErr w:type="spellEnd"/>
      <w:r w:rsidRPr="00782360">
        <w:rPr>
          <w:rFonts w:ascii="Palatino Linotype" w:hAnsi="Palatino Linotype" w:cstheme="majorBidi"/>
          <w:sz w:val="22"/>
          <w:szCs w:val="22"/>
        </w:rPr>
        <w:t xml:space="preserve"> halal </w:t>
      </w:r>
      <w:proofErr w:type="spellStart"/>
      <w:r w:rsidRPr="00782360">
        <w:rPr>
          <w:rFonts w:ascii="Palatino Linotype" w:hAnsi="Palatino Linotype" w:cstheme="majorBidi"/>
          <w:sz w:val="22"/>
          <w:szCs w:val="22"/>
        </w:rPr>
        <w:t>bagi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adalah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untuk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memperingatkan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bahwa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hukum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memakan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makanan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kitab </w:t>
      </w:r>
      <w:proofErr w:type="spellStart"/>
      <w:r w:rsidRPr="00782360">
        <w:rPr>
          <w:rFonts w:ascii="Palatino Linotype" w:hAnsi="Palatino Linotype" w:cstheme="majorBidi"/>
          <w:sz w:val="22"/>
          <w:szCs w:val="22"/>
        </w:rPr>
        <w:t>berbeda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hukum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menikah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Pembolehan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memakan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sembelihan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berlaku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untuk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kedua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belah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pihak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kaum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muslimin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boleh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sembelihan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kitab </w:t>
      </w:r>
      <w:proofErr w:type="spellStart"/>
      <w:r w:rsidRPr="00782360">
        <w:rPr>
          <w:rFonts w:ascii="Palatino Linotype" w:hAnsi="Palatino Linotype" w:cstheme="majorBidi"/>
          <w:sz w:val="22"/>
          <w:szCs w:val="22"/>
        </w:rPr>
        <w:t>sebagaimana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kitab juga </w:t>
      </w:r>
      <w:proofErr w:type="spellStart"/>
      <w:r w:rsidRPr="00782360">
        <w:rPr>
          <w:rFonts w:ascii="Palatino Linotype" w:hAnsi="Palatino Linotype" w:cstheme="majorBidi"/>
          <w:sz w:val="22"/>
          <w:szCs w:val="22"/>
        </w:rPr>
        <w:t>boleh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memakan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sembelihan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kaum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muslimin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Sedangkan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dalam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pernikahan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hanya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disebutkan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pembolehan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untuk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satu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pihak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saja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dimana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kaum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muslimin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boleh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menikahi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wanita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muhshanat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dari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kalangan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kitab </w:t>
      </w:r>
      <w:proofErr w:type="spellStart"/>
      <w:r w:rsidRPr="00782360">
        <w:rPr>
          <w:rFonts w:ascii="Palatino Linotype" w:hAnsi="Palatino Linotype" w:cstheme="majorBidi"/>
          <w:sz w:val="22"/>
          <w:szCs w:val="22"/>
        </w:rPr>
        <w:t>tetapi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tidak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dihalalkan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bagi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kitab </w:t>
      </w:r>
      <w:proofErr w:type="spellStart"/>
      <w:r w:rsidRPr="00782360">
        <w:rPr>
          <w:rFonts w:ascii="Palatino Linotype" w:hAnsi="Palatino Linotype" w:cstheme="majorBidi"/>
          <w:sz w:val="22"/>
          <w:szCs w:val="22"/>
        </w:rPr>
        <w:t>menikahi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wanita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muslimah</w:t>
      </w:r>
      <w:proofErr w:type="spellEnd"/>
      <w:r w:rsidRPr="00782360">
        <w:rPr>
          <w:rFonts w:ascii="Palatino Linotype" w:hAnsi="Palatino Linotype" w:cstheme="majorBidi"/>
          <w:sz w:val="22"/>
          <w:szCs w:val="22"/>
        </w:rPr>
        <w:t xml:space="preserve"> (Sayyid </w:t>
      </w:r>
      <w:proofErr w:type="spellStart"/>
      <w:r w:rsidRPr="00782360">
        <w:rPr>
          <w:rFonts w:ascii="Palatino Linotype" w:hAnsi="Palatino Linotype" w:cstheme="majorBidi"/>
          <w:sz w:val="22"/>
          <w:szCs w:val="22"/>
        </w:rPr>
        <w:t>Thanthawi</w:t>
      </w:r>
      <w:proofErr w:type="spellEnd"/>
      <w:r w:rsidRPr="00782360">
        <w:rPr>
          <w:rFonts w:ascii="Palatino Linotype" w:hAnsi="Palatino Linotype" w:cstheme="majorBidi"/>
          <w:sz w:val="22"/>
          <w:szCs w:val="22"/>
        </w:rPr>
        <w:t>, 1998).</w:t>
      </w:r>
    </w:p>
    <w:p w14:paraId="3DBA6DFD" w14:textId="77777777" w:rsidR="00782360" w:rsidRPr="00782360" w:rsidRDefault="00782360" w:rsidP="00782360">
      <w:pPr>
        <w:pStyle w:val="TeksIsi"/>
        <w:ind w:left="23" w:right="17" w:firstLine="719"/>
        <w:rPr>
          <w:rFonts w:ascii="Palatino Linotype" w:hAnsi="Palatino Linotype" w:cstheme="majorBidi"/>
          <w:sz w:val="22"/>
          <w:szCs w:val="22"/>
        </w:rPr>
      </w:pPr>
      <w:r w:rsidRPr="00782360">
        <w:rPr>
          <w:rFonts w:ascii="Palatino Linotype" w:hAnsi="Palatino Linotype" w:cstheme="majorBidi"/>
          <w:sz w:val="22"/>
          <w:szCs w:val="22"/>
        </w:rPr>
        <w:t xml:space="preserve">Sayyid </w:t>
      </w:r>
      <w:proofErr w:type="spellStart"/>
      <w:r w:rsidRPr="00782360">
        <w:rPr>
          <w:rFonts w:ascii="Palatino Linotype" w:hAnsi="Palatino Linotype" w:cstheme="majorBidi"/>
          <w:sz w:val="22"/>
          <w:szCs w:val="22"/>
        </w:rPr>
        <w:t>Thanthawi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menjelaskan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bahwa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tujuan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pembolehan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mengkonsumsi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sembelihan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kitab dan </w:t>
      </w:r>
      <w:proofErr w:type="spellStart"/>
      <w:r w:rsidRPr="00782360">
        <w:rPr>
          <w:rFonts w:ascii="Palatino Linotype" w:hAnsi="Palatino Linotype" w:cstheme="majorBidi"/>
          <w:sz w:val="22"/>
          <w:szCs w:val="22"/>
        </w:rPr>
        <w:t>menikahi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wanita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adalah</w:t>
      </w:r>
      <w:proofErr w:type="spellEnd"/>
      <w:r w:rsidRPr="00782360">
        <w:rPr>
          <w:rFonts w:ascii="Palatino Linotype" w:hAnsi="Palatino Linotype" w:cstheme="majorBidi"/>
          <w:sz w:val="22"/>
          <w:szCs w:val="22"/>
        </w:rPr>
        <w:t xml:space="preserve"> agar </w:t>
      </w:r>
      <w:proofErr w:type="spellStart"/>
      <w:r w:rsidRPr="00782360">
        <w:rPr>
          <w:rFonts w:ascii="Palatino Linotype" w:hAnsi="Palatino Linotype" w:cstheme="majorBidi"/>
          <w:sz w:val="22"/>
          <w:szCs w:val="22"/>
        </w:rPr>
        <w:t>kaum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muslimin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bersyukur</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kepada</w:t>
      </w:r>
      <w:proofErr w:type="spellEnd"/>
      <w:r w:rsidRPr="00782360">
        <w:rPr>
          <w:rFonts w:ascii="Palatino Linotype" w:hAnsi="Palatino Linotype" w:cstheme="majorBidi"/>
          <w:sz w:val="22"/>
          <w:szCs w:val="22"/>
        </w:rPr>
        <w:t xml:space="preserve"> Allah </w:t>
      </w:r>
      <w:proofErr w:type="spellStart"/>
      <w:r w:rsidRPr="00782360">
        <w:rPr>
          <w:rFonts w:ascii="Palatino Linotype" w:hAnsi="Palatino Linotype" w:cstheme="majorBidi"/>
          <w:sz w:val="22"/>
          <w:szCs w:val="22"/>
        </w:rPr>
        <w:t>atas</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kemudahan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menjalankan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syariat</w:t>
      </w:r>
      <w:proofErr w:type="spellEnd"/>
      <w:r w:rsidRPr="00782360">
        <w:rPr>
          <w:rFonts w:ascii="Palatino Linotype" w:hAnsi="Palatino Linotype" w:cstheme="majorBidi"/>
          <w:sz w:val="22"/>
          <w:szCs w:val="22"/>
        </w:rPr>
        <w:t xml:space="preserve"> yang Allah </w:t>
      </w:r>
      <w:proofErr w:type="spellStart"/>
      <w:r w:rsidRPr="00782360">
        <w:rPr>
          <w:rFonts w:ascii="Palatino Linotype" w:hAnsi="Palatino Linotype" w:cstheme="majorBidi"/>
          <w:sz w:val="22"/>
          <w:szCs w:val="22"/>
        </w:rPr>
        <w:t>tetapkan</w:t>
      </w:r>
      <w:proofErr w:type="spellEnd"/>
      <w:r w:rsidRPr="00782360">
        <w:rPr>
          <w:rFonts w:ascii="Palatino Linotype" w:hAnsi="Palatino Linotype" w:cstheme="majorBidi"/>
          <w:sz w:val="22"/>
          <w:szCs w:val="22"/>
        </w:rPr>
        <w:t xml:space="preserve">. Allah </w:t>
      </w:r>
      <w:proofErr w:type="spellStart"/>
      <w:r w:rsidRPr="00782360">
        <w:rPr>
          <w:rFonts w:ascii="Palatino Linotype" w:hAnsi="Palatino Linotype" w:cstheme="majorBidi"/>
          <w:sz w:val="22"/>
          <w:szCs w:val="22"/>
        </w:rPr>
        <w:t>meminta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kaum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muslimin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menjaga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kesucian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diri</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menjauhi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segala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perbuatan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keji</w:t>
      </w:r>
      <w:proofErr w:type="spellEnd"/>
      <w:r w:rsidRPr="00782360">
        <w:rPr>
          <w:rFonts w:ascii="Palatino Linotype" w:hAnsi="Palatino Linotype" w:cstheme="majorBidi"/>
          <w:sz w:val="22"/>
          <w:szCs w:val="22"/>
        </w:rPr>
        <w:t xml:space="preserve"> di </w:t>
      </w:r>
      <w:proofErr w:type="spellStart"/>
      <w:r w:rsidRPr="00782360">
        <w:rPr>
          <w:rFonts w:ascii="Palatino Linotype" w:hAnsi="Palatino Linotype" w:cstheme="majorBidi"/>
          <w:sz w:val="22"/>
          <w:szCs w:val="22"/>
        </w:rPr>
        <w:t>balik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pernikahan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itu</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menjaga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diri</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istri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dari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melanggar</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larangan</w:t>
      </w:r>
      <w:proofErr w:type="spellEnd"/>
      <w:r w:rsidRPr="00782360">
        <w:rPr>
          <w:rFonts w:ascii="Palatino Linotype" w:hAnsi="Palatino Linotype" w:cstheme="majorBidi"/>
          <w:sz w:val="22"/>
          <w:szCs w:val="22"/>
        </w:rPr>
        <w:t xml:space="preserve"> Allah </w:t>
      </w:r>
      <w:proofErr w:type="spellStart"/>
      <w:r w:rsidRPr="00782360">
        <w:rPr>
          <w:rFonts w:ascii="Palatino Linotype" w:hAnsi="Palatino Linotype" w:cstheme="majorBidi"/>
          <w:sz w:val="22"/>
          <w:szCs w:val="22"/>
        </w:rPr>
        <w:t>baik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sembunyi-sembunyi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maupun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terang-terangan</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perlu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diperhatikan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bahwa</w:t>
      </w:r>
      <w:proofErr w:type="spellEnd"/>
      <w:r w:rsidRPr="00782360">
        <w:rPr>
          <w:rFonts w:ascii="Palatino Linotype" w:hAnsi="Palatino Linotype" w:cstheme="majorBidi"/>
          <w:sz w:val="22"/>
          <w:szCs w:val="22"/>
        </w:rPr>
        <w:t xml:space="preserve"> Allah </w:t>
      </w:r>
      <w:proofErr w:type="spellStart"/>
      <w:r w:rsidRPr="00782360">
        <w:rPr>
          <w:rFonts w:ascii="Palatino Linotype" w:hAnsi="Palatino Linotype" w:cstheme="majorBidi"/>
          <w:sz w:val="22"/>
          <w:szCs w:val="22"/>
        </w:rPr>
        <w:t>mendahulukan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penyebutan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wanita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mushshanat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mukminah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untuk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dinikahi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dibandingkan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muhshahnat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dari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kalangan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kitab </w:t>
      </w:r>
      <w:proofErr w:type="spellStart"/>
      <w:r w:rsidRPr="00782360">
        <w:rPr>
          <w:rFonts w:ascii="Palatino Linotype" w:hAnsi="Palatino Linotype" w:cstheme="majorBidi"/>
          <w:sz w:val="22"/>
          <w:szCs w:val="22"/>
        </w:rPr>
        <w:t>adalah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untuk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memperingatkan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bahwa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muhshanat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mukminah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lebih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berhak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dipilih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untuk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dinikahi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dibanding</w:t>
      </w:r>
      <w:proofErr w:type="spellEnd"/>
      <w:r w:rsidRPr="00782360">
        <w:rPr>
          <w:rFonts w:ascii="Palatino Linotype" w:hAnsi="Palatino Linotype" w:cstheme="majorBidi"/>
          <w:spacing w:val="40"/>
          <w:sz w:val="22"/>
          <w:szCs w:val="22"/>
        </w:rPr>
        <w:t xml:space="preserve"> </w:t>
      </w:r>
      <w:proofErr w:type="spellStart"/>
      <w:r w:rsidRPr="00782360">
        <w:rPr>
          <w:rFonts w:ascii="Palatino Linotype" w:hAnsi="Palatino Linotype" w:cstheme="majorBidi"/>
          <w:sz w:val="22"/>
          <w:szCs w:val="22"/>
        </w:rPr>
        <w:t>selainnya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Menikahi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mushshanat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mukminah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lebih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layak</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lebih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baik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dibanding</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menikahi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muhshanat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kitab (Sayyid </w:t>
      </w:r>
      <w:proofErr w:type="spellStart"/>
      <w:r w:rsidRPr="00782360">
        <w:rPr>
          <w:rFonts w:ascii="Palatino Linotype" w:hAnsi="Palatino Linotype" w:cstheme="majorBidi"/>
          <w:sz w:val="22"/>
          <w:szCs w:val="22"/>
        </w:rPr>
        <w:t>Thanthawi</w:t>
      </w:r>
      <w:proofErr w:type="spellEnd"/>
      <w:r w:rsidRPr="00782360">
        <w:rPr>
          <w:rFonts w:ascii="Palatino Linotype" w:hAnsi="Palatino Linotype" w:cstheme="majorBidi"/>
          <w:sz w:val="22"/>
          <w:szCs w:val="22"/>
        </w:rPr>
        <w:t>, 1998).</w:t>
      </w:r>
    </w:p>
    <w:p w14:paraId="341A6392" w14:textId="77777777" w:rsidR="00782360" w:rsidRPr="00782360" w:rsidRDefault="00782360" w:rsidP="00782360">
      <w:pPr>
        <w:pStyle w:val="TeksIsi"/>
        <w:ind w:left="23" w:right="19" w:firstLine="719"/>
        <w:rPr>
          <w:rFonts w:ascii="Palatino Linotype" w:hAnsi="Palatino Linotype" w:cstheme="majorBidi"/>
          <w:sz w:val="22"/>
          <w:szCs w:val="22"/>
        </w:rPr>
      </w:pPr>
      <w:proofErr w:type="spellStart"/>
      <w:r w:rsidRPr="00782360">
        <w:rPr>
          <w:rFonts w:ascii="Palatino Linotype" w:hAnsi="Palatino Linotype" w:cstheme="majorBidi"/>
          <w:sz w:val="22"/>
          <w:szCs w:val="22"/>
        </w:rPr>
        <w:t>Dalam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mengukuhkan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kebolehan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menikahi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wanita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kitab, </w:t>
      </w:r>
      <w:proofErr w:type="spellStart"/>
      <w:r w:rsidRPr="00782360">
        <w:rPr>
          <w:rFonts w:ascii="Palatino Linotype" w:hAnsi="Palatino Linotype" w:cstheme="majorBidi"/>
          <w:sz w:val="22"/>
          <w:szCs w:val="22"/>
        </w:rPr>
        <w:t>Rasyid</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Ridha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menguraikan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terlebih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dahulu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bagaimana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perbedaan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pendapat</w:t>
      </w:r>
      <w:proofErr w:type="spellEnd"/>
      <w:r w:rsidRPr="00782360">
        <w:rPr>
          <w:rFonts w:ascii="Palatino Linotype" w:hAnsi="Palatino Linotype" w:cstheme="majorBidi"/>
          <w:sz w:val="22"/>
          <w:szCs w:val="22"/>
        </w:rPr>
        <w:t xml:space="preserve"> para fuqaha’ 4 </w:t>
      </w:r>
      <w:proofErr w:type="spellStart"/>
      <w:r w:rsidRPr="00782360">
        <w:rPr>
          <w:rFonts w:ascii="Palatino Linotype" w:hAnsi="Palatino Linotype" w:cstheme="majorBidi"/>
          <w:sz w:val="22"/>
          <w:szCs w:val="22"/>
        </w:rPr>
        <w:t>mazhab</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mengenai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hukum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memakan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sembelihan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kitab dan </w:t>
      </w:r>
      <w:proofErr w:type="spellStart"/>
      <w:r w:rsidRPr="00782360">
        <w:rPr>
          <w:rFonts w:ascii="Palatino Linotype" w:hAnsi="Palatino Linotype" w:cstheme="majorBidi"/>
          <w:sz w:val="22"/>
          <w:szCs w:val="22"/>
        </w:rPr>
        <w:t>menikahi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wanita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Selanjutnya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beliau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memaparkan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pendapat</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beliau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pilih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dimana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beliau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menganggap</w:t>
      </w:r>
      <w:proofErr w:type="spellEnd"/>
      <w:r w:rsidRPr="00782360">
        <w:rPr>
          <w:rFonts w:ascii="Palatino Linotype" w:hAnsi="Palatino Linotype" w:cstheme="majorBidi"/>
          <w:sz w:val="22"/>
          <w:szCs w:val="22"/>
        </w:rPr>
        <w:t xml:space="preserve"> halal </w:t>
      </w:r>
      <w:proofErr w:type="spellStart"/>
      <w:r w:rsidRPr="00782360">
        <w:rPr>
          <w:rFonts w:ascii="Palatino Linotype" w:hAnsi="Palatino Linotype" w:cstheme="majorBidi"/>
          <w:sz w:val="22"/>
          <w:szCs w:val="22"/>
        </w:rPr>
        <w:t>memakan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sembelihan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kitab </w:t>
      </w:r>
      <w:proofErr w:type="spellStart"/>
      <w:r w:rsidRPr="00782360">
        <w:rPr>
          <w:rFonts w:ascii="Palatino Linotype" w:hAnsi="Palatino Linotype" w:cstheme="majorBidi"/>
          <w:sz w:val="22"/>
          <w:szCs w:val="22"/>
        </w:rPr>
        <w:t>bagaimanapun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cara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menyembelih</w:t>
      </w:r>
      <w:proofErr w:type="spellEnd"/>
      <w:r w:rsidRPr="00782360">
        <w:rPr>
          <w:rFonts w:ascii="Palatino Linotype" w:hAnsi="Palatino Linotype" w:cstheme="majorBidi"/>
          <w:sz w:val="22"/>
          <w:szCs w:val="22"/>
        </w:rPr>
        <w:t xml:space="preserve"> dan halal </w:t>
      </w:r>
      <w:proofErr w:type="spellStart"/>
      <w:r w:rsidRPr="00782360">
        <w:rPr>
          <w:rFonts w:ascii="Palatino Linotype" w:hAnsi="Palatino Linotype" w:cstheme="majorBidi"/>
          <w:sz w:val="22"/>
          <w:szCs w:val="22"/>
        </w:rPr>
        <w:t>menikahi</w:t>
      </w:r>
      <w:proofErr w:type="spellEnd"/>
      <w:r w:rsidRPr="00782360">
        <w:rPr>
          <w:rFonts w:ascii="Palatino Linotype" w:hAnsi="Palatino Linotype" w:cstheme="majorBidi"/>
          <w:sz w:val="22"/>
          <w:szCs w:val="22"/>
        </w:rPr>
        <w:t xml:space="preserve"> para </w:t>
      </w:r>
      <w:proofErr w:type="spellStart"/>
      <w:r w:rsidRPr="00782360">
        <w:rPr>
          <w:rFonts w:ascii="Palatino Linotype" w:hAnsi="Palatino Linotype" w:cstheme="majorBidi"/>
          <w:sz w:val="22"/>
          <w:szCs w:val="22"/>
        </w:rPr>
        <w:t>perempuan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dari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kalangan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kitab yang </w:t>
      </w:r>
      <w:proofErr w:type="spellStart"/>
      <w:r w:rsidRPr="00782360">
        <w:rPr>
          <w:rFonts w:ascii="Palatino Linotype" w:hAnsi="Palatino Linotype" w:cstheme="majorBidi"/>
          <w:sz w:val="22"/>
          <w:szCs w:val="22"/>
        </w:rPr>
        <w:t>tidak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terbatas</w:t>
      </w:r>
      <w:proofErr w:type="spellEnd"/>
      <w:r w:rsidRPr="00782360">
        <w:rPr>
          <w:rFonts w:ascii="Palatino Linotype" w:hAnsi="Palatino Linotype" w:cstheme="majorBidi"/>
          <w:sz w:val="22"/>
          <w:szCs w:val="22"/>
        </w:rPr>
        <w:t xml:space="preserve"> pada </w:t>
      </w:r>
      <w:proofErr w:type="spellStart"/>
      <w:r w:rsidRPr="00782360">
        <w:rPr>
          <w:rFonts w:ascii="Palatino Linotype" w:hAnsi="Palatino Linotype" w:cstheme="majorBidi"/>
          <w:sz w:val="22"/>
          <w:szCs w:val="22"/>
        </w:rPr>
        <w:t>Yahudi</w:t>
      </w:r>
      <w:proofErr w:type="spellEnd"/>
      <w:r w:rsidRPr="00782360">
        <w:rPr>
          <w:rFonts w:ascii="Palatino Linotype" w:hAnsi="Palatino Linotype" w:cstheme="majorBidi"/>
          <w:sz w:val="22"/>
          <w:szCs w:val="22"/>
        </w:rPr>
        <w:t xml:space="preserve"> dan Nasrani </w:t>
      </w:r>
      <w:proofErr w:type="spellStart"/>
      <w:r w:rsidRPr="00782360">
        <w:rPr>
          <w:rFonts w:ascii="Palatino Linotype" w:hAnsi="Palatino Linotype" w:cstheme="majorBidi"/>
          <w:sz w:val="22"/>
          <w:szCs w:val="22"/>
        </w:rPr>
        <w:t>saja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sebagaimana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penjelasan</w:t>
      </w:r>
      <w:proofErr w:type="spellEnd"/>
      <w:r w:rsidRPr="00782360">
        <w:rPr>
          <w:rFonts w:ascii="Palatino Linotype" w:hAnsi="Palatino Linotype" w:cstheme="majorBidi"/>
          <w:sz w:val="22"/>
          <w:szCs w:val="22"/>
        </w:rPr>
        <w:t xml:space="preserve"> di </w:t>
      </w:r>
      <w:proofErr w:type="spellStart"/>
      <w:r w:rsidRPr="00782360">
        <w:rPr>
          <w:rFonts w:ascii="Palatino Linotype" w:hAnsi="Palatino Linotype" w:cstheme="majorBidi"/>
          <w:sz w:val="22"/>
          <w:szCs w:val="22"/>
        </w:rPr>
        <w:t>atas</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Beliau</w:t>
      </w:r>
      <w:proofErr w:type="spellEnd"/>
      <w:r w:rsidRPr="00782360">
        <w:rPr>
          <w:rFonts w:ascii="Palatino Linotype" w:hAnsi="Palatino Linotype" w:cstheme="majorBidi"/>
          <w:sz w:val="22"/>
          <w:szCs w:val="22"/>
        </w:rPr>
        <w:t xml:space="preserve"> juga </w:t>
      </w:r>
      <w:proofErr w:type="spellStart"/>
      <w:r w:rsidRPr="00782360">
        <w:rPr>
          <w:rFonts w:ascii="Palatino Linotype" w:hAnsi="Palatino Linotype" w:cstheme="majorBidi"/>
          <w:sz w:val="22"/>
          <w:szCs w:val="22"/>
        </w:rPr>
        <w:t>memberikan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bantahan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logis</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terhadap</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sebagian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kalangan</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beraksi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keras</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terhadap</w:t>
      </w:r>
      <w:proofErr w:type="spellEnd"/>
      <w:r w:rsidRPr="00782360">
        <w:rPr>
          <w:rFonts w:ascii="Palatino Linotype" w:hAnsi="Palatino Linotype" w:cstheme="majorBidi"/>
          <w:sz w:val="22"/>
          <w:szCs w:val="22"/>
        </w:rPr>
        <w:t xml:space="preserve"> fatwa Muhammad Abduh yang </w:t>
      </w:r>
      <w:proofErr w:type="spellStart"/>
      <w:r w:rsidRPr="00782360">
        <w:rPr>
          <w:rFonts w:ascii="Palatino Linotype" w:hAnsi="Palatino Linotype" w:cstheme="majorBidi"/>
          <w:sz w:val="22"/>
          <w:szCs w:val="22"/>
        </w:rPr>
        <w:t>menyatakan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kehalalan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sembelihan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kitab (</w:t>
      </w:r>
      <w:proofErr w:type="spellStart"/>
      <w:r w:rsidRPr="00782360">
        <w:rPr>
          <w:rFonts w:ascii="Palatino Linotype" w:hAnsi="Palatino Linotype" w:cstheme="majorBidi"/>
          <w:sz w:val="22"/>
          <w:szCs w:val="22"/>
        </w:rPr>
        <w:t>Rasyid</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Ridha</w:t>
      </w:r>
      <w:proofErr w:type="spellEnd"/>
      <w:r w:rsidRPr="00782360">
        <w:rPr>
          <w:rFonts w:ascii="Palatino Linotype" w:hAnsi="Palatino Linotype" w:cstheme="majorBidi"/>
          <w:sz w:val="22"/>
          <w:szCs w:val="22"/>
        </w:rPr>
        <w:t>, 1990).</w:t>
      </w:r>
    </w:p>
    <w:p w14:paraId="736A97A6" w14:textId="77777777" w:rsidR="00782360" w:rsidRPr="00782360" w:rsidRDefault="00782360" w:rsidP="00782360">
      <w:pPr>
        <w:ind w:left="23" w:right="15" w:firstLine="719"/>
        <w:jc w:val="both"/>
        <w:rPr>
          <w:rFonts w:ascii="Palatino Linotype" w:hAnsi="Palatino Linotype" w:cstheme="majorBidi"/>
          <w:sz w:val="22"/>
          <w:szCs w:val="22"/>
        </w:rPr>
      </w:pPr>
      <w:r w:rsidRPr="00782360">
        <w:rPr>
          <w:rFonts w:ascii="Palatino Linotype" w:hAnsi="Palatino Linotype" w:cstheme="majorBidi"/>
          <w:sz w:val="22"/>
          <w:szCs w:val="22"/>
        </w:rPr>
        <w:lastRenderedPageBreak/>
        <w:t xml:space="preserve">Sayyid </w:t>
      </w:r>
      <w:proofErr w:type="spellStart"/>
      <w:r w:rsidRPr="00782360">
        <w:rPr>
          <w:rFonts w:ascii="Palatino Linotype" w:hAnsi="Palatino Linotype" w:cstheme="majorBidi"/>
          <w:sz w:val="22"/>
          <w:szCs w:val="22"/>
        </w:rPr>
        <w:t>Thanthawi</w:t>
      </w:r>
      <w:proofErr w:type="spellEnd"/>
      <w:r w:rsidRPr="00782360">
        <w:rPr>
          <w:rFonts w:ascii="Palatino Linotype" w:hAnsi="Palatino Linotype" w:cstheme="majorBidi"/>
          <w:spacing w:val="40"/>
          <w:sz w:val="22"/>
          <w:szCs w:val="22"/>
        </w:rPr>
        <w:t xml:space="preserve"> </w:t>
      </w:r>
      <w:r w:rsidRPr="00782360">
        <w:rPr>
          <w:rFonts w:ascii="Palatino Linotype" w:hAnsi="Palatino Linotype" w:cstheme="majorBidi"/>
          <w:sz w:val="22"/>
          <w:szCs w:val="22"/>
        </w:rPr>
        <w:t>juga menjelaskan</w:t>
      </w:r>
      <w:r w:rsidRPr="00782360">
        <w:rPr>
          <w:rFonts w:ascii="Palatino Linotype" w:hAnsi="Palatino Linotype" w:cstheme="majorBidi"/>
          <w:spacing w:val="-3"/>
          <w:sz w:val="22"/>
          <w:szCs w:val="22"/>
        </w:rPr>
        <w:t xml:space="preserve"> </w:t>
      </w:r>
      <w:r w:rsidRPr="00782360">
        <w:rPr>
          <w:rFonts w:ascii="Palatino Linotype" w:hAnsi="Palatino Linotype" w:cstheme="majorBidi"/>
          <w:sz w:val="22"/>
          <w:szCs w:val="22"/>
        </w:rPr>
        <w:t>dalam tafsirnya tentang</w:t>
      </w:r>
      <w:r w:rsidRPr="00782360">
        <w:rPr>
          <w:rFonts w:ascii="Palatino Linotype" w:hAnsi="Palatino Linotype" w:cstheme="majorBidi"/>
          <w:spacing w:val="-2"/>
          <w:sz w:val="22"/>
          <w:szCs w:val="22"/>
        </w:rPr>
        <w:t xml:space="preserve"> </w:t>
      </w:r>
      <w:r w:rsidRPr="00782360">
        <w:rPr>
          <w:rFonts w:ascii="Palatino Linotype" w:hAnsi="Palatino Linotype" w:cstheme="majorBidi"/>
          <w:sz w:val="22"/>
          <w:szCs w:val="22"/>
        </w:rPr>
        <w:t xml:space="preserve">halalnya menikahi wanita ahli kitab berdasarkan </w:t>
      </w:r>
      <w:proofErr w:type="spellStart"/>
      <w:r w:rsidRPr="00782360">
        <w:rPr>
          <w:rFonts w:ascii="Palatino Linotype" w:hAnsi="Palatino Linotype" w:cstheme="majorBidi"/>
          <w:sz w:val="22"/>
          <w:szCs w:val="22"/>
        </w:rPr>
        <w:t>atsar</w:t>
      </w:r>
      <w:proofErr w:type="spellEnd"/>
      <w:r w:rsidRPr="00782360">
        <w:rPr>
          <w:rFonts w:ascii="Palatino Linotype" w:hAnsi="Palatino Linotype" w:cstheme="majorBidi"/>
          <w:sz w:val="22"/>
          <w:szCs w:val="22"/>
        </w:rPr>
        <w:t xml:space="preserve"> dari para </w:t>
      </w:r>
      <w:proofErr w:type="spellStart"/>
      <w:r w:rsidRPr="00782360">
        <w:rPr>
          <w:rFonts w:ascii="Palatino Linotype" w:hAnsi="Palatino Linotype" w:cstheme="majorBidi"/>
          <w:sz w:val="22"/>
          <w:szCs w:val="22"/>
        </w:rPr>
        <w:t>shahabat</w:t>
      </w:r>
      <w:proofErr w:type="spellEnd"/>
      <w:r w:rsidRPr="00782360">
        <w:rPr>
          <w:rFonts w:ascii="Palatino Linotype" w:hAnsi="Palatino Linotype" w:cstheme="majorBidi"/>
          <w:spacing w:val="40"/>
          <w:sz w:val="22"/>
          <w:szCs w:val="22"/>
        </w:rPr>
        <w:t xml:space="preserve"> </w:t>
      </w:r>
      <w:r w:rsidRPr="00782360">
        <w:rPr>
          <w:rFonts w:ascii="Palatino Linotype" w:hAnsi="Palatino Linotype" w:cstheme="majorBidi"/>
          <w:sz w:val="22"/>
          <w:szCs w:val="22"/>
        </w:rPr>
        <w:t xml:space="preserve">Rasulullah </w:t>
      </w:r>
      <w:r w:rsidRPr="00782360">
        <w:rPr>
          <w:rFonts w:ascii="Palatino Linotype" w:hAnsi="Palatino Linotype" w:cstheme="majorBidi"/>
          <w:sz w:val="22"/>
          <w:szCs w:val="22"/>
          <w:rtl/>
        </w:rPr>
        <w:t>ﷺ</w:t>
      </w:r>
      <w:r w:rsidRPr="00782360">
        <w:rPr>
          <w:rFonts w:ascii="Palatino Linotype" w:hAnsi="Palatino Linotype" w:cstheme="majorBidi"/>
          <w:sz w:val="22"/>
          <w:szCs w:val="22"/>
        </w:rPr>
        <w:t xml:space="preserve"> yang menikahi wanita </w:t>
      </w:r>
      <w:proofErr w:type="spellStart"/>
      <w:r w:rsidRPr="00782360">
        <w:rPr>
          <w:rFonts w:ascii="Palatino Linotype" w:hAnsi="Palatino Linotype" w:cstheme="majorBidi"/>
          <w:sz w:val="22"/>
          <w:szCs w:val="22"/>
        </w:rPr>
        <w:t>muhshanat</w:t>
      </w:r>
      <w:proofErr w:type="spellEnd"/>
      <w:r w:rsidRPr="00782360">
        <w:rPr>
          <w:rFonts w:ascii="Palatino Linotype" w:hAnsi="Palatino Linotype" w:cstheme="majorBidi"/>
          <w:sz w:val="22"/>
          <w:szCs w:val="22"/>
        </w:rPr>
        <w:t xml:space="preserve"> dari kalangan ahli kitab Yahudi dan Nasrani. Beliau juga mengutip sebuah riwayat yang dikemukakan Ibnu Katsir dalam tafsirnya, </w:t>
      </w:r>
      <w:proofErr w:type="spellStart"/>
      <w:r w:rsidRPr="00782360">
        <w:rPr>
          <w:rFonts w:ascii="Palatino Linotype" w:hAnsi="Palatino Linotype" w:cstheme="majorBidi"/>
          <w:sz w:val="22"/>
          <w:szCs w:val="22"/>
        </w:rPr>
        <w:t>dimana</w:t>
      </w:r>
      <w:proofErr w:type="spellEnd"/>
      <w:r w:rsidRPr="00782360">
        <w:rPr>
          <w:rFonts w:ascii="Palatino Linotype" w:hAnsi="Palatino Linotype" w:cstheme="majorBidi"/>
          <w:sz w:val="22"/>
          <w:szCs w:val="22"/>
        </w:rPr>
        <w:t xml:space="preserve"> Abdullah bin Umar menganggap tidak boleh menikahi wanita </w:t>
      </w:r>
      <w:proofErr w:type="spellStart"/>
      <w:r w:rsidRPr="00782360">
        <w:rPr>
          <w:rFonts w:ascii="Palatino Linotype" w:hAnsi="Palatino Linotype" w:cstheme="majorBidi"/>
          <w:sz w:val="22"/>
          <w:szCs w:val="22"/>
        </w:rPr>
        <w:t>Nashrani</w:t>
      </w:r>
      <w:proofErr w:type="spellEnd"/>
      <w:r w:rsidRPr="00782360">
        <w:rPr>
          <w:rFonts w:ascii="Palatino Linotype" w:hAnsi="Palatino Linotype" w:cstheme="majorBidi"/>
          <w:sz w:val="22"/>
          <w:szCs w:val="22"/>
        </w:rPr>
        <w:t xml:space="preserve"> dengan memberikan alasan “</w:t>
      </w:r>
      <w:r w:rsidRPr="00782360">
        <w:rPr>
          <w:rFonts w:ascii="Palatino Linotype" w:hAnsi="Palatino Linotype" w:cstheme="majorBidi"/>
          <w:i/>
          <w:iCs/>
          <w:sz w:val="22"/>
          <w:szCs w:val="22"/>
        </w:rPr>
        <w:t>aku tidak melihat ada kemusyrikan yang lebih besar dibanding orang yang</w:t>
      </w:r>
      <w:r w:rsidRPr="00782360">
        <w:rPr>
          <w:rFonts w:ascii="Palatino Linotype" w:hAnsi="Palatino Linotype" w:cstheme="majorBidi"/>
          <w:i/>
          <w:iCs/>
          <w:spacing w:val="40"/>
          <w:sz w:val="22"/>
          <w:szCs w:val="22"/>
        </w:rPr>
        <w:t xml:space="preserve"> </w:t>
      </w:r>
      <w:r w:rsidRPr="00782360">
        <w:rPr>
          <w:rFonts w:ascii="Palatino Linotype" w:hAnsi="Palatino Linotype" w:cstheme="majorBidi"/>
          <w:i/>
          <w:iCs/>
          <w:sz w:val="22"/>
          <w:szCs w:val="22"/>
        </w:rPr>
        <w:t>mengatakan: “tuhanku Isa</w:t>
      </w:r>
      <w:r w:rsidRPr="00782360">
        <w:rPr>
          <w:rFonts w:ascii="Palatino Linotype" w:hAnsi="Palatino Linotype" w:cstheme="majorBidi"/>
          <w:sz w:val="22"/>
          <w:szCs w:val="22"/>
        </w:rPr>
        <w:t xml:space="preserve">”, </w:t>
      </w:r>
      <w:r w:rsidRPr="00782360">
        <w:rPr>
          <w:rFonts w:ascii="Palatino Linotype" w:hAnsi="Palatino Linotype" w:cstheme="majorBidi"/>
          <w:i/>
          <w:iCs/>
          <w:sz w:val="22"/>
          <w:szCs w:val="22"/>
        </w:rPr>
        <w:t>sedangkan Allah berfirman</w:t>
      </w:r>
      <w:r w:rsidRPr="00782360">
        <w:rPr>
          <w:rFonts w:ascii="Palatino Linotype" w:hAnsi="Palatino Linotype" w:cstheme="majorBidi"/>
          <w:sz w:val="22"/>
          <w:szCs w:val="22"/>
        </w:rPr>
        <w:t>: “</w:t>
      </w:r>
      <w:r w:rsidRPr="00782360">
        <w:rPr>
          <w:rFonts w:ascii="Palatino Linotype" w:hAnsi="Palatino Linotype" w:cstheme="majorBidi"/>
          <w:i/>
          <w:iCs/>
          <w:sz w:val="22"/>
          <w:szCs w:val="22"/>
        </w:rPr>
        <w:t>diharamkan bagimu menikahi wanita musyrik sampai mereka beriman</w:t>
      </w:r>
      <w:r w:rsidRPr="00782360">
        <w:rPr>
          <w:rFonts w:ascii="Palatino Linotype" w:hAnsi="Palatino Linotype" w:cstheme="majorBidi"/>
          <w:sz w:val="22"/>
          <w:szCs w:val="22"/>
        </w:rPr>
        <w:t>”. Menurut Ibnu Abbas, setelah turunnya ayat ini</w:t>
      </w:r>
      <w:r w:rsidRPr="00782360">
        <w:rPr>
          <w:rFonts w:ascii="Palatino Linotype" w:hAnsi="Palatino Linotype" w:cstheme="majorBidi"/>
          <w:spacing w:val="23"/>
          <w:sz w:val="22"/>
          <w:szCs w:val="22"/>
        </w:rPr>
        <w:t xml:space="preserve"> </w:t>
      </w:r>
      <w:r w:rsidRPr="00782360">
        <w:rPr>
          <w:rFonts w:ascii="Palatino Linotype" w:hAnsi="Palatino Linotype" w:cstheme="majorBidi"/>
          <w:i/>
          <w:sz w:val="22"/>
          <w:szCs w:val="22"/>
        </w:rPr>
        <w:t>“dan</w:t>
      </w:r>
      <w:r w:rsidRPr="00782360">
        <w:rPr>
          <w:rFonts w:ascii="Palatino Linotype" w:hAnsi="Palatino Linotype" w:cstheme="majorBidi"/>
          <w:i/>
          <w:spacing w:val="22"/>
          <w:sz w:val="22"/>
          <w:szCs w:val="22"/>
        </w:rPr>
        <w:t xml:space="preserve"> </w:t>
      </w:r>
      <w:r w:rsidRPr="00782360">
        <w:rPr>
          <w:rFonts w:ascii="Palatino Linotype" w:hAnsi="Palatino Linotype" w:cstheme="majorBidi"/>
          <w:i/>
          <w:sz w:val="22"/>
          <w:szCs w:val="22"/>
        </w:rPr>
        <w:t>(boleh</w:t>
      </w:r>
      <w:r w:rsidRPr="00782360">
        <w:rPr>
          <w:rFonts w:ascii="Palatino Linotype" w:hAnsi="Palatino Linotype" w:cstheme="majorBidi"/>
          <w:i/>
          <w:spacing w:val="25"/>
          <w:sz w:val="22"/>
          <w:szCs w:val="22"/>
        </w:rPr>
        <w:t xml:space="preserve"> </w:t>
      </w:r>
      <w:r w:rsidRPr="00782360">
        <w:rPr>
          <w:rFonts w:ascii="Palatino Linotype" w:hAnsi="Palatino Linotype" w:cstheme="majorBidi"/>
          <w:i/>
          <w:sz w:val="22"/>
          <w:szCs w:val="22"/>
        </w:rPr>
        <w:t>menikahi)</w:t>
      </w:r>
      <w:r w:rsidRPr="00782360">
        <w:rPr>
          <w:rFonts w:ascii="Palatino Linotype" w:hAnsi="Palatino Linotype" w:cstheme="majorBidi"/>
          <w:i/>
          <w:spacing w:val="23"/>
          <w:sz w:val="22"/>
          <w:szCs w:val="22"/>
        </w:rPr>
        <w:t xml:space="preserve"> </w:t>
      </w:r>
      <w:r w:rsidRPr="00782360">
        <w:rPr>
          <w:rFonts w:ascii="Palatino Linotype" w:hAnsi="Palatino Linotype" w:cstheme="majorBidi"/>
          <w:i/>
          <w:sz w:val="22"/>
          <w:szCs w:val="22"/>
        </w:rPr>
        <w:t>wanita</w:t>
      </w:r>
      <w:r w:rsidRPr="00782360">
        <w:rPr>
          <w:rFonts w:ascii="Palatino Linotype" w:hAnsi="Palatino Linotype" w:cstheme="majorBidi"/>
          <w:i/>
          <w:spacing w:val="25"/>
          <w:sz w:val="22"/>
          <w:szCs w:val="22"/>
        </w:rPr>
        <w:t xml:space="preserve"> </w:t>
      </w:r>
      <w:proofErr w:type="spellStart"/>
      <w:r w:rsidRPr="00782360">
        <w:rPr>
          <w:rFonts w:ascii="Palatino Linotype" w:hAnsi="Palatino Linotype" w:cstheme="majorBidi"/>
          <w:i/>
          <w:sz w:val="22"/>
          <w:szCs w:val="22"/>
        </w:rPr>
        <w:t>muhshanat</w:t>
      </w:r>
      <w:proofErr w:type="spellEnd"/>
      <w:r w:rsidRPr="00782360">
        <w:rPr>
          <w:rFonts w:ascii="Palatino Linotype" w:hAnsi="Palatino Linotype" w:cstheme="majorBidi"/>
          <w:i/>
          <w:spacing w:val="25"/>
          <w:sz w:val="22"/>
          <w:szCs w:val="22"/>
        </w:rPr>
        <w:t xml:space="preserve"> </w:t>
      </w:r>
      <w:r w:rsidRPr="00782360">
        <w:rPr>
          <w:rFonts w:ascii="Palatino Linotype" w:hAnsi="Palatino Linotype" w:cstheme="majorBidi"/>
          <w:i/>
          <w:sz w:val="22"/>
          <w:szCs w:val="22"/>
        </w:rPr>
        <w:t>dari</w:t>
      </w:r>
      <w:r w:rsidRPr="00782360">
        <w:rPr>
          <w:rFonts w:ascii="Palatino Linotype" w:hAnsi="Palatino Linotype" w:cstheme="majorBidi"/>
          <w:i/>
          <w:spacing w:val="23"/>
          <w:sz w:val="22"/>
          <w:szCs w:val="22"/>
        </w:rPr>
        <w:t xml:space="preserve"> </w:t>
      </w:r>
      <w:r w:rsidRPr="00782360">
        <w:rPr>
          <w:rFonts w:ascii="Palatino Linotype" w:hAnsi="Palatino Linotype" w:cstheme="majorBidi"/>
          <w:i/>
          <w:sz w:val="22"/>
          <w:szCs w:val="22"/>
        </w:rPr>
        <w:t>kalangan</w:t>
      </w:r>
      <w:r w:rsidRPr="00782360">
        <w:rPr>
          <w:rFonts w:ascii="Palatino Linotype" w:hAnsi="Palatino Linotype" w:cstheme="majorBidi"/>
          <w:i/>
          <w:spacing w:val="23"/>
          <w:sz w:val="22"/>
          <w:szCs w:val="22"/>
        </w:rPr>
        <w:t xml:space="preserve"> </w:t>
      </w:r>
      <w:r w:rsidRPr="00782360">
        <w:rPr>
          <w:rFonts w:ascii="Palatino Linotype" w:hAnsi="Palatino Linotype" w:cstheme="majorBidi"/>
          <w:i/>
          <w:sz w:val="22"/>
          <w:szCs w:val="22"/>
        </w:rPr>
        <w:t>ahli</w:t>
      </w:r>
      <w:r w:rsidRPr="00782360">
        <w:rPr>
          <w:rFonts w:ascii="Palatino Linotype" w:hAnsi="Palatino Linotype" w:cstheme="majorBidi"/>
          <w:i/>
          <w:spacing w:val="23"/>
          <w:sz w:val="22"/>
          <w:szCs w:val="22"/>
        </w:rPr>
        <w:t xml:space="preserve"> </w:t>
      </w:r>
      <w:r w:rsidRPr="00782360">
        <w:rPr>
          <w:rFonts w:ascii="Palatino Linotype" w:hAnsi="Palatino Linotype" w:cstheme="majorBidi"/>
          <w:i/>
          <w:sz w:val="22"/>
          <w:szCs w:val="22"/>
        </w:rPr>
        <w:t>kitab</w:t>
      </w:r>
      <w:r w:rsidRPr="00782360">
        <w:rPr>
          <w:rFonts w:ascii="Palatino Linotype" w:hAnsi="Palatino Linotype" w:cstheme="majorBidi"/>
          <w:i/>
          <w:spacing w:val="25"/>
          <w:sz w:val="22"/>
          <w:szCs w:val="22"/>
        </w:rPr>
        <w:t xml:space="preserve"> </w:t>
      </w:r>
      <w:r w:rsidRPr="00782360">
        <w:rPr>
          <w:rFonts w:ascii="Palatino Linotype" w:hAnsi="Palatino Linotype" w:cstheme="majorBidi"/>
          <w:i/>
          <w:sz w:val="22"/>
          <w:szCs w:val="22"/>
        </w:rPr>
        <w:t>sebelum</w:t>
      </w:r>
      <w:r w:rsidRPr="00782360">
        <w:rPr>
          <w:rFonts w:ascii="Palatino Linotype" w:hAnsi="Palatino Linotype" w:cstheme="majorBidi"/>
          <w:i/>
          <w:spacing w:val="24"/>
          <w:sz w:val="22"/>
          <w:szCs w:val="22"/>
        </w:rPr>
        <w:t xml:space="preserve"> </w:t>
      </w:r>
      <w:r w:rsidRPr="00782360">
        <w:rPr>
          <w:rFonts w:ascii="Palatino Linotype" w:hAnsi="Palatino Linotype" w:cstheme="majorBidi"/>
          <w:i/>
          <w:spacing w:val="-2"/>
          <w:sz w:val="22"/>
          <w:szCs w:val="22"/>
        </w:rPr>
        <w:t xml:space="preserve">kalian” </w:t>
      </w:r>
      <w:r w:rsidRPr="00782360">
        <w:rPr>
          <w:rFonts w:ascii="Palatino Linotype" w:hAnsi="Palatino Linotype" w:cstheme="majorBidi"/>
          <w:sz w:val="22"/>
          <w:szCs w:val="22"/>
        </w:rPr>
        <w:t>maka</w:t>
      </w:r>
      <w:r w:rsidRPr="00782360">
        <w:rPr>
          <w:rFonts w:ascii="Palatino Linotype" w:hAnsi="Palatino Linotype" w:cstheme="majorBidi"/>
          <w:spacing w:val="-2"/>
          <w:sz w:val="22"/>
          <w:szCs w:val="22"/>
        </w:rPr>
        <w:t xml:space="preserve"> </w:t>
      </w:r>
      <w:r w:rsidRPr="00782360">
        <w:rPr>
          <w:rFonts w:ascii="Palatino Linotype" w:hAnsi="Palatino Linotype" w:cstheme="majorBidi"/>
          <w:sz w:val="22"/>
          <w:szCs w:val="22"/>
        </w:rPr>
        <w:t>para</w:t>
      </w:r>
      <w:r w:rsidRPr="00782360">
        <w:rPr>
          <w:rFonts w:ascii="Palatino Linotype" w:hAnsi="Palatino Linotype" w:cstheme="majorBidi"/>
          <w:spacing w:val="-2"/>
          <w:sz w:val="22"/>
          <w:szCs w:val="22"/>
        </w:rPr>
        <w:t xml:space="preserve"> </w:t>
      </w:r>
      <w:proofErr w:type="spellStart"/>
      <w:r w:rsidRPr="00782360">
        <w:rPr>
          <w:rFonts w:ascii="Palatino Linotype" w:hAnsi="Palatino Linotype" w:cstheme="majorBidi"/>
          <w:sz w:val="22"/>
          <w:szCs w:val="22"/>
        </w:rPr>
        <w:t>shahabat</w:t>
      </w:r>
      <w:proofErr w:type="spellEnd"/>
      <w:r w:rsidRPr="00782360">
        <w:rPr>
          <w:rFonts w:ascii="Palatino Linotype" w:hAnsi="Palatino Linotype" w:cstheme="majorBidi"/>
          <w:spacing w:val="-2"/>
          <w:sz w:val="22"/>
          <w:szCs w:val="22"/>
        </w:rPr>
        <w:t xml:space="preserve"> </w:t>
      </w:r>
      <w:r w:rsidRPr="00782360">
        <w:rPr>
          <w:rFonts w:ascii="Palatino Linotype" w:hAnsi="Palatino Linotype" w:cstheme="majorBidi"/>
          <w:sz w:val="22"/>
          <w:szCs w:val="22"/>
        </w:rPr>
        <w:t>menikah</w:t>
      </w:r>
      <w:r w:rsidRPr="00782360">
        <w:rPr>
          <w:rFonts w:ascii="Palatino Linotype" w:hAnsi="Palatino Linotype" w:cstheme="majorBidi"/>
          <w:spacing w:val="-2"/>
          <w:sz w:val="22"/>
          <w:szCs w:val="22"/>
        </w:rPr>
        <w:t xml:space="preserve"> </w:t>
      </w:r>
      <w:r w:rsidRPr="00782360">
        <w:rPr>
          <w:rFonts w:ascii="Palatino Linotype" w:hAnsi="Palatino Linotype" w:cstheme="majorBidi"/>
          <w:sz w:val="22"/>
          <w:szCs w:val="22"/>
        </w:rPr>
        <w:t>dengan</w:t>
      </w:r>
      <w:r w:rsidRPr="00782360">
        <w:rPr>
          <w:rFonts w:ascii="Palatino Linotype" w:hAnsi="Palatino Linotype" w:cstheme="majorBidi"/>
          <w:spacing w:val="-2"/>
          <w:sz w:val="22"/>
          <w:szCs w:val="22"/>
        </w:rPr>
        <w:t xml:space="preserve"> </w:t>
      </w:r>
      <w:r w:rsidRPr="00782360">
        <w:rPr>
          <w:rFonts w:ascii="Palatino Linotype" w:hAnsi="Palatino Linotype" w:cstheme="majorBidi"/>
          <w:sz w:val="22"/>
          <w:szCs w:val="22"/>
        </w:rPr>
        <w:t>para</w:t>
      </w:r>
      <w:r w:rsidRPr="00782360">
        <w:rPr>
          <w:rFonts w:ascii="Palatino Linotype" w:hAnsi="Palatino Linotype" w:cstheme="majorBidi"/>
          <w:spacing w:val="-1"/>
          <w:sz w:val="22"/>
          <w:szCs w:val="22"/>
        </w:rPr>
        <w:t xml:space="preserve"> </w:t>
      </w:r>
      <w:r w:rsidRPr="00782360">
        <w:rPr>
          <w:rFonts w:ascii="Palatino Linotype" w:hAnsi="Palatino Linotype" w:cstheme="majorBidi"/>
          <w:sz w:val="22"/>
          <w:szCs w:val="22"/>
        </w:rPr>
        <w:t>wanita</w:t>
      </w:r>
      <w:r w:rsidRPr="00782360">
        <w:rPr>
          <w:rFonts w:ascii="Palatino Linotype" w:hAnsi="Palatino Linotype" w:cstheme="majorBidi"/>
          <w:spacing w:val="-2"/>
          <w:sz w:val="22"/>
          <w:szCs w:val="22"/>
        </w:rPr>
        <w:t xml:space="preserve"> </w:t>
      </w:r>
      <w:r w:rsidRPr="00782360">
        <w:rPr>
          <w:rFonts w:ascii="Palatino Linotype" w:hAnsi="Palatino Linotype" w:cstheme="majorBidi"/>
          <w:sz w:val="22"/>
          <w:szCs w:val="22"/>
        </w:rPr>
        <w:t>ahli</w:t>
      </w:r>
      <w:r w:rsidRPr="00782360">
        <w:rPr>
          <w:rFonts w:ascii="Palatino Linotype" w:hAnsi="Palatino Linotype" w:cstheme="majorBidi"/>
          <w:spacing w:val="-2"/>
          <w:sz w:val="22"/>
          <w:szCs w:val="22"/>
        </w:rPr>
        <w:t xml:space="preserve"> kitab (Sayyid </w:t>
      </w:r>
      <w:proofErr w:type="spellStart"/>
      <w:r w:rsidRPr="00782360">
        <w:rPr>
          <w:rFonts w:ascii="Palatino Linotype" w:hAnsi="Palatino Linotype" w:cstheme="majorBidi"/>
          <w:spacing w:val="-2"/>
          <w:sz w:val="22"/>
          <w:szCs w:val="22"/>
        </w:rPr>
        <w:t>Thanthawi</w:t>
      </w:r>
      <w:proofErr w:type="spellEnd"/>
      <w:r w:rsidRPr="00782360">
        <w:rPr>
          <w:rFonts w:ascii="Palatino Linotype" w:hAnsi="Palatino Linotype" w:cstheme="majorBidi"/>
          <w:spacing w:val="-2"/>
          <w:sz w:val="22"/>
          <w:szCs w:val="22"/>
        </w:rPr>
        <w:t>, 1998).</w:t>
      </w:r>
    </w:p>
    <w:p w14:paraId="11878DCE" w14:textId="2519A237" w:rsidR="00782360" w:rsidRDefault="00782360" w:rsidP="00782360">
      <w:pPr>
        <w:pStyle w:val="TeksIsi"/>
        <w:ind w:left="23" w:right="16" w:firstLine="719"/>
        <w:rPr>
          <w:rFonts w:ascii="Palatino Linotype" w:hAnsi="Palatino Linotype" w:cstheme="majorBidi"/>
          <w:sz w:val="22"/>
          <w:szCs w:val="22"/>
        </w:rPr>
      </w:pPr>
      <w:proofErr w:type="spellStart"/>
      <w:r w:rsidRPr="00782360">
        <w:rPr>
          <w:rFonts w:ascii="Palatino Linotype" w:hAnsi="Palatino Linotype" w:cstheme="majorBidi"/>
          <w:sz w:val="22"/>
          <w:szCs w:val="22"/>
        </w:rPr>
        <w:t>Beliau</w:t>
      </w:r>
      <w:proofErr w:type="spellEnd"/>
      <w:r w:rsidRPr="00782360">
        <w:rPr>
          <w:rFonts w:ascii="Palatino Linotype" w:hAnsi="Palatino Linotype" w:cstheme="majorBidi"/>
          <w:sz w:val="22"/>
          <w:szCs w:val="22"/>
        </w:rPr>
        <w:t xml:space="preserve"> juga </w:t>
      </w:r>
      <w:proofErr w:type="spellStart"/>
      <w:r w:rsidRPr="00782360">
        <w:rPr>
          <w:rFonts w:ascii="Palatino Linotype" w:hAnsi="Palatino Linotype" w:cstheme="majorBidi"/>
          <w:sz w:val="22"/>
          <w:szCs w:val="22"/>
        </w:rPr>
        <w:t>menganggap</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bahwa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bolehnya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menikah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wanita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kitab </w:t>
      </w:r>
      <w:proofErr w:type="spellStart"/>
      <w:r w:rsidRPr="00782360">
        <w:rPr>
          <w:rFonts w:ascii="Palatino Linotype" w:hAnsi="Palatino Linotype" w:cstheme="majorBidi"/>
          <w:sz w:val="22"/>
          <w:szCs w:val="22"/>
        </w:rPr>
        <w:t>bukan</w:t>
      </w:r>
      <w:proofErr w:type="spellEnd"/>
      <w:r w:rsidRPr="00782360">
        <w:rPr>
          <w:rFonts w:ascii="Palatino Linotype" w:hAnsi="Palatino Linotype" w:cstheme="majorBidi"/>
          <w:spacing w:val="-2"/>
          <w:sz w:val="22"/>
          <w:szCs w:val="22"/>
        </w:rPr>
        <w:t xml:space="preserve"> </w:t>
      </w:r>
      <w:proofErr w:type="spellStart"/>
      <w:r w:rsidRPr="00782360">
        <w:rPr>
          <w:rFonts w:ascii="Palatino Linotype" w:hAnsi="Palatino Linotype" w:cstheme="majorBidi"/>
          <w:sz w:val="22"/>
          <w:szCs w:val="22"/>
        </w:rPr>
        <w:t>sekedar</w:t>
      </w:r>
      <w:proofErr w:type="spellEnd"/>
      <w:r w:rsidRPr="00782360">
        <w:rPr>
          <w:rFonts w:ascii="Palatino Linotype" w:hAnsi="Palatino Linotype" w:cstheme="majorBidi"/>
          <w:spacing w:val="-2"/>
          <w:sz w:val="22"/>
          <w:szCs w:val="22"/>
        </w:rPr>
        <w:t xml:space="preserve"> </w:t>
      </w:r>
      <w:proofErr w:type="spellStart"/>
      <w:r w:rsidRPr="00782360">
        <w:rPr>
          <w:rFonts w:ascii="Palatino Linotype" w:hAnsi="Palatino Linotype" w:cstheme="majorBidi"/>
          <w:sz w:val="22"/>
          <w:szCs w:val="22"/>
        </w:rPr>
        <w:t>rukhshah</w:t>
      </w:r>
      <w:proofErr w:type="spellEnd"/>
      <w:r w:rsidRPr="00782360">
        <w:rPr>
          <w:rFonts w:ascii="Palatino Linotype" w:hAnsi="Palatino Linotype" w:cstheme="majorBidi"/>
          <w:spacing w:val="-2"/>
          <w:sz w:val="22"/>
          <w:szCs w:val="22"/>
        </w:rPr>
        <w:t xml:space="preserve"> </w:t>
      </w:r>
      <w:proofErr w:type="spellStart"/>
      <w:r w:rsidRPr="00782360">
        <w:rPr>
          <w:rFonts w:ascii="Palatino Linotype" w:hAnsi="Palatino Linotype" w:cstheme="majorBidi"/>
          <w:sz w:val="22"/>
          <w:szCs w:val="22"/>
        </w:rPr>
        <w:t>khusus</w:t>
      </w:r>
      <w:proofErr w:type="spellEnd"/>
      <w:r w:rsidRPr="00782360">
        <w:rPr>
          <w:rFonts w:ascii="Palatino Linotype" w:hAnsi="Palatino Linotype" w:cstheme="majorBidi"/>
          <w:spacing w:val="-4"/>
          <w:sz w:val="22"/>
          <w:szCs w:val="22"/>
        </w:rPr>
        <w:t xml:space="preserve"> </w:t>
      </w:r>
      <w:r w:rsidRPr="00782360">
        <w:rPr>
          <w:rFonts w:ascii="Palatino Linotype" w:hAnsi="Palatino Linotype" w:cstheme="majorBidi"/>
          <w:sz w:val="22"/>
          <w:szCs w:val="22"/>
        </w:rPr>
        <w:t>pada</w:t>
      </w:r>
      <w:r w:rsidRPr="00782360">
        <w:rPr>
          <w:rFonts w:ascii="Palatino Linotype" w:hAnsi="Palatino Linotype" w:cstheme="majorBidi"/>
          <w:spacing w:val="-2"/>
          <w:sz w:val="22"/>
          <w:szCs w:val="22"/>
        </w:rPr>
        <w:t xml:space="preserve"> </w:t>
      </w:r>
      <w:proofErr w:type="spellStart"/>
      <w:r w:rsidRPr="00782360">
        <w:rPr>
          <w:rFonts w:ascii="Palatino Linotype" w:hAnsi="Palatino Linotype" w:cstheme="majorBidi"/>
          <w:sz w:val="22"/>
          <w:szCs w:val="22"/>
        </w:rPr>
        <w:t>saat</w:t>
      </w:r>
      <w:proofErr w:type="spellEnd"/>
      <w:r w:rsidRPr="00782360">
        <w:rPr>
          <w:rFonts w:ascii="Palatino Linotype" w:hAnsi="Palatino Linotype" w:cstheme="majorBidi"/>
          <w:spacing w:val="-3"/>
          <w:sz w:val="22"/>
          <w:szCs w:val="22"/>
        </w:rPr>
        <w:t xml:space="preserve"> </w:t>
      </w:r>
      <w:proofErr w:type="spellStart"/>
      <w:r w:rsidRPr="00782360">
        <w:rPr>
          <w:rFonts w:ascii="Palatino Linotype" w:hAnsi="Palatino Linotype" w:cstheme="majorBidi"/>
          <w:sz w:val="22"/>
          <w:szCs w:val="22"/>
        </w:rPr>
        <w:t>ayat</w:t>
      </w:r>
      <w:proofErr w:type="spellEnd"/>
      <w:r w:rsidRPr="00782360">
        <w:rPr>
          <w:rFonts w:ascii="Palatino Linotype" w:hAnsi="Palatino Linotype" w:cstheme="majorBidi"/>
          <w:spacing w:val="-3"/>
          <w:sz w:val="22"/>
          <w:szCs w:val="22"/>
        </w:rPr>
        <w:t xml:space="preserve"> </w:t>
      </w:r>
      <w:proofErr w:type="spellStart"/>
      <w:r w:rsidRPr="00782360">
        <w:rPr>
          <w:rFonts w:ascii="Palatino Linotype" w:hAnsi="Palatino Linotype" w:cstheme="majorBidi"/>
          <w:sz w:val="22"/>
          <w:szCs w:val="22"/>
        </w:rPr>
        <w:t>ini</w:t>
      </w:r>
      <w:proofErr w:type="spellEnd"/>
      <w:r w:rsidRPr="00782360">
        <w:rPr>
          <w:rFonts w:ascii="Palatino Linotype" w:hAnsi="Palatino Linotype" w:cstheme="majorBidi"/>
          <w:spacing w:val="-3"/>
          <w:sz w:val="22"/>
          <w:szCs w:val="22"/>
        </w:rPr>
        <w:t xml:space="preserve"> </w:t>
      </w:r>
      <w:proofErr w:type="spellStart"/>
      <w:r w:rsidRPr="00782360">
        <w:rPr>
          <w:rFonts w:ascii="Palatino Linotype" w:hAnsi="Palatino Linotype" w:cstheme="majorBidi"/>
          <w:sz w:val="22"/>
          <w:szCs w:val="22"/>
        </w:rPr>
        <w:t>turun</w:t>
      </w:r>
      <w:proofErr w:type="spellEnd"/>
      <w:r w:rsidRPr="00782360">
        <w:rPr>
          <w:rFonts w:ascii="Palatino Linotype" w:hAnsi="Palatino Linotype" w:cstheme="majorBidi"/>
          <w:spacing w:val="-2"/>
          <w:sz w:val="22"/>
          <w:szCs w:val="22"/>
        </w:rPr>
        <w:t xml:space="preserve"> </w:t>
      </w:r>
      <w:proofErr w:type="spellStart"/>
      <w:r w:rsidRPr="00782360">
        <w:rPr>
          <w:rFonts w:ascii="Palatino Linotype" w:hAnsi="Palatino Linotype" w:cstheme="majorBidi"/>
          <w:sz w:val="22"/>
          <w:szCs w:val="22"/>
        </w:rPr>
        <w:t>saja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melainkan</w:t>
      </w:r>
      <w:proofErr w:type="spellEnd"/>
      <w:r w:rsidRPr="00782360">
        <w:rPr>
          <w:rFonts w:ascii="Palatino Linotype" w:hAnsi="Palatino Linotype" w:cstheme="majorBidi"/>
          <w:spacing w:val="-2"/>
          <w:sz w:val="22"/>
          <w:szCs w:val="22"/>
        </w:rPr>
        <w:t xml:space="preserve"> </w:t>
      </w:r>
      <w:proofErr w:type="spellStart"/>
      <w:r w:rsidRPr="00782360">
        <w:rPr>
          <w:rFonts w:ascii="Palatino Linotype" w:hAnsi="Palatino Linotype" w:cstheme="majorBidi"/>
          <w:sz w:val="22"/>
          <w:szCs w:val="22"/>
        </w:rPr>
        <w:t>kebolehan</w:t>
      </w:r>
      <w:proofErr w:type="spellEnd"/>
      <w:r w:rsidRPr="00782360">
        <w:rPr>
          <w:rFonts w:ascii="Palatino Linotype" w:hAnsi="Palatino Linotype" w:cstheme="majorBidi"/>
          <w:spacing w:val="-2"/>
          <w:sz w:val="22"/>
          <w:szCs w:val="22"/>
        </w:rPr>
        <w:t xml:space="preserve"> </w:t>
      </w:r>
      <w:proofErr w:type="spellStart"/>
      <w:r w:rsidRPr="00782360">
        <w:rPr>
          <w:rFonts w:ascii="Palatino Linotype" w:hAnsi="Palatino Linotype" w:cstheme="majorBidi"/>
          <w:sz w:val="22"/>
          <w:szCs w:val="22"/>
        </w:rPr>
        <w:t>ini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adalah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mutlak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berlaku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tanpa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batasan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waktu</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tanpa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batasan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kondisi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tertentu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Walaupun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demikian</w:t>
      </w:r>
      <w:proofErr w:type="spellEnd"/>
      <w:r w:rsidRPr="00782360">
        <w:rPr>
          <w:rFonts w:ascii="Palatino Linotype" w:hAnsi="Palatino Linotype" w:cstheme="majorBidi"/>
          <w:sz w:val="22"/>
          <w:szCs w:val="22"/>
        </w:rPr>
        <w:t xml:space="preserve">, Sayyid </w:t>
      </w:r>
      <w:proofErr w:type="spellStart"/>
      <w:r w:rsidRPr="00782360">
        <w:rPr>
          <w:rFonts w:ascii="Palatino Linotype" w:hAnsi="Palatino Linotype" w:cstheme="majorBidi"/>
          <w:sz w:val="22"/>
          <w:szCs w:val="22"/>
        </w:rPr>
        <w:t>Thanthawi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mengakui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bahwa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pernikahan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wanita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kitab yang </w:t>
      </w:r>
      <w:proofErr w:type="spellStart"/>
      <w:r w:rsidRPr="00782360">
        <w:rPr>
          <w:rFonts w:ascii="Palatino Linotype" w:hAnsi="Palatino Linotype" w:cstheme="majorBidi"/>
          <w:sz w:val="22"/>
          <w:szCs w:val="22"/>
        </w:rPr>
        <w:t>marak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dewasa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ini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memiliki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dampak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negatif</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untuk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masyarakat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muslim</w:t>
      </w:r>
      <w:proofErr w:type="spellEnd"/>
      <w:r w:rsidRPr="00782360">
        <w:rPr>
          <w:rFonts w:ascii="Palatino Linotype" w:hAnsi="Palatino Linotype" w:cstheme="majorBidi"/>
          <w:sz w:val="22"/>
          <w:szCs w:val="22"/>
        </w:rPr>
        <w:t xml:space="preserve">. Sebagian </w:t>
      </w:r>
      <w:proofErr w:type="spellStart"/>
      <w:r w:rsidRPr="00782360">
        <w:rPr>
          <w:rFonts w:ascii="Palatino Linotype" w:hAnsi="Palatino Linotype" w:cstheme="majorBidi"/>
          <w:sz w:val="22"/>
          <w:szCs w:val="22"/>
        </w:rPr>
        <w:t>kaum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muslimin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menikahi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wanita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Eropa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hanya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karena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Eropa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tidak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lebih</w:t>
      </w:r>
      <w:proofErr w:type="spellEnd"/>
      <w:r w:rsidRPr="00782360">
        <w:rPr>
          <w:rFonts w:ascii="Palatino Linotype" w:hAnsi="Palatino Linotype" w:cstheme="majorBidi"/>
          <w:sz w:val="22"/>
          <w:szCs w:val="22"/>
        </w:rPr>
        <w:t xml:space="preserve">. Lalu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mengikuti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gaya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hidup</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adat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kebiasaan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istrinya</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menjadikan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anak-anak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kaum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muslimin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menganut</w:t>
      </w:r>
      <w:proofErr w:type="spellEnd"/>
      <w:r w:rsidRPr="00782360">
        <w:rPr>
          <w:rFonts w:ascii="Palatino Linotype" w:hAnsi="Palatino Linotype" w:cstheme="majorBidi"/>
          <w:sz w:val="22"/>
          <w:szCs w:val="22"/>
        </w:rPr>
        <w:t xml:space="preserve"> agama </w:t>
      </w:r>
      <w:proofErr w:type="spellStart"/>
      <w:r w:rsidRPr="00782360">
        <w:rPr>
          <w:rFonts w:ascii="Palatino Linotype" w:hAnsi="Palatino Linotype" w:cstheme="majorBidi"/>
          <w:sz w:val="22"/>
          <w:szCs w:val="22"/>
        </w:rPr>
        <w:t>ibunya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bukan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malah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mendidik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menjadi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muslim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menurut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beliau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pemerintah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muslim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dapat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berperan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membatasi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pernikahan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wanita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kitab </w:t>
      </w:r>
      <w:proofErr w:type="spellStart"/>
      <w:r w:rsidRPr="00782360">
        <w:rPr>
          <w:rFonts w:ascii="Palatino Linotype" w:hAnsi="Palatino Linotype" w:cstheme="majorBidi"/>
          <w:sz w:val="22"/>
          <w:szCs w:val="22"/>
        </w:rPr>
        <w:t>atau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melarangnya</w:t>
      </w:r>
      <w:proofErr w:type="spellEnd"/>
      <w:r w:rsidRPr="00782360">
        <w:rPr>
          <w:rFonts w:ascii="Palatino Linotype" w:hAnsi="Palatino Linotype" w:cstheme="majorBidi"/>
          <w:sz w:val="22"/>
          <w:szCs w:val="22"/>
        </w:rPr>
        <w:t xml:space="preserve"> demi </w:t>
      </w:r>
      <w:proofErr w:type="spellStart"/>
      <w:r w:rsidRPr="00782360">
        <w:rPr>
          <w:rFonts w:ascii="Palatino Linotype" w:hAnsi="Palatino Linotype" w:cstheme="majorBidi"/>
          <w:sz w:val="22"/>
          <w:szCs w:val="22"/>
        </w:rPr>
        <w:t>menjaga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akidah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anak-anak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kaum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muslimin</w:t>
      </w:r>
      <w:proofErr w:type="spellEnd"/>
      <w:r w:rsidRPr="00782360">
        <w:rPr>
          <w:rFonts w:ascii="Palatino Linotype" w:hAnsi="Palatino Linotype" w:cstheme="majorBidi"/>
          <w:sz w:val="22"/>
          <w:szCs w:val="22"/>
        </w:rPr>
        <w:t>.</w:t>
      </w:r>
      <w:r w:rsidRPr="00782360">
        <w:rPr>
          <w:rFonts w:ascii="Palatino Linotype" w:hAnsi="Palatino Linotype" w:cstheme="majorBidi"/>
          <w:spacing w:val="40"/>
          <w:sz w:val="22"/>
          <w:szCs w:val="22"/>
        </w:rPr>
        <w:t xml:space="preserve"> </w:t>
      </w:r>
      <w:r w:rsidRPr="00782360">
        <w:rPr>
          <w:rFonts w:ascii="Palatino Linotype" w:hAnsi="Palatino Linotype" w:cstheme="majorBidi"/>
          <w:sz w:val="22"/>
          <w:szCs w:val="22"/>
        </w:rPr>
        <w:t xml:space="preserve">Hal </w:t>
      </w:r>
      <w:proofErr w:type="spellStart"/>
      <w:r w:rsidRPr="00782360">
        <w:rPr>
          <w:rFonts w:ascii="Palatino Linotype" w:hAnsi="Palatino Linotype" w:cstheme="majorBidi"/>
          <w:sz w:val="22"/>
          <w:szCs w:val="22"/>
        </w:rPr>
        <w:t>ini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bisa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saja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dilakukan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sebagaimana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pemerintah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membatasi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usia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pernikahan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anak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perempuan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membatasi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poligami</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perceraian</w:t>
      </w:r>
      <w:proofErr w:type="spellEnd"/>
      <w:r w:rsidRPr="00782360">
        <w:rPr>
          <w:rFonts w:ascii="Palatino Linotype" w:hAnsi="Palatino Linotype" w:cstheme="majorBidi"/>
          <w:sz w:val="22"/>
          <w:szCs w:val="22"/>
        </w:rPr>
        <w:t xml:space="preserve"> di wilayah </w:t>
      </w:r>
      <w:proofErr w:type="spellStart"/>
      <w:r w:rsidRPr="00782360">
        <w:rPr>
          <w:rFonts w:ascii="Palatino Linotype" w:hAnsi="Palatino Linotype" w:cstheme="majorBidi"/>
          <w:sz w:val="22"/>
          <w:szCs w:val="22"/>
        </w:rPr>
        <w:t>kekuasaannya</w:t>
      </w:r>
      <w:proofErr w:type="spellEnd"/>
      <w:r w:rsidRPr="00782360">
        <w:rPr>
          <w:rFonts w:ascii="Palatino Linotype" w:hAnsi="Palatino Linotype" w:cstheme="majorBidi"/>
          <w:sz w:val="22"/>
          <w:szCs w:val="22"/>
        </w:rPr>
        <w:t xml:space="preserve"> </w:t>
      </w:r>
      <w:r w:rsidRPr="00782360">
        <w:rPr>
          <w:rFonts w:ascii="Palatino Linotype" w:hAnsi="Palatino Linotype" w:cstheme="majorBidi"/>
          <w:spacing w:val="-2"/>
          <w:sz w:val="22"/>
          <w:szCs w:val="22"/>
        </w:rPr>
        <w:t>(</w:t>
      </w:r>
      <w:proofErr w:type="spellStart"/>
      <w:r w:rsidRPr="00782360">
        <w:rPr>
          <w:rFonts w:ascii="Palatino Linotype" w:hAnsi="Palatino Linotype" w:cstheme="majorBidi"/>
          <w:spacing w:val="-2"/>
          <w:sz w:val="22"/>
          <w:szCs w:val="22"/>
        </w:rPr>
        <w:t>Thanthawi</w:t>
      </w:r>
      <w:proofErr w:type="spellEnd"/>
      <w:r w:rsidRPr="00782360">
        <w:rPr>
          <w:rFonts w:ascii="Palatino Linotype" w:hAnsi="Palatino Linotype" w:cstheme="majorBidi"/>
          <w:spacing w:val="-2"/>
          <w:sz w:val="22"/>
          <w:szCs w:val="22"/>
        </w:rPr>
        <w:t>, 1998)</w:t>
      </w:r>
      <w:r w:rsidRPr="00782360">
        <w:rPr>
          <w:rFonts w:ascii="Palatino Linotype" w:hAnsi="Palatino Linotype" w:cstheme="majorBidi"/>
          <w:sz w:val="22"/>
          <w:szCs w:val="22"/>
        </w:rPr>
        <w:t>.</w:t>
      </w:r>
    </w:p>
    <w:p w14:paraId="794598A8" w14:textId="77777777" w:rsidR="00576F53" w:rsidRPr="00782360" w:rsidRDefault="00576F53" w:rsidP="00576F53">
      <w:pPr>
        <w:pStyle w:val="TeksIsi"/>
        <w:ind w:left="0" w:right="16"/>
        <w:rPr>
          <w:rFonts w:ascii="Palatino Linotype" w:hAnsi="Palatino Linotype" w:cstheme="majorBidi"/>
          <w:sz w:val="22"/>
          <w:szCs w:val="22"/>
        </w:rPr>
      </w:pPr>
    </w:p>
    <w:p w14:paraId="1857D607" w14:textId="77777777" w:rsidR="00782360" w:rsidRPr="00782360" w:rsidRDefault="00782360" w:rsidP="00576F53">
      <w:pPr>
        <w:pStyle w:val="DaftarParagraf"/>
        <w:widowControl w:val="0"/>
        <w:numPr>
          <w:ilvl w:val="0"/>
          <w:numId w:val="102"/>
        </w:numPr>
        <w:autoSpaceDE w:val="0"/>
        <w:autoSpaceDN w:val="0"/>
        <w:spacing w:line="240" w:lineRule="auto"/>
        <w:ind w:left="284" w:right="21" w:hanging="284"/>
        <w:contextualSpacing w:val="0"/>
        <w:jc w:val="both"/>
        <w:rPr>
          <w:rFonts w:ascii="Palatino Linotype" w:hAnsi="Palatino Linotype" w:cstheme="majorBidi"/>
        </w:rPr>
      </w:pPr>
      <w:r w:rsidRPr="00782360">
        <w:rPr>
          <w:rFonts w:ascii="Palatino Linotype" w:hAnsi="Palatino Linotype" w:cstheme="majorBidi"/>
        </w:rPr>
        <w:t xml:space="preserve">Al-Quran </w:t>
      </w:r>
      <w:proofErr w:type="spellStart"/>
      <w:r w:rsidRPr="00782360">
        <w:rPr>
          <w:rFonts w:ascii="Palatino Linotype" w:hAnsi="Palatino Linotype" w:cstheme="majorBidi"/>
        </w:rPr>
        <w:t>surat</w:t>
      </w:r>
      <w:proofErr w:type="spellEnd"/>
      <w:r w:rsidRPr="00782360">
        <w:rPr>
          <w:rFonts w:ascii="Palatino Linotype" w:hAnsi="Palatino Linotype" w:cstheme="majorBidi"/>
        </w:rPr>
        <w:t xml:space="preserve"> Al-</w:t>
      </w:r>
      <w:proofErr w:type="spellStart"/>
      <w:r w:rsidRPr="00782360">
        <w:rPr>
          <w:rFonts w:ascii="Palatino Linotype" w:hAnsi="Palatino Linotype" w:cstheme="majorBidi"/>
        </w:rPr>
        <w:t>Maidah</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ayat</w:t>
      </w:r>
      <w:proofErr w:type="spellEnd"/>
      <w:r w:rsidRPr="00782360">
        <w:rPr>
          <w:rFonts w:ascii="Palatino Linotype" w:hAnsi="Palatino Linotype" w:cstheme="majorBidi"/>
        </w:rPr>
        <w:t xml:space="preserve"> 51: </w:t>
      </w:r>
      <w:proofErr w:type="spellStart"/>
      <w:r w:rsidRPr="00782360">
        <w:rPr>
          <w:rFonts w:ascii="Palatino Linotype" w:hAnsi="Palatino Linotype" w:cstheme="majorBidi"/>
        </w:rPr>
        <w:t>Larangan</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Menjadikan</w:t>
      </w:r>
      <w:proofErr w:type="spellEnd"/>
      <w:r w:rsidRPr="00782360">
        <w:rPr>
          <w:rFonts w:ascii="Palatino Linotype" w:hAnsi="Palatino Linotype" w:cstheme="majorBidi"/>
        </w:rPr>
        <w:t xml:space="preserve"> Ahli Kitab </w:t>
      </w:r>
      <w:proofErr w:type="spellStart"/>
      <w:r w:rsidRPr="00782360">
        <w:rPr>
          <w:rFonts w:ascii="Palatino Linotype" w:hAnsi="Palatino Linotype" w:cstheme="majorBidi"/>
        </w:rPr>
        <w:t>sebagai</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pemimpin</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kaum</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muslimin</w:t>
      </w:r>
      <w:proofErr w:type="spellEnd"/>
    </w:p>
    <w:p w14:paraId="7CBA9B3D" w14:textId="77777777" w:rsidR="00782360" w:rsidRPr="00782360" w:rsidRDefault="00782360" w:rsidP="00595808">
      <w:pPr>
        <w:pStyle w:val="TeksIsi"/>
        <w:ind w:left="0"/>
        <w:rPr>
          <w:rFonts w:ascii="Palatino Linotype" w:hAnsi="Palatino Linotype" w:cstheme="majorBidi"/>
          <w:spacing w:val="-2"/>
          <w:sz w:val="22"/>
          <w:szCs w:val="22"/>
          <w:rtl/>
        </w:rPr>
      </w:pPr>
      <w:r w:rsidRPr="00782360">
        <w:rPr>
          <w:rFonts w:ascii="Palatino Linotype" w:hAnsi="Palatino Linotype" w:cstheme="majorBidi"/>
          <w:sz w:val="22"/>
          <w:szCs w:val="22"/>
        </w:rPr>
        <w:t>Allah</w:t>
      </w:r>
      <w:r w:rsidRPr="00782360">
        <w:rPr>
          <w:rFonts w:ascii="Palatino Linotype" w:hAnsi="Palatino Linotype" w:cstheme="majorBidi"/>
          <w:spacing w:val="-1"/>
          <w:sz w:val="22"/>
          <w:szCs w:val="22"/>
        </w:rPr>
        <w:t xml:space="preserve"> </w:t>
      </w:r>
      <w:proofErr w:type="spellStart"/>
      <w:r w:rsidRPr="00782360">
        <w:rPr>
          <w:rFonts w:ascii="Palatino Linotype" w:hAnsi="Palatino Linotype" w:cstheme="majorBidi"/>
          <w:sz w:val="22"/>
          <w:szCs w:val="22"/>
        </w:rPr>
        <w:t>ta’ala</w:t>
      </w:r>
      <w:proofErr w:type="spellEnd"/>
      <w:r w:rsidRPr="00782360">
        <w:rPr>
          <w:rFonts w:ascii="Palatino Linotype" w:hAnsi="Palatino Linotype" w:cstheme="majorBidi"/>
          <w:spacing w:val="1"/>
          <w:sz w:val="22"/>
          <w:szCs w:val="22"/>
        </w:rPr>
        <w:t xml:space="preserve"> </w:t>
      </w:r>
      <w:proofErr w:type="spellStart"/>
      <w:r w:rsidRPr="00782360">
        <w:rPr>
          <w:rFonts w:ascii="Palatino Linotype" w:hAnsi="Palatino Linotype" w:cstheme="majorBidi"/>
          <w:sz w:val="22"/>
          <w:szCs w:val="22"/>
        </w:rPr>
        <w:t>berfirman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dalam</w:t>
      </w:r>
      <w:proofErr w:type="spellEnd"/>
      <w:r w:rsidRPr="00782360">
        <w:rPr>
          <w:rFonts w:ascii="Palatino Linotype" w:hAnsi="Palatino Linotype" w:cstheme="majorBidi"/>
          <w:spacing w:val="-1"/>
          <w:sz w:val="22"/>
          <w:szCs w:val="22"/>
        </w:rPr>
        <w:t xml:space="preserve"> </w:t>
      </w:r>
      <w:r w:rsidRPr="00782360">
        <w:rPr>
          <w:rFonts w:ascii="Palatino Linotype" w:hAnsi="Palatino Linotype" w:cstheme="majorBidi"/>
          <w:sz w:val="22"/>
          <w:szCs w:val="22"/>
        </w:rPr>
        <w:t>Al-</w:t>
      </w:r>
      <w:r w:rsidRPr="00782360">
        <w:rPr>
          <w:rFonts w:ascii="Palatino Linotype" w:hAnsi="Palatino Linotype" w:cstheme="majorBidi"/>
          <w:spacing w:val="-2"/>
          <w:sz w:val="22"/>
          <w:szCs w:val="22"/>
        </w:rPr>
        <w:t>Quran:</w:t>
      </w:r>
    </w:p>
    <w:p w14:paraId="1DE2650E" w14:textId="77777777" w:rsidR="00782360" w:rsidRPr="00782360" w:rsidRDefault="00782360" w:rsidP="00782360">
      <w:pPr>
        <w:pStyle w:val="TeksIsi"/>
        <w:bidi/>
        <w:ind w:left="23"/>
        <w:rPr>
          <w:rFonts w:ascii="Palatino Linotype" w:hAnsi="Palatino Linotype" w:cstheme="majorBidi"/>
          <w:b/>
          <w:bCs/>
          <w:sz w:val="22"/>
          <w:szCs w:val="22"/>
        </w:rPr>
      </w:pPr>
      <w:r w:rsidRPr="00782360">
        <w:rPr>
          <w:rFonts w:ascii="Palatino Linotype" w:hAnsi="Palatino Linotype" w:cstheme="majorBidi"/>
          <w:b/>
          <w:bCs/>
          <w:spacing w:val="-2"/>
          <w:sz w:val="22"/>
          <w:szCs w:val="22"/>
          <w:rtl/>
        </w:rPr>
        <w:t>(يا أَيُّهَا الَّذِينَ آمَنُوا لا تَتَّخِذُوا الْيَهُودَ وَالنَّصارى أَوْلِياءَ بَعْضُهُمْ أَوْلِياءُ بَعْضٍ وَمَنْ يَتَوَلَّهُمْ مِنْكُمْ فَإِنَّهُ مِنْهُمْ إِنَّ اللَّهَ لا يَهْدِي الْقَوْمَ الظَّالِمِينَ)</w:t>
      </w:r>
    </w:p>
    <w:p w14:paraId="114B8129" w14:textId="2884C98C" w:rsidR="00782360" w:rsidRPr="00782360" w:rsidRDefault="00782360" w:rsidP="00595808">
      <w:pPr>
        <w:ind w:right="-1"/>
        <w:jc w:val="both"/>
        <w:rPr>
          <w:rFonts w:ascii="Palatino Linotype" w:hAnsi="Palatino Linotype" w:cstheme="majorBidi"/>
          <w:i/>
          <w:sz w:val="22"/>
          <w:szCs w:val="22"/>
        </w:rPr>
      </w:pPr>
      <w:r w:rsidRPr="00782360">
        <w:rPr>
          <w:rFonts w:ascii="Palatino Linotype" w:hAnsi="Palatino Linotype" w:cstheme="majorBidi"/>
          <w:spacing w:val="-94"/>
          <w:w w:val="30"/>
          <w:sz w:val="22"/>
          <w:szCs w:val="22"/>
          <w:rtl/>
        </w:rPr>
        <w:t>(</w:t>
      </w:r>
      <w:r w:rsidRPr="00782360">
        <w:rPr>
          <w:rFonts w:ascii="Palatino Linotype" w:hAnsi="Palatino Linotype" w:cstheme="majorBidi"/>
          <w:sz w:val="22"/>
          <w:szCs w:val="22"/>
        </w:rPr>
        <w:t xml:space="preserve">Artinya: </w:t>
      </w:r>
      <w:r w:rsidRPr="00782360">
        <w:rPr>
          <w:rFonts w:ascii="Palatino Linotype" w:hAnsi="Palatino Linotype" w:cstheme="majorBidi"/>
          <w:i/>
          <w:sz w:val="22"/>
          <w:szCs w:val="22"/>
        </w:rPr>
        <w:t>Hai orang-orang yang beriman, janganlah kamu mengambil orang-orang Yahudi dan Nasrani menjadi pemimpin-pemimpin(</w:t>
      </w:r>
      <w:proofErr w:type="spellStart"/>
      <w:r w:rsidRPr="00782360">
        <w:rPr>
          <w:rFonts w:ascii="Palatino Linotype" w:hAnsi="Palatino Linotype" w:cstheme="majorBidi"/>
          <w:i/>
          <w:sz w:val="22"/>
          <w:szCs w:val="22"/>
        </w:rPr>
        <w:t>mu</w:t>
      </w:r>
      <w:proofErr w:type="spellEnd"/>
      <w:r w:rsidRPr="00782360">
        <w:rPr>
          <w:rFonts w:ascii="Palatino Linotype" w:hAnsi="Palatino Linotype" w:cstheme="majorBidi"/>
          <w:i/>
          <w:sz w:val="22"/>
          <w:szCs w:val="22"/>
        </w:rPr>
        <w:t xml:space="preserve">); sebahagian mereka adalah pemimpin bagi sebahagian yang lain. </w:t>
      </w:r>
      <w:proofErr w:type="spellStart"/>
      <w:r w:rsidRPr="00782360">
        <w:rPr>
          <w:rFonts w:ascii="Palatino Linotype" w:hAnsi="Palatino Linotype" w:cstheme="majorBidi"/>
          <w:i/>
          <w:sz w:val="22"/>
          <w:szCs w:val="22"/>
        </w:rPr>
        <w:t>Barangsiapa</w:t>
      </w:r>
      <w:proofErr w:type="spellEnd"/>
      <w:r w:rsidRPr="00782360">
        <w:rPr>
          <w:rFonts w:ascii="Palatino Linotype" w:hAnsi="Palatino Linotype" w:cstheme="majorBidi"/>
          <w:i/>
          <w:sz w:val="22"/>
          <w:szCs w:val="22"/>
        </w:rPr>
        <w:t xml:space="preserve"> </w:t>
      </w:r>
      <w:proofErr w:type="spellStart"/>
      <w:r w:rsidRPr="00782360">
        <w:rPr>
          <w:rFonts w:ascii="Palatino Linotype" w:hAnsi="Palatino Linotype" w:cstheme="majorBidi"/>
          <w:i/>
          <w:sz w:val="22"/>
          <w:szCs w:val="22"/>
        </w:rPr>
        <w:t>diantara</w:t>
      </w:r>
      <w:proofErr w:type="spellEnd"/>
      <w:r w:rsidRPr="00782360">
        <w:rPr>
          <w:rFonts w:ascii="Palatino Linotype" w:hAnsi="Palatino Linotype" w:cstheme="majorBidi"/>
          <w:i/>
          <w:sz w:val="22"/>
          <w:szCs w:val="22"/>
        </w:rPr>
        <w:t xml:space="preserve"> kamu mengambil mereka menjadi pemimpin, Maka Sesungguhnya orang itu Termasuk golongan</w:t>
      </w:r>
      <w:r w:rsidRPr="00782360">
        <w:rPr>
          <w:rFonts w:ascii="Palatino Linotype" w:hAnsi="Palatino Linotype" w:cstheme="majorBidi"/>
          <w:i/>
          <w:spacing w:val="-4"/>
          <w:sz w:val="22"/>
          <w:szCs w:val="22"/>
        </w:rPr>
        <w:t xml:space="preserve"> </w:t>
      </w:r>
      <w:r w:rsidRPr="00782360">
        <w:rPr>
          <w:rFonts w:ascii="Palatino Linotype" w:hAnsi="Palatino Linotype" w:cstheme="majorBidi"/>
          <w:i/>
          <w:sz w:val="22"/>
          <w:szCs w:val="22"/>
        </w:rPr>
        <w:t>mereka.</w:t>
      </w:r>
      <w:r w:rsidRPr="00782360">
        <w:rPr>
          <w:rFonts w:ascii="Palatino Linotype" w:hAnsi="Palatino Linotype" w:cstheme="majorBidi"/>
          <w:i/>
          <w:spacing w:val="-4"/>
          <w:sz w:val="22"/>
          <w:szCs w:val="22"/>
        </w:rPr>
        <w:t xml:space="preserve"> </w:t>
      </w:r>
      <w:r w:rsidRPr="00782360">
        <w:rPr>
          <w:rFonts w:ascii="Palatino Linotype" w:hAnsi="Palatino Linotype" w:cstheme="majorBidi"/>
          <w:i/>
          <w:sz w:val="22"/>
          <w:szCs w:val="22"/>
        </w:rPr>
        <w:t>Sesungguhnya</w:t>
      </w:r>
      <w:r w:rsidRPr="00782360">
        <w:rPr>
          <w:rFonts w:ascii="Palatino Linotype" w:hAnsi="Palatino Linotype" w:cstheme="majorBidi"/>
          <w:i/>
          <w:spacing w:val="-3"/>
          <w:sz w:val="22"/>
          <w:szCs w:val="22"/>
        </w:rPr>
        <w:t xml:space="preserve"> </w:t>
      </w:r>
      <w:r w:rsidRPr="00782360">
        <w:rPr>
          <w:rFonts w:ascii="Palatino Linotype" w:hAnsi="Palatino Linotype" w:cstheme="majorBidi"/>
          <w:i/>
          <w:sz w:val="22"/>
          <w:szCs w:val="22"/>
        </w:rPr>
        <w:t>Allah</w:t>
      </w:r>
      <w:r w:rsidRPr="00782360">
        <w:rPr>
          <w:rFonts w:ascii="Palatino Linotype" w:hAnsi="Palatino Linotype" w:cstheme="majorBidi"/>
          <w:i/>
          <w:spacing w:val="-3"/>
          <w:sz w:val="22"/>
          <w:szCs w:val="22"/>
        </w:rPr>
        <w:t xml:space="preserve"> </w:t>
      </w:r>
      <w:r w:rsidRPr="00782360">
        <w:rPr>
          <w:rFonts w:ascii="Palatino Linotype" w:hAnsi="Palatino Linotype" w:cstheme="majorBidi"/>
          <w:i/>
          <w:sz w:val="22"/>
          <w:szCs w:val="22"/>
        </w:rPr>
        <w:t>tidak</w:t>
      </w:r>
      <w:r w:rsidRPr="00782360">
        <w:rPr>
          <w:rFonts w:ascii="Palatino Linotype" w:hAnsi="Palatino Linotype" w:cstheme="majorBidi"/>
          <w:i/>
          <w:spacing w:val="-3"/>
          <w:sz w:val="22"/>
          <w:szCs w:val="22"/>
        </w:rPr>
        <w:t xml:space="preserve"> </w:t>
      </w:r>
      <w:r w:rsidRPr="00782360">
        <w:rPr>
          <w:rFonts w:ascii="Palatino Linotype" w:hAnsi="Palatino Linotype" w:cstheme="majorBidi"/>
          <w:i/>
          <w:sz w:val="22"/>
          <w:szCs w:val="22"/>
        </w:rPr>
        <w:t>memberi</w:t>
      </w:r>
      <w:r w:rsidRPr="00782360">
        <w:rPr>
          <w:rFonts w:ascii="Palatino Linotype" w:hAnsi="Palatino Linotype" w:cstheme="majorBidi"/>
          <w:i/>
          <w:spacing w:val="-3"/>
          <w:sz w:val="22"/>
          <w:szCs w:val="22"/>
        </w:rPr>
        <w:t xml:space="preserve"> </w:t>
      </w:r>
      <w:r w:rsidRPr="00782360">
        <w:rPr>
          <w:rFonts w:ascii="Palatino Linotype" w:hAnsi="Palatino Linotype" w:cstheme="majorBidi"/>
          <w:i/>
          <w:sz w:val="22"/>
          <w:szCs w:val="22"/>
        </w:rPr>
        <w:t>petunjuk</w:t>
      </w:r>
      <w:r w:rsidRPr="00782360">
        <w:rPr>
          <w:rFonts w:ascii="Palatino Linotype" w:hAnsi="Palatino Linotype" w:cstheme="majorBidi"/>
          <w:i/>
          <w:spacing w:val="-3"/>
          <w:sz w:val="22"/>
          <w:szCs w:val="22"/>
        </w:rPr>
        <w:t xml:space="preserve"> </w:t>
      </w:r>
      <w:r w:rsidRPr="00782360">
        <w:rPr>
          <w:rFonts w:ascii="Palatino Linotype" w:hAnsi="Palatino Linotype" w:cstheme="majorBidi"/>
          <w:i/>
          <w:sz w:val="22"/>
          <w:szCs w:val="22"/>
        </w:rPr>
        <w:t>kepada</w:t>
      </w:r>
      <w:r w:rsidRPr="00782360">
        <w:rPr>
          <w:rFonts w:ascii="Palatino Linotype" w:hAnsi="Palatino Linotype" w:cstheme="majorBidi"/>
          <w:i/>
          <w:spacing w:val="-6"/>
          <w:sz w:val="22"/>
          <w:szCs w:val="22"/>
        </w:rPr>
        <w:t xml:space="preserve"> </w:t>
      </w:r>
      <w:r w:rsidRPr="00782360">
        <w:rPr>
          <w:rFonts w:ascii="Palatino Linotype" w:hAnsi="Palatino Linotype" w:cstheme="majorBidi"/>
          <w:i/>
          <w:sz w:val="22"/>
          <w:szCs w:val="22"/>
        </w:rPr>
        <w:t>orang-orang</w:t>
      </w:r>
      <w:r w:rsidRPr="00782360">
        <w:rPr>
          <w:rFonts w:ascii="Palatino Linotype" w:hAnsi="Palatino Linotype" w:cstheme="majorBidi"/>
          <w:i/>
          <w:spacing w:val="-5"/>
          <w:sz w:val="22"/>
          <w:szCs w:val="22"/>
        </w:rPr>
        <w:t xml:space="preserve"> </w:t>
      </w:r>
      <w:r w:rsidRPr="00782360">
        <w:rPr>
          <w:rFonts w:ascii="Palatino Linotype" w:hAnsi="Palatino Linotype" w:cstheme="majorBidi"/>
          <w:i/>
          <w:sz w:val="22"/>
          <w:szCs w:val="22"/>
        </w:rPr>
        <w:t xml:space="preserve">yang </w:t>
      </w:r>
      <w:r w:rsidRPr="00782360">
        <w:rPr>
          <w:rFonts w:ascii="Palatino Linotype" w:hAnsi="Palatino Linotype" w:cstheme="majorBidi"/>
          <w:i/>
          <w:spacing w:val="-2"/>
          <w:sz w:val="22"/>
          <w:szCs w:val="22"/>
        </w:rPr>
        <w:t>zalim.</w:t>
      </w:r>
    </w:p>
    <w:p w14:paraId="51714DB0" w14:textId="66F315AC" w:rsidR="00782360" w:rsidRPr="00782360" w:rsidRDefault="00782360" w:rsidP="00EB4B6B">
      <w:pPr>
        <w:pStyle w:val="TeksIsi"/>
        <w:ind w:left="0" w:right="17" w:firstLine="708"/>
        <w:rPr>
          <w:rFonts w:ascii="Palatino Linotype" w:hAnsi="Palatino Linotype" w:cstheme="majorBidi"/>
          <w:sz w:val="22"/>
          <w:szCs w:val="22"/>
        </w:rPr>
      </w:pPr>
      <w:proofErr w:type="spellStart"/>
      <w:r w:rsidRPr="00782360">
        <w:rPr>
          <w:rFonts w:ascii="Palatino Linotype" w:hAnsi="Palatino Linotype" w:cstheme="majorBidi"/>
          <w:sz w:val="22"/>
          <w:szCs w:val="22"/>
        </w:rPr>
        <w:t>Sebab</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turunnya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ayat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ini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diriwayatkan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bahwa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Ubadah</w:t>
      </w:r>
      <w:proofErr w:type="spellEnd"/>
      <w:r w:rsidRPr="00782360">
        <w:rPr>
          <w:rFonts w:ascii="Palatino Linotype" w:hAnsi="Palatino Linotype" w:cstheme="majorBidi"/>
          <w:sz w:val="22"/>
          <w:szCs w:val="22"/>
        </w:rPr>
        <w:t xml:space="preserve"> bin As-</w:t>
      </w:r>
      <w:proofErr w:type="spellStart"/>
      <w:r w:rsidRPr="00782360">
        <w:rPr>
          <w:rFonts w:ascii="Palatino Linotype" w:hAnsi="Palatino Linotype" w:cstheme="majorBidi"/>
          <w:sz w:val="22"/>
          <w:szCs w:val="22"/>
        </w:rPr>
        <w:t>Shamit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seorang</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sahabat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dari</w:t>
      </w:r>
      <w:proofErr w:type="spellEnd"/>
      <w:r w:rsidRPr="00782360">
        <w:rPr>
          <w:rFonts w:ascii="Palatino Linotype" w:hAnsi="Palatino Linotype" w:cstheme="majorBidi"/>
          <w:sz w:val="22"/>
          <w:szCs w:val="22"/>
        </w:rPr>
        <w:t xml:space="preserve"> Bani </w:t>
      </w:r>
      <w:proofErr w:type="spellStart"/>
      <w:r w:rsidRPr="00782360">
        <w:rPr>
          <w:rFonts w:ascii="Palatino Linotype" w:hAnsi="Palatino Linotype" w:cstheme="majorBidi"/>
          <w:sz w:val="22"/>
          <w:szCs w:val="22"/>
        </w:rPr>
        <w:t>Khazraj</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datang</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kepada</w:t>
      </w:r>
      <w:proofErr w:type="spellEnd"/>
      <w:r w:rsidRPr="00782360">
        <w:rPr>
          <w:rFonts w:ascii="Palatino Linotype" w:hAnsi="Palatino Linotype" w:cstheme="majorBidi"/>
          <w:sz w:val="22"/>
          <w:szCs w:val="22"/>
        </w:rPr>
        <w:t xml:space="preserve"> Rasulullah </w:t>
      </w:r>
      <w:r w:rsidRPr="00782360">
        <w:rPr>
          <w:rFonts w:ascii="Palatino Linotype" w:hAnsi="Palatino Linotype" w:cstheme="majorBidi"/>
          <w:sz w:val="22"/>
          <w:szCs w:val="22"/>
          <w:rtl/>
        </w:rPr>
        <w:t>ﷺ</w:t>
      </w:r>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kemudian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berkata</w:t>
      </w:r>
      <w:proofErr w:type="spellEnd"/>
      <w:r w:rsidRPr="00782360">
        <w:rPr>
          <w:rFonts w:ascii="Palatino Linotype" w:hAnsi="Palatino Linotype" w:cstheme="majorBidi"/>
          <w:sz w:val="22"/>
          <w:szCs w:val="22"/>
        </w:rPr>
        <w:t>, “</w:t>
      </w:r>
      <w:proofErr w:type="spellStart"/>
      <w:r w:rsidRPr="00782360">
        <w:rPr>
          <w:rFonts w:ascii="Palatino Linotype" w:hAnsi="Palatino Linotype" w:cstheme="majorBidi"/>
          <w:sz w:val="22"/>
          <w:szCs w:val="22"/>
        </w:rPr>
        <w:t>Ya</w:t>
      </w:r>
      <w:proofErr w:type="spellEnd"/>
      <w:r w:rsidRPr="00782360">
        <w:rPr>
          <w:rFonts w:ascii="Palatino Linotype" w:hAnsi="Palatino Linotype" w:cstheme="majorBidi"/>
          <w:sz w:val="22"/>
          <w:szCs w:val="22"/>
        </w:rPr>
        <w:t xml:space="preserve"> Rasulullah</w:t>
      </w:r>
      <w:r w:rsidRPr="00782360">
        <w:rPr>
          <w:rFonts w:ascii="Palatino Linotype" w:hAnsi="Palatino Linotype" w:cstheme="majorBidi"/>
          <w:spacing w:val="33"/>
          <w:sz w:val="22"/>
          <w:szCs w:val="22"/>
        </w:rPr>
        <w:t xml:space="preserve"> </w:t>
      </w:r>
      <w:r w:rsidRPr="00782360">
        <w:rPr>
          <w:rFonts w:ascii="Palatino Linotype" w:hAnsi="Palatino Linotype" w:cstheme="majorBidi"/>
          <w:sz w:val="22"/>
          <w:szCs w:val="22"/>
          <w:rtl/>
        </w:rPr>
        <w:t>ﷺ</w:t>
      </w:r>
      <w:r w:rsidRPr="00782360">
        <w:rPr>
          <w:rFonts w:ascii="Palatino Linotype" w:hAnsi="Palatino Linotype" w:cstheme="majorBidi"/>
          <w:sz w:val="22"/>
          <w:szCs w:val="22"/>
        </w:rPr>
        <w:t>,</w:t>
      </w:r>
      <w:r w:rsidRPr="00782360">
        <w:rPr>
          <w:rFonts w:ascii="Palatino Linotype" w:hAnsi="Palatino Linotype" w:cstheme="majorBidi"/>
          <w:spacing w:val="30"/>
          <w:sz w:val="22"/>
          <w:szCs w:val="22"/>
        </w:rPr>
        <w:t xml:space="preserve"> </w:t>
      </w:r>
      <w:proofErr w:type="spellStart"/>
      <w:r w:rsidRPr="00782360">
        <w:rPr>
          <w:rFonts w:ascii="Palatino Linotype" w:hAnsi="Palatino Linotype" w:cstheme="majorBidi"/>
          <w:sz w:val="22"/>
          <w:szCs w:val="22"/>
        </w:rPr>
        <w:t>sesungguhnya</w:t>
      </w:r>
      <w:proofErr w:type="spellEnd"/>
      <w:r w:rsidRPr="00782360">
        <w:rPr>
          <w:rFonts w:ascii="Palatino Linotype" w:hAnsi="Palatino Linotype" w:cstheme="majorBidi"/>
          <w:spacing w:val="32"/>
          <w:sz w:val="22"/>
          <w:szCs w:val="22"/>
        </w:rPr>
        <w:t xml:space="preserve"> </w:t>
      </w:r>
      <w:proofErr w:type="spellStart"/>
      <w:r w:rsidRPr="00782360">
        <w:rPr>
          <w:rFonts w:ascii="Palatino Linotype" w:hAnsi="Palatino Linotype" w:cstheme="majorBidi"/>
          <w:sz w:val="22"/>
          <w:szCs w:val="22"/>
        </w:rPr>
        <w:t>saya</w:t>
      </w:r>
      <w:proofErr w:type="spellEnd"/>
      <w:r w:rsidRPr="00782360">
        <w:rPr>
          <w:rFonts w:ascii="Palatino Linotype" w:hAnsi="Palatino Linotype" w:cstheme="majorBidi"/>
          <w:spacing w:val="32"/>
          <w:sz w:val="22"/>
          <w:szCs w:val="22"/>
        </w:rPr>
        <w:t xml:space="preserve"> </w:t>
      </w:r>
      <w:proofErr w:type="spellStart"/>
      <w:r w:rsidRPr="00782360">
        <w:rPr>
          <w:rFonts w:ascii="Palatino Linotype" w:hAnsi="Palatino Linotype" w:cstheme="majorBidi"/>
          <w:sz w:val="22"/>
          <w:szCs w:val="22"/>
        </w:rPr>
        <w:t>mempunyai</w:t>
      </w:r>
      <w:proofErr w:type="spellEnd"/>
      <w:r w:rsidRPr="00782360">
        <w:rPr>
          <w:rFonts w:ascii="Palatino Linotype" w:hAnsi="Palatino Linotype" w:cstheme="majorBidi"/>
          <w:spacing w:val="32"/>
          <w:sz w:val="22"/>
          <w:szCs w:val="22"/>
        </w:rPr>
        <w:t xml:space="preserve"> </w:t>
      </w:r>
      <w:proofErr w:type="spellStart"/>
      <w:r w:rsidRPr="00782360">
        <w:rPr>
          <w:rFonts w:ascii="Palatino Linotype" w:hAnsi="Palatino Linotype" w:cstheme="majorBidi"/>
          <w:sz w:val="22"/>
          <w:szCs w:val="22"/>
        </w:rPr>
        <w:t>sekutu</w:t>
      </w:r>
      <w:proofErr w:type="spellEnd"/>
      <w:r w:rsidRPr="00782360">
        <w:rPr>
          <w:rFonts w:ascii="Palatino Linotype" w:hAnsi="Palatino Linotype" w:cstheme="majorBidi"/>
          <w:spacing w:val="31"/>
          <w:sz w:val="22"/>
          <w:szCs w:val="22"/>
        </w:rPr>
        <w:t xml:space="preserve"> </w:t>
      </w:r>
      <w:proofErr w:type="spellStart"/>
      <w:r w:rsidRPr="00782360">
        <w:rPr>
          <w:rFonts w:ascii="Palatino Linotype" w:hAnsi="Palatino Linotype" w:cstheme="majorBidi"/>
          <w:sz w:val="22"/>
          <w:szCs w:val="22"/>
        </w:rPr>
        <w:t>dari</w:t>
      </w:r>
      <w:proofErr w:type="spellEnd"/>
      <w:r w:rsidRPr="00782360">
        <w:rPr>
          <w:rFonts w:ascii="Palatino Linotype" w:hAnsi="Palatino Linotype" w:cstheme="majorBidi"/>
          <w:spacing w:val="32"/>
          <w:sz w:val="22"/>
          <w:szCs w:val="22"/>
        </w:rPr>
        <w:t xml:space="preserve"> </w:t>
      </w:r>
      <w:r w:rsidRPr="00782360">
        <w:rPr>
          <w:rFonts w:ascii="Palatino Linotype" w:hAnsi="Palatino Linotype" w:cstheme="majorBidi"/>
          <w:sz w:val="22"/>
          <w:szCs w:val="22"/>
        </w:rPr>
        <w:t>orang-orang</w:t>
      </w:r>
      <w:r w:rsidRPr="00782360">
        <w:rPr>
          <w:rFonts w:ascii="Palatino Linotype" w:hAnsi="Palatino Linotype" w:cstheme="majorBidi"/>
          <w:spacing w:val="29"/>
          <w:sz w:val="22"/>
          <w:szCs w:val="22"/>
        </w:rPr>
        <w:t xml:space="preserve"> </w:t>
      </w:r>
      <w:proofErr w:type="spellStart"/>
      <w:r w:rsidRPr="00782360">
        <w:rPr>
          <w:rFonts w:ascii="Palatino Linotype" w:hAnsi="Palatino Linotype" w:cstheme="majorBidi"/>
          <w:sz w:val="22"/>
          <w:szCs w:val="22"/>
        </w:rPr>
        <w:t>Yahudi</w:t>
      </w:r>
      <w:proofErr w:type="spellEnd"/>
      <w:r w:rsidRPr="00782360">
        <w:rPr>
          <w:rFonts w:ascii="Palatino Linotype" w:hAnsi="Palatino Linotype" w:cstheme="majorBidi"/>
          <w:spacing w:val="31"/>
          <w:sz w:val="22"/>
          <w:szCs w:val="22"/>
        </w:rPr>
        <w:t xml:space="preserve"> </w:t>
      </w:r>
      <w:r w:rsidRPr="00782360">
        <w:rPr>
          <w:rFonts w:ascii="Palatino Linotype" w:hAnsi="Palatino Linotype" w:cstheme="majorBidi"/>
          <w:spacing w:val="-4"/>
          <w:sz w:val="22"/>
          <w:szCs w:val="22"/>
        </w:rPr>
        <w:t xml:space="preserve">yang </w:t>
      </w:r>
      <w:proofErr w:type="spellStart"/>
      <w:r w:rsidRPr="00782360">
        <w:rPr>
          <w:rFonts w:ascii="Palatino Linotype" w:hAnsi="Palatino Linotype" w:cstheme="majorBidi"/>
          <w:sz w:val="22"/>
          <w:szCs w:val="22"/>
        </w:rPr>
        <w:t>banyak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jumlahnya</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sesungguhnya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saya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melepaskan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diri</w:t>
      </w:r>
      <w:proofErr w:type="spellEnd"/>
      <w:r w:rsidRPr="00782360">
        <w:rPr>
          <w:rFonts w:ascii="Palatino Linotype" w:hAnsi="Palatino Linotype" w:cstheme="majorBidi"/>
          <w:sz w:val="22"/>
          <w:szCs w:val="22"/>
        </w:rPr>
        <w:t xml:space="preserve"> demi Allah dan </w:t>
      </w:r>
      <w:proofErr w:type="spellStart"/>
      <w:r w:rsidRPr="00782360">
        <w:rPr>
          <w:rFonts w:ascii="Palatino Linotype" w:hAnsi="Palatino Linotype" w:cstheme="majorBidi"/>
          <w:sz w:val="22"/>
          <w:szCs w:val="22"/>
        </w:rPr>
        <w:t>rasul</w:t>
      </w:r>
      <w:proofErr w:type="spellEnd"/>
      <w:r w:rsidRPr="00782360">
        <w:rPr>
          <w:rFonts w:ascii="Palatino Linotype" w:hAnsi="Palatino Linotype" w:cstheme="majorBidi"/>
          <w:sz w:val="22"/>
          <w:szCs w:val="22"/>
        </w:rPr>
        <w:t xml:space="preserve">-Nya </w:t>
      </w:r>
      <w:proofErr w:type="spellStart"/>
      <w:r w:rsidRPr="00782360">
        <w:rPr>
          <w:rFonts w:ascii="Palatino Linotype" w:hAnsi="Palatino Linotype" w:cstheme="majorBidi"/>
          <w:sz w:val="22"/>
          <w:szCs w:val="22"/>
        </w:rPr>
        <w:t>dari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persekutuan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saya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orang-orang </w:t>
      </w:r>
      <w:proofErr w:type="spellStart"/>
      <w:r w:rsidRPr="00782360">
        <w:rPr>
          <w:rFonts w:ascii="Palatino Linotype" w:hAnsi="Palatino Linotype" w:cstheme="majorBidi"/>
          <w:sz w:val="22"/>
          <w:szCs w:val="22"/>
        </w:rPr>
        <w:t>Yahudi</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saya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mengambil</w:t>
      </w:r>
      <w:proofErr w:type="spellEnd"/>
      <w:r w:rsidRPr="00782360">
        <w:rPr>
          <w:rFonts w:ascii="Palatino Linotype" w:hAnsi="Palatino Linotype" w:cstheme="majorBidi"/>
          <w:sz w:val="22"/>
          <w:szCs w:val="22"/>
        </w:rPr>
        <w:t xml:space="preserve"> Allah dan Rasul-Nya</w:t>
      </w:r>
      <w:r w:rsidRPr="00782360">
        <w:rPr>
          <w:rFonts w:ascii="Palatino Linotype" w:hAnsi="Palatino Linotype" w:cstheme="majorBidi"/>
          <w:spacing w:val="-3"/>
          <w:sz w:val="22"/>
          <w:szCs w:val="22"/>
        </w:rPr>
        <w:t xml:space="preserve"> </w:t>
      </w:r>
      <w:proofErr w:type="spellStart"/>
      <w:r w:rsidRPr="00782360">
        <w:rPr>
          <w:rFonts w:ascii="Palatino Linotype" w:hAnsi="Palatino Linotype" w:cstheme="majorBidi"/>
          <w:sz w:val="22"/>
          <w:szCs w:val="22"/>
        </w:rPr>
        <w:t>menjadi</w:t>
      </w:r>
      <w:proofErr w:type="spellEnd"/>
      <w:r w:rsidRPr="00782360">
        <w:rPr>
          <w:rFonts w:ascii="Palatino Linotype" w:hAnsi="Palatino Linotype" w:cstheme="majorBidi"/>
          <w:spacing w:val="-4"/>
          <w:sz w:val="22"/>
          <w:szCs w:val="22"/>
        </w:rPr>
        <w:t xml:space="preserve"> </w:t>
      </w:r>
      <w:proofErr w:type="spellStart"/>
      <w:r w:rsidRPr="00782360">
        <w:rPr>
          <w:rFonts w:ascii="Palatino Linotype" w:hAnsi="Palatino Linotype" w:cstheme="majorBidi"/>
          <w:sz w:val="22"/>
          <w:szCs w:val="22"/>
        </w:rPr>
        <w:t>penolongku</w:t>
      </w:r>
      <w:proofErr w:type="spellEnd"/>
      <w:r w:rsidRPr="00782360">
        <w:rPr>
          <w:rFonts w:ascii="Palatino Linotype" w:hAnsi="Palatino Linotype" w:cstheme="majorBidi"/>
          <w:sz w:val="22"/>
          <w:szCs w:val="22"/>
        </w:rPr>
        <w:t>.” Lalu Abdullah</w:t>
      </w:r>
      <w:r w:rsidRPr="00782360">
        <w:rPr>
          <w:rFonts w:ascii="Palatino Linotype" w:hAnsi="Palatino Linotype" w:cstheme="majorBidi"/>
          <w:spacing w:val="-3"/>
          <w:sz w:val="22"/>
          <w:szCs w:val="22"/>
        </w:rPr>
        <w:t xml:space="preserve"> </w:t>
      </w:r>
      <w:r w:rsidRPr="00782360">
        <w:rPr>
          <w:rFonts w:ascii="Palatino Linotype" w:hAnsi="Palatino Linotype" w:cstheme="majorBidi"/>
          <w:sz w:val="22"/>
          <w:szCs w:val="22"/>
        </w:rPr>
        <w:t>bin Ubay</w:t>
      </w:r>
      <w:r w:rsidRPr="00782360">
        <w:rPr>
          <w:rFonts w:ascii="Palatino Linotype" w:hAnsi="Palatino Linotype" w:cstheme="majorBidi"/>
          <w:spacing w:val="-1"/>
          <w:sz w:val="22"/>
          <w:szCs w:val="22"/>
        </w:rPr>
        <w:t xml:space="preserve"> </w:t>
      </w:r>
      <w:proofErr w:type="spellStart"/>
      <w:r w:rsidRPr="00782360">
        <w:rPr>
          <w:rFonts w:ascii="Palatino Linotype" w:hAnsi="Palatino Linotype" w:cstheme="majorBidi"/>
          <w:sz w:val="22"/>
          <w:szCs w:val="22"/>
        </w:rPr>
        <w:t>berkata</w:t>
      </w:r>
      <w:proofErr w:type="spellEnd"/>
      <w:r w:rsidRPr="00782360">
        <w:rPr>
          <w:rFonts w:ascii="Palatino Linotype" w:hAnsi="Palatino Linotype" w:cstheme="majorBidi"/>
          <w:sz w:val="22"/>
          <w:szCs w:val="22"/>
        </w:rPr>
        <w:t>,</w:t>
      </w:r>
      <w:r w:rsidRPr="00782360">
        <w:rPr>
          <w:rFonts w:ascii="Palatino Linotype" w:hAnsi="Palatino Linotype" w:cstheme="majorBidi"/>
          <w:spacing w:val="-5"/>
          <w:sz w:val="22"/>
          <w:szCs w:val="22"/>
        </w:rPr>
        <w:t xml:space="preserve"> </w:t>
      </w:r>
      <w:r w:rsidRPr="00782360">
        <w:rPr>
          <w:rFonts w:ascii="Palatino Linotype" w:hAnsi="Palatino Linotype" w:cstheme="majorBidi"/>
          <w:sz w:val="22"/>
          <w:szCs w:val="22"/>
        </w:rPr>
        <w:t>“</w:t>
      </w:r>
      <w:proofErr w:type="spellStart"/>
      <w:r w:rsidRPr="00782360">
        <w:rPr>
          <w:rFonts w:ascii="Palatino Linotype" w:hAnsi="Palatino Linotype" w:cstheme="majorBidi"/>
          <w:sz w:val="22"/>
          <w:szCs w:val="22"/>
        </w:rPr>
        <w:t>Sesungguhnya</w:t>
      </w:r>
      <w:proofErr w:type="spellEnd"/>
      <w:r w:rsidRPr="00782360">
        <w:rPr>
          <w:rFonts w:ascii="Palatino Linotype" w:hAnsi="Palatino Linotype" w:cstheme="majorBidi"/>
          <w:spacing w:val="-3"/>
          <w:sz w:val="22"/>
          <w:szCs w:val="22"/>
        </w:rPr>
        <w:t xml:space="preserve"> </w:t>
      </w:r>
      <w:proofErr w:type="spellStart"/>
      <w:r w:rsidRPr="00782360">
        <w:rPr>
          <w:rFonts w:ascii="Palatino Linotype" w:hAnsi="Palatino Linotype" w:cstheme="majorBidi"/>
          <w:sz w:val="22"/>
          <w:szCs w:val="22"/>
        </w:rPr>
        <w:t>saya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ini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laki-laki</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khawatir</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terjadinya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bencana-bencana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saya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takkan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melepaskan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diri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dari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persekutuan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saya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sekutuku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berkatalah</w:t>
      </w:r>
      <w:proofErr w:type="spellEnd"/>
      <w:r w:rsidRPr="00782360">
        <w:rPr>
          <w:rFonts w:ascii="Palatino Linotype" w:hAnsi="Palatino Linotype" w:cstheme="majorBidi"/>
          <w:sz w:val="22"/>
          <w:szCs w:val="22"/>
        </w:rPr>
        <w:t xml:space="preserve"> Rasulullah </w:t>
      </w:r>
      <w:r w:rsidRPr="00782360">
        <w:rPr>
          <w:rFonts w:ascii="Palatino Linotype" w:hAnsi="Palatino Linotype" w:cstheme="majorBidi"/>
          <w:sz w:val="22"/>
          <w:szCs w:val="22"/>
          <w:rtl/>
        </w:rPr>
        <w:t>ﷺ</w:t>
      </w:r>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kepada</w:t>
      </w:r>
      <w:proofErr w:type="spellEnd"/>
      <w:r w:rsidRPr="00782360">
        <w:rPr>
          <w:rFonts w:ascii="Palatino Linotype" w:hAnsi="Palatino Linotype" w:cstheme="majorBidi"/>
          <w:sz w:val="22"/>
          <w:szCs w:val="22"/>
        </w:rPr>
        <w:t xml:space="preserve"> Abdullah bin Ubay, “</w:t>
      </w:r>
      <w:proofErr w:type="spellStart"/>
      <w:r w:rsidRPr="00782360">
        <w:rPr>
          <w:rFonts w:ascii="Palatino Linotype" w:hAnsi="Palatino Linotype" w:cstheme="majorBidi"/>
          <w:sz w:val="22"/>
          <w:szCs w:val="22"/>
        </w:rPr>
        <w:t>Ya</w:t>
      </w:r>
      <w:proofErr w:type="spellEnd"/>
      <w:r w:rsidRPr="00782360">
        <w:rPr>
          <w:rFonts w:ascii="Palatino Linotype" w:hAnsi="Palatino Linotype" w:cstheme="majorBidi"/>
          <w:sz w:val="22"/>
          <w:szCs w:val="22"/>
        </w:rPr>
        <w:t xml:space="preserve"> Aba al-</w:t>
      </w:r>
      <w:proofErr w:type="spellStart"/>
      <w:r w:rsidRPr="00782360">
        <w:rPr>
          <w:rFonts w:ascii="Palatino Linotype" w:hAnsi="Palatino Linotype" w:cstheme="majorBidi"/>
          <w:sz w:val="22"/>
          <w:szCs w:val="22"/>
        </w:rPr>
        <w:t>Habbab</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bagaimana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pendapatmu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kalau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persekutuan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orang-orang </w:t>
      </w:r>
      <w:proofErr w:type="spellStart"/>
      <w:r w:rsidRPr="00782360">
        <w:rPr>
          <w:rFonts w:ascii="Palatino Linotype" w:hAnsi="Palatino Linotype" w:cstheme="majorBidi"/>
          <w:sz w:val="22"/>
          <w:szCs w:val="22"/>
        </w:rPr>
        <w:t>Yahudi</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kamu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sayang</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melepaskannya</w:t>
      </w:r>
      <w:proofErr w:type="spellEnd"/>
      <w:r w:rsidRPr="00782360">
        <w:rPr>
          <w:rFonts w:ascii="Palatino Linotype" w:hAnsi="Palatino Linotype" w:cstheme="majorBidi"/>
          <w:sz w:val="22"/>
          <w:szCs w:val="22"/>
        </w:rPr>
        <w:t xml:space="preserve"> demi ibadah </w:t>
      </w:r>
      <w:proofErr w:type="spellStart"/>
      <w:r w:rsidRPr="00782360">
        <w:rPr>
          <w:rFonts w:ascii="Palatino Linotype" w:hAnsi="Palatino Linotype" w:cstheme="majorBidi"/>
          <w:sz w:val="22"/>
          <w:szCs w:val="22"/>
        </w:rPr>
        <w:t>itu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ternyata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membuahkan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akibat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sebaliknya</w:t>
      </w:r>
      <w:proofErr w:type="spellEnd"/>
      <w:r w:rsidRPr="00782360">
        <w:rPr>
          <w:rFonts w:ascii="Palatino Linotype" w:hAnsi="Palatino Linotype" w:cstheme="majorBidi"/>
          <w:sz w:val="22"/>
          <w:szCs w:val="22"/>
        </w:rPr>
        <w:t>?” “</w:t>
      </w:r>
      <w:proofErr w:type="spellStart"/>
      <w:r w:rsidRPr="00782360">
        <w:rPr>
          <w:rFonts w:ascii="Palatino Linotype" w:hAnsi="Palatino Linotype" w:cstheme="majorBidi"/>
          <w:sz w:val="22"/>
          <w:szCs w:val="22"/>
        </w:rPr>
        <w:t>Kalau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begitu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baiklah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saya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terima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jawab</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Ibnu</w:t>
      </w:r>
      <w:proofErr w:type="spellEnd"/>
      <w:r w:rsidRPr="00782360">
        <w:rPr>
          <w:rFonts w:ascii="Palatino Linotype" w:hAnsi="Palatino Linotype" w:cstheme="majorBidi"/>
          <w:sz w:val="22"/>
          <w:szCs w:val="22"/>
        </w:rPr>
        <w:t xml:space="preserve"> Ubay, yang </w:t>
      </w:r>
      <w:proofErr w:type="spellStart"/>
      <w:r w:rsidRPr="00782360">
        <w:rPr>
          <w:rFonts w:ascii="Palatino Linotype" w:hAnsi="Palatino Linotype" w:cstheme="majorBidi"/>
          <w:sz w:val="22"/>
          <w:szCs w:val="22"/>
        </w:rPr>
        <w:t>kemudian</w:t>
      </w:r>
      <w:proofErr w:type="spellEnd"/>
      <w:r w:rsidRPr="00782360">
        <w:rPr>
          <w:rFonts w:ascii="Palatino Linotype" w:hAnsi="Palatino Linotype" w:cstheme="majorBidi"/>
          <w:sz w:val="22"/>
          <w:szCs w:val="22"/>
        </w:rPr>
        <w:t xml:space="preserve"> Allah </w:t>
      </w:r>
      <w:proofErr w:type="spellStart"/>
      <w:r w:rsidRPr="00782360">
        <w:rPr>
          <w:rFonts w:ascii="Palatino Linotype" w:hAnsi="Palatino Linotype" w:cstheme="majorBidi"/>
          <w:sz w:val="22"/>
          <w:szCs w:val="22"/>
        </w:rPr>
        <w:t>menurunkan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wahyu</w:t>
      </w:r>
      <w:proofErr w:type="spellEnd"/>
      <w:r w:rsidRPr="00782360">
        <w:rPr>
          <w:rFonts w:ascii="Palatino Linotype" w:hAnsi="Palatino Linotype" w:cstheme="majorBidi"/>
          <w:sz w:val="22"/>
          <w:szCs w:val="22"/>
        </w:rPr>
        <w:t xml:space="preserve">-Nya </w:t>
      </w:r>
      <w:proofErr w:type="spellStart"/>
      <w:r w:rsidRPr="00782360">
        <w:rPr>
          <w:rFonts w:ascii="Palatino Linotype" w:hAnsi="Palatino Linotype" w:cstheme="majorBidi"/>
          <w:sz w:val="22"/>
          <w:szCs w:val="22"/>
        </w:rPr>
        <w:t>surat</w:t>
      </w:r>
      <w:proofErr w:type="spellEnd"/>
      <w:r w:rsidRPr="00782360">
        <w:rPr>
          <w:rFonts w:ascii="Palatino Linotype" w:hAnsi="Palatino Linotype" w:cstheme="majorBidi"/>
          <w:sz w:val="22"/>
          <w:szCs w:val="22"/>
        </w:rPr>
        <w:t xml:space="preserve"> Al- </w:t>
      </w:r>
      <w:proofErr w:type="spellStart"/>
      <w:r w:rsidRPr="00782360">
        <w:rPr>
          <w:rFonts w:ascii="Palatino Linotype" w:hAnsi="Palatino Linotype" w:cstheme="majorBidi"/>
          <w:sz w:val="22"/>
          <w:szCs w:val="22"/>
        </w:rPr>
        <w:t>Maidah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ayat</w:t>
      </w:r>
      <w:proofErr w:type="spellEnd"/>
      <w:r w:rsidRPr="00782360">
        <w:rPr>
          <w:rFonts w:ascii="Palatino Linotype" w:hAnsi="Palatino Linotype" w:cstheme="majorBidi"/>
          <w:sz w:val="22"/>
          <w:szCs w:val="22"/>
        </w:rPr>
        <w:t xml:space="preserve"> 51 </w:t>
      </w:r>
      <w:r w:rsidRPr="00782360">
        <w:rPr>
          <w:rFonts w:ascii="Palatino Linotype" w:hAnsi="Palatino Linotype" w:cstheme="majorBidi"/>
          <w:spacing w:val="-2"/>
          <w:sz w:val="22"/>
          <w:szCs w:val="22"/>
        </w:rPr>
        <w:t>(</w:t>
      </w:r>
      <w:proofErr w:type="spellStart"/>
      <w:r w:rsidRPr="00782360">
        <w:rPr>
          <w:rFonts w:ascii="Palatino Linotype" w:hAnsi="Palatino Linotype" w:cstheme="majorBidi"/>
          <w:spacing w:val="-2"/>
          <w:sz w:val="22"/>
          <w:szCs w:val="22"/>
        </w:rPr>
        <w:t>Thanthawi</w:t>
      </w:r>
      <w:proofErr w:type="spellEnd"/>
      <w:r w:rsidRPr="00782360">
        <w:rPr>
          <w:rFonts w:ascii="Palatino Linotype" w:hAnsi="Palatino Linotype" w:cstheme="majorBidi"/>
          <w:spacing w:val="-2"/>
          <w:sz w:val="22"/>
          <w:szCs w:val="22"/>
        </w:rPr>
        <w:t>, 1998).</w:t>
      </w:r>
      <w:proofErr w:type="spellStart"/>
      <w:r w:rsidRPr="00782360">
        <w:rPr>
          <w:rFonts w:ascii="Palatino Linotype" w:hAnsi="Palatino Linotype" w:cstheme="majorBidi"/>
          <w:sz w:val="22"/>
          <w:szCs w:val="22"/>
        </w:rPr>
        <w:t>Rasyid</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Ridha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menjelaskan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bahwa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ayat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ini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adalah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larangan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untuk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memberikan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loyalitas</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kesetiaan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lastRenderedPageBreak/>
        <w:t>kepada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Yahudi</w:t>
      </w:r>
      <w:proofErr w:type="spellEnd"/>
      <w:r w:rsidRPr="00782360">
        <w:rPr>
          <w:rFonts w:ascii="Palatino Linotype" w:hAnsi="Palatino Linotype" w:cstheme="majorBidi"/>
          <w:sz w:val="22"/>
          <w:szCs w:val="22"/>
        </w:rPr>
        <w:t xml:space="preserve"> dan Nasrani, </w:t>
      </w:r>
      <w:proofErr w:type="spellStart"/>
      <w:r w:rsidRPr="00782360">
        <w:rPr>
          <w:rFonts w:ascii="Palatino Linotype" w:hAnsi="Palatino Linotype" w:cstheme="majorBidi"/>
          <w:sz w:val="22"/>
          <w:szCs w:val="22"/>
        </w:rPr>
        <w:t>karena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memerangi</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melampaui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batas</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terhadap</w:t>
      </w:r>
      <w:proofErr w:type="spellEnd"/>
      <w:r w:rsidRPr="00782360">
        <w:rPr>
          <w:rFonts w:ascii="Palatino Linotype" w:hAnsi="Palatino Linotype" w:cstheme="majorBidi"/>
          <w:sz w:val="22"/>
          <w:szCs w:val="22"/>
        </w:rPr>
        <w:t xml:space="preserve"> Rasulullah </w:t>
      </w:r>
      <w:r w:rsidRPr="00782360">
        <w:rPr>
          <w:rFonts w:ascii="Palatino Linotype" w:hAnsi="Palatino Linotype" w:cstheme="majorBidi"/>
          <w:sz w:val="22"/>
          <w:szCs w:val="22"/>
          <w:rtl/>
        </w:rPr>
        <w:t>ﷺ</w:t>
      </w:r>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kaum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mukminin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padahal</w:t>
      </w:r>
      <w:proofErr w:type="spellEnd"/>
      <w:r w:rsidRPr="00782360">
        <w:rPr>
          <w:rFonts w:ascii="Palatino Linotype" w:hAnsi="Palatino Linotype" w:cstheme="majorBidi"/>
          <w:sz w:val="22"/>
          <w:szCs w:val="22"/>
        </w:rPr>
        <w:t xml:space="preserve"> Rasulullah </w:t>
      </w:r>
      <w:r w:rsidRPr="00782360">
        <w:rPr>
          <w:rFonts w:ascii="Palatino Linotype" w:hAnsi="Palatino Linotype" w:cstheme="majorBidi"/>
          <w:sz w:val="22"/>
          <w:szCs w:val="22"/>
          <w:rtl/>
        </w:rPr>
        <w:t>ﷺ</w:t>
      </w:r>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tidak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pernah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menyerang</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siapapun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kecuali</w:t>
      </w:r>
      <w:proofErr w:type="spellEnd"/>
      <w:r w:rsidRPr="00782360">
        <w:rPr>
          <w:rFonts w:ascii="Palatino Linotype" w:hAnsi="Palatino Linotype" w:cstheme="majorBidi"/>
          <w:sz w:val="22"/>
          <w:szCs w:val="22"/>
        </w:rPr>
        <w:t xml:space="preserve"> orang yang </w:t>
      </w:r>
      <w:proofErr w:type="spellStart"/>
      <w:r w:rsidRPr="00782360">
        <w:rPr>
          <w:rFonts w:ascii="Palatino Linotype" w:hAnsi="Palatino Linotype" w:cstheme="majorBidi"/>
          <w:sz w:val="22"/>
          <w:szCs w:val="22"/>
        </w:rPr>
        <w:t>mempersiapkan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diri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untuk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memerangi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beliau</w:t>
      </w:r>
      <w:proofErr w:type="spellEnd"/>
      <w:r w:rsidRPr="00782360">
        <w:rPr>
          <w:rFonts w:ascii="Palatino Linotype" w:hAnsi="Palatino Linotype" w:cstheme="majorBidi"/>
          <w:sz w:val="22"/>
          <w:szCs w:val="22"/>
        </w:rPr>
        <w:t xml:space="preserve"> </w:t>
      </w:r>
      <w:r w:rsidRPr="00782360">
        <w:rPr>
          <w:rFonts w:ascii="Palatino Linotype" w:hAnsi="Palatino Linotype" w:cstheme="majorBidi"/>
          <w:sz w:val="22"/>
          <w:szCs w:val="22"/>
          <w:rtl/>
        </w:rPr>
        <w:t>ﷺ</w:t>
      </w:r>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demikian</w:t>
      </w:r>
      <w:proofErr w:type="spellEnd"/>
      <w:r w:rsidRPr="00782360">
        <w:rPr>
          <w:rFonts w:ascii="Palatino Linotype" w:hAnsi="Palatino Linotype" w:cstheme="majorBidi"/>
          <w:sz w:val="22"/>
          <w:szCs w:val="22"/>
        </w:rPr>
        <w:t>, ‘</w:t>
      </w:r>
      <w:proofErr w:type="spellStart"/>
      <w:r w:rsidRPr="00782360">
        <w:rPr>
          <w:rFonts w:ascii="Palatino Linotype" w:hAnsi="Palatino Linotype" w:cstheme="majorBidi"/>
          <w:sz w:val="22"/>
          <w:szCs w:val="22"/>
        </w:rPr>
        <w:t>illat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larangan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bersekutu</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berteman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baik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adalah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karena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memerangi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kaum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muslimin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bukan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karena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berbeda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keyakinan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kita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Larangan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ini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sama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halnya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larangan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menjadikan</w:t>
      </w:r>
      <w:proofErr w:type="spellEnd"/>
      <w:r w:rsidRPr="00782360">
        <w:rPr>
          <w:rFonts w:ascii="Palatino Linotype" w:hAnsi="Palatino Linotype" w:cstheme="majorBidi"/>
          <w:sz w:val="22"/>
          <w:szCs w:val="22"/>
        </w:rPr>
        <w:t xml:space="preserve"> orang-orang </w:t>
      </w:r>
      <w:proofErr w:type="spellStart"/>
      <w:r w:rsidRPr="00782360">
        <w:rPr>
          <w:rFonts w:ascii="Palatino Linotype" w:hAnsi="Palatino Linotype" w:cstheme="majorBidi"/>
          <w:sz w:val="22"/>
          <w:szCs w:val="22"/>
        </w:rPr>
        <w:t>musyrik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sebagaimana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difirmankan</w:t>
      </w:r>
      <w:proofErr w:type="spellEnd"/>
      <w:r w:rsidRPr="00782360">
        <w:rPr>
          <w:rFonts w:ascii="Palatino Linotype" w:hAnsi="Palatino Linotype" w:cstheme="majorBidi"/>
          <w:sz w:val="22"/>
          <w:szCs w:val="22"/>
        </w:rPr>
        <w:t xml:space="preserve"> Allah:</w:t>
      </w:r>
    </w:p>
    <w:p w14:paraId="02BE3926" w14:textId="1FBB0028" w:rsidR="00782360" w:rsidRPr="00697A03" w:rsidRDefault="00782360" w:rsidP="00EB4B6B">
      <w:pPr>
        <w:ind w:left="708" w:right="88"/>
        <w:jc w:val="both"/>
        <w:rPr>
          <w:rFonts w:ascii="Palatino Linotype" w:hAnsi="Palatino Linotype" w:cstheme="majorBidi"/>
          <w:i/>
          <w:sz w:val="22"/>
          <w:szCs w:val="22"/>
          <w:lang w:val="en-US"/>
        </w:rPr>
      </w:pPr>
      <w:r w:rsidRPr="00782360">
        <w:rPr>
          <w:rFonts w:ascii="Palatino Linotype" w:hAnsi="Palatino Linotype" w:cstheme="majorBidi"/>
          <w:i/>
          <w:sz w:val="22"/>
          <w:szCs w:val="22"/>
        </w:rPr>
        <w:t xml:space="preserve">“Wahai orang-orang yang beriman! Janganlah kamu menjadikan musuh-Ku dan musuhmu sebagai teman-teman setia sehingga kamu sampaikan kepada mereka (berita-berita Muhammad), karena rasa kasih sayang” </w:t>
      </w:r>
      <w:r w:rsidRPr="00697A03">
        <w:rPr>
          <w:rFonts w:ascii="Palatino Linotype" w:hAnsi="Palatino Linotype" w:cstheme="majorBidi"/>
          <w:iCs/>
          <w:sz w:val="22"/>
          <w:szCs w:val="22"/>
        </w:rPr>
        <w:t xml:space="preserve">(Q.S. </w:t>
      </w:r>
      <w:proofErr w:type="spellStart"/>
      <w:r w:rsidRPr="00697A03">
        <w:rPr>
          <w:rFonts w:ascii="Palatino Linotype" w:hAnsi="Palatino Linotype" w:cstheme="majorBidi"/>
          <w:iCs/>
          <w:sz w:val="22"/>
          <w:szCs w:val="22"/>
        </w:rPr>
        <w:t>al</w:t>
      </w:r>
      <w:proofErr w:type="spellEnd"/>
      <w:r w:rsidRPr="00697A03">
        <w:rPr>
          <w:rFonts w:ascii="Palatino Linotype" w:hAnsi="Palatino Linotype" w:cstheme="majorBidi"/>
          <w:iCs/>
          <w:sz w:val="22"/>
          <w:szCs w:val="22"/>
        </w:rPr>
        <w:t>-Mumtahanah [60]: 1)</w:t>
      </w:r>
      <w:r w:rsidR="00697A03" w:rsidRPr="00697A03">
        <w:rPr>
          <w:rFonts w:ascii="Palatino Linotype" w:hAnsi="Palatino Linotype" w:cstheme="majorBidi"/>
          <w:iCs/>
          <w:sz w:val="22"/>
          <w:szCs w:val="22"/>
          <w:lang w:val="en-US"/>
        </w:rPr>
        <w:t>.</w:t>
      </w:r>
    </w:p>
    <w:p w14:paraId="56A322F9" w14:textId="77777777" w:rsidR="00782360" w:rsidRPr="00782360" w:rsidRDefault="00782360" w:rsidP="00EB4B6B">
      <w:pPr>
        <w:pStyle w:val="TeksIsi"/>
        <w:ind w:left="0" w:right="87" w:firstLine="708"/>
        <w:rPr>
          <w:rFonts w:ascii="Palatino Linotype" w:hAnsi="Palatino Linotype" w:cstheme="majorBidi"/>
          <w:sz w:val="22"/>
          <w:szCs w:val="22"/>
        </w:rPr>
      </w:pPr>
      <w:r w:rsidRPr="00782360">
        <w:rPr>
          <w:rFonts w:ascii="Palatino Linotype" w:hAnsi="Palatino Linotype" w:cstheme="majorBidi"/>
          <w:sz w:val="22"/>
          <w:szCs w:val="22"/>
        </w:rPr>
        <w:t xml:space="preserve">Pada </w:t>
      </w:r>
      <w:proofErr w:type="spellStart"/>
      <w:r w:rsidRPr="00782360">
        <w:rPr>
          <w:rFonts w:ascii="Palatino Linotype" w:hAnsi="Palatino Linotype" w:cstheme="majorBidi"/>
          <w:sz w:val="22"/>
          <w:szCs w:val="22"/>
        </w:rPr>
        <w:t>ayat</w:t>
      </w:r>
      <w:proofErr w:type="spellEnd"/>
      <w:r w:rsidRPr="00782360">
        <w:rPr>
          <w:rFonts w:ascii="Palatino Linotype" w:hAnsi="Palatino Linotype" w:cstheme="majorBidi"/>
          <w:sz w:val="22"/>
          <w:szCs w:val="22"/>
        </w:rPr>
        <w:t xml:space="preserve"> di </w:t>
      </w:r>
      <w:proofErr w:type="spellStart"/>
      <w:r w:rsidRPr="00782360">
        <w:rPr>
          <w:rFonts w:ascii="Palatino Linotype" w:hAnsi="Palatino Linotype" w:cstheme="majorBidi"/>
          <w:sz w:val="22"/>
          <w:szCs w:val="22"/>
        </w:rPr>
        <w:t>atas</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jelas</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bahwa</w:t>
      </w:r>
      <w:proofErr w:type="spellEnd"/>
      <w:r w:rsidRPr="00782360">
        <w:rPr>
          <w:rFonts w:ascii="Palatino Linotype" w:hAnsi="Palatino Linotype" w:cstheme="majorBidi"/>
          <w:sz w:val="22"/>
          <w:szCs w:val="22"/>
        </w:rPr>
        <w:t xml:space="preserve"> </w:t>
      </w:r>
      <w:r w:rsidRPr="00D85A63">
        <w:rPr>
          <w:rFonts w:ascii="Palatino Linotype" w:hAnsi="Palatino Linotype" w:cstheme="majorBidi"/>
          <w:i/>
          <w:iCs/>
          <w:sz w:val="22"/>
          <w:szCs w:val="22"/>
        </w:rPr>
        <w:t>‘</w:t>
      </w:r>
      <w:proofErr w:type="spellStart"/>
      <w:r w:rsidRPr="00D85A63">
        <w:rPr>
          <w:rFonts w:ascii="Palatino Linotype" w:hAnsi="Palatino Linotype" w:cstheme="majorBidi"/>
          <w:i/>
          <w:iCs/>
          <w:sz w:val="22"/>
          <w:szCs w:val="22"/>
        </w:rPr>
        <w:t>illat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larangan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berteman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setia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adalah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karena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memusuhi</w:t>
      </w:r>
      <w:proofErr w:type="spellEnd"/>
      <w:r w:rsidRPr="00782360">
        <w:rPr>
          <w:rFonts w:ascii="Palatino Linotype" w:hAnsi="Palatino Linotype" w:cstheme="majorBidi"/>
          <w:sz w:val="22"/>
          <w:szCs w:val="22"/>
        </w:rPr>
        <w:t xml:space="preserve"> Allah dan Rasul-Nya. Jika </w:t>
      </w:r>
      <w:proofErr w:type="spellStart"/>
      <w:r w:rsidRPr="00782360">
        <w:rPr>
          <w:rFonts w:ascii="Palatino Linotype" w:hAnsi="Palatino Linotype" w:cstheme="majorBidi"/>
          <w:sz w:val="22"/>
          <w:szCs w:val="22"/>
        </w:rPr>
        <w:t>tidak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memusuhi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maka</w:t>
      </w:r>
      <w:proofErr w:type="spellEnd"/>
      <w:r w:rsidRPr="00782360">
        <w:rPr>
          <w:rFonts w:ascii="Palatino Linotype" w:hAnsi="Palatino Linotype" w:cstheme="majorBidi"/>
          <w:spacing w:val="40"/>
          <w:sz w:val="22"/>
          <w:szCs w:val="22"/>
        </w:rPr>
        <w:t xml:space="preserve"> </w:t>
      </w:r>
      <w:proofErr w:type="spellStart"/>
      <w:r w:rsidRPr="00782360">
        <w:rPr>
          <w:rFonts w:ascii="Palatino Linotype" w:hAnsi="Palatino Linotype" w:cstheme="majorBidi"/>
          <w:sz w:val="22"/>
          <w:szCs w:val="22"/>
        </w:rPr>
        <w:t>kita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boleh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berbuat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baik</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bersekutu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sebagaimana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dalam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firman</w:t>
      </w:r>
      <w:proofErr w:type="spellEnd"/>
      <w:r w:rsidRPr="00782360">
        <w:rPr>
          <w:rFonts w:ascii="Palatino Linotype" w:hAnsi="Palatino Linotype" w:cstheme="majorBidi"/>
          <w:sz w:val="22"/>
          <w:szCs w:val="22"/>
        </w:rPr>
        <w:t xml:space="preserve"> Allah pada </w:t>
      </w:r>
      <w:proofErr w:type="spellStart"/>
      <w:r w:rsidRPr="00782360">
        <w:rPr>
          <w:rFonts w:ascii="Palatino Linotype" w:hAnsi="Palatino Linotype" w:cstheme="majorBidi"/>
          <w:sz w:val="22"/>
          <w:szCs w:val="22"/>
        </w:rPr>
        <w:t>surat</w:t>
      </w:r>
      <w:proofErr w:type="spellEnd"/>
      <w:r w:rsidRPr="00782360">
        <w:rPr>
          <w:rFonts w:ascii="Palatino Linotype" w:hAnsi="Palatino Linotype" w:cstheme="majorBidi"/>
          <w:sz w:val="22"/>
          <w:szCs w:val="22"/>
        </w:rPr>
        <w:t xml:space="preserve"> Al-</w:t>
      </w:r>
      <w:proofErr w:type="spellStart"/>
      <w:r w:rsidRPr="00782360">
        <w:rPr>
          <w:rFonts w:ascii="Palatino Linotype" w:hAnsi="Palatino Linotype" w:cstheme="majorBidi"/>
          <w:sz w:val="22"/>
          <w:szCs w:val="22"/>
        </w:rPr>
        <w:t>Mumtahanah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ayat</w:t>
      </w:r>
      <w:proofErr w:type="spellEnd"/>
      <w:r w:rsidRPr="00782360">
        <w:rPr>
          <w:rFonts w:ascii="Palatino Linotype" w:hAnsi="Palatino Linotype" w:cstheme="majorBidi"/>
          <w:sz w:val="22"/>
          <w:szCs w:val="22"/>
        </w:rPr>
        <w:t xml:space="preserve"> 8 (</w:t>
      </w:r>
      <w:proofErr w:type="spellStart"/>
      <w:r w:rsidRPr="00782360">
        <w:rPr>
          <w:rFonts w:ascii="Palatino Linotype" w:hAnsi="Palatino Linotype" w:cstheme="majorBidi"/>
          <w:sz w:val="22"/>
          <w:szCs w:val="22"/>
        </w:rPr>
        <w:t>Rasyid</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Ridha</w:t>
      </w:r>
      <w:proofErr w:type="spellEnd"/>
      <w:r w:rsidRPr="00782360">
        <w:rPr>
          <w:rFonts w:ascii="Palatino Linotype" w:hAnsi="Palatino Linotype" w:cstheme="majorBidi"/>
          <w:sz w:val="22"/>
          <w:szCs w:val="22"/>
        </w:rPr>
        <w:t xml:space="preserve">, 1990) </w:t>
      </w:r>
      <w:r w:rsidRPr="00782360">
        <w:rPr>
          <w:rFonts w:ascii="Palatino Linotype" w:hAnsi="Palatino Linotype" w:cstheme="majorBidi"/>
          <w:color w:val="212121"/>
          <w:sz w:val="22"/>
          <w:szCs w:val="22"/>
        </w:rPr>
        <w:t xml:space="preserve">Allah </w:t>
      </w:r>
      <w:proofErr w:type="spellStart"/>
      <w:proofErr w:type="gramStart"/>
      <w:r w:rsidRPr="00782360">
        <w:rPr>
          <w:rFonts w:ascii="Palatino Linotype" w:hAnsi="Palatino Linotype" w:cstheme="majorBidi"/>
          <w:color w:val="212121"/>
          <w:sz w:val="22"/>
          <w:szCs w:val="22"/>
        </w:rPr>
        <w:t>ta‘</w:t>
      </w:r>
      <w:proofErr w:type="gramEnd"/>
      <w:r w:rsidRPr="00782360">
        <w:rPr>
          <w:rFonts w:ascii="Palatino Linotype" w:hAnsi="Palatino Linotype" w:cstheme="majorBidi"/>
          <w:color w:val="212121"/>
          <w:sz w:val="22"/>
          <w:szCs w:val="22"/>
        </w:rPr>
        <w:t>ala</w:t>
      </w:r>
      <w:proofErr w:type="spellEnd"/>
      <w:r w:rsidRPr="00782360">
        <w:rPr>
          <w:rFonts w:ascii="Palatino Linotype" w:hAnsi="Palatino Linotype" w:cstheme="majorBidi"/>
          <w:color w:val="212121"/>
          <w:sz w:val="22"/>
          <w:szCs w:val="22"/>
        </w:rPr>
        <w:t xml:space="preserve"> </w:t>
      </w:r>
      <w:proofErr w:type="spellStart"/>
      <w:r w:rsidRPr="00782360">
        <w:rPr>
          <w:rFonts w:ascii="Palatino Linotype" w:hAnsi="Palatino Linotype" w:cstheme="majorBidi"/>
          <w:color w:val="212121"/>
          <w:sz w:val="22"/>
          <w:szCs w:val="22"/>
        </w:rPr>
        <w:t>berfirman</w:t>
      </w:r>
      <w:proofErr w:type="spellEnd"/>
      <w:r w:rsidRPr="00782360">
        <w:rPr>
          <w:rFonts w:ascii="Palatino Linotype" w:hAnsi="Palatino Linotype" w:cstheme="majorBidi"/>
          <w:color w:val="212121"/>
          <w:sz w:val="22"/>
          <w:szCs w:val="22"/>
        </w:rPr>
        <w:t>:</w:t>
      </w:r>
    </w:p>
    <w:p w14:paraId="4B817ED4" w14:textId="77777777" w:rsidR="00782360" w:rsidRPr="00782360" w:rsidRDefault="00782360" w:rsidP="00EB4B6B">
      <w:pPr>
        <w:ind w:left="708" w:right="-1"/>
        <w:jc w:val="both"/>
        <w:rPr>
          <w:rFonts w:ascii="Palatino Linotype" w:hAnsi="Palatino Linotype" w:cstheme="majorBidi"/>
          <w:sz w:val="22"/>
          <w:szCs w:val="22"/>
        </w:rPr>
      </w:pPr>
      <w:r w:rsidRPr="00782360">
        <w:rPr>
          <w:rFonts w:ascii="Palatino Linotype" w:hAnsi="Palatino Linotype" w:cstheme="majorBidi"/>
          <w:i/>
          <w:color w:val="212121"/>
          <w:sz w:val="22"/>
          <w:szCs w:val="22"/>
        </w:rPr>
        <w:t xml:space="preserve">“Allah tidak melarang kamu berbuat baik dan berlaku adil terhadap orang- orang yang tidak memerangmu dalam urusan agama dan tidak mengusir kamu dari kampung halamanmu. </w:t>
      </w:r>
      <w:proofErr w:type="spellStart"/>
      <w:r w:rsidRPr="00782360">
        <w:rPr>
          <w:rFonts w:ascii="Palatino Linotype" w:hAnsi="Palatino Linotype" w:cstheme="majorBidi"/>
          <w:i/>
          <w:color w:val="212121"/>
          <w:sz w:val="22"/>
          <w:szCs w:val="22"/>
        </w:rPr>
        <w:t>Sesunguhnya</w:t>
      </w:r>
      <w:proofErr w:type="spellEnd"/>
      <w:r w:rsidRPr="00782360">
        <w:rPr>
          <w:rFonts w:ascii="Palatino Linotype" w:hAnsi="Palatino Linotype" w:cstheme="majorBidi"/>
          <w:i/>
          <w:color w:val="212121"/>
          <w:sz w:val="22"/>
          <w:szCs w:val="22"/>
        </w:rPr>
        <w:t xml:space="preserve"> Allah mencintai orang-orang yang berlaku adil.” </w:t>
      </w:r>
      <w:r w:rsidRPr="00782360">
        <w:rPr>
          <w:rFonts w:ascii="Palatino Linotype" w:hAnsi="Palatino Linotype" w:cstheme="majorBidi"/>
          <w:color w:val="212121"/>
          <w:sz w:val="22"/>
          <w:szCs w:val="22"/>
        </w:rPr>
        <w:t xml:space="preserve">(Q.S. </w:t>
      </w:r>
      <w:proofErr w:type="spellStart"/>
      <w:r w:rsidRPr="00782360">
        <w:rPr>
          <w:rFonts w:ascii="Palatino Linotype" w:hAnsi="Palatino Linotype" w:cstheme="majorBidi"/>
          <w:color w:val="212121"/>
          <w:sz w:val="22"/>
          <w:szCs w:val="22"/>
        </w:rPr>
        <w:t>al</w:t>
      </w:r>
      <w:proofErr w:type="spellEnd"/>
      <w:r w:rsidRPr="00782360">
        <w:rPr>
          <w:rFonts w:ascii="Palatino Linotype" w:hAnsi="Palatino Linotype" w:cstheme="majorBidi"/>
          <w:color w:val="212121"/>
          <w:sz w:val="22"/>
          <w:szCs w:val="22"/>
        </w:rPr>
        <w:t>-Mumtahanah [60]: 8).</w:t>
      </w:r>
    </w:p>
    <w:p w14:paraId="135AAB06" w14:textId="042CB0AC" w:rsidR="00EB4B6B" w:rsidRDefault="00782360" w:rsidP="00EB4B6B">
      <w:pPr>
        <w:pStyle w:val="TeksIsi"/>
        <w:ind w:left="0" w:right="86" w:firstLine="731"/>
        <w:rPr>
          <w:rFonts w:ascii="Palatino Linotype" w:hAnsi="Palatino Linotype" w:cstheme="majorBidi"/>
          <w:sz w:val="22"/>
          <w:szCs w:val="22"/>
        </w:rPr>
      </w:pPr>
      <w:r w:rsidRPr="00782360">
        <w:rPr>
          <w:rFonts w:ascii="Palatino Linotype" w:hAnsi="Palatino Linotype" w:cstheme="majorBidi"/>
          <w:sz w:val="22"/>
          <w:szCs w:val="22"/>
        </w:rPr>
        <w:t xml:space="preserve">Sayyid </w:t>
      </w:r>
      <w:proofErr w:type="spellStart"/>
      <w:r w:rsidRPr="00782360">
        <w:rPr>
          <w:rFonts w:ascii="Palatino Linotype" w:hAnsi="Palatino Linotype" w:cstheme="majorBidi"/>
          <w:sz w:val="22"/>
          <w:szCs w:val="22"/>
        </w:rPr>
        <w:t>Thanthawi</w:t>
      </w:r>
      <w:proofErr w:type="spellEnd"/>
      <w:r w:rsidRPr="00782360">
        <w:rPr>
          <w:rFonts w:ascii="Palatino Linotype" w:hAnsi="Palatino Linotype" w:cstheme="majorBidi"/>
          <w:spacing w:val="80"/>
          <w:sz w:val="22"/>
          <w:szCs w:val="22"/>
        </w:rPr>
        <w:t xml:space="preserve"> </w:t>
      </w:r>
      <w:proofErr w:type="spellStart"/>
      <w:r w:rsidRPr="00782360">
        <w:rPr>
          <w:rFonts w:ascii="Palatino Linotype" w:hAnsi="Palatino Linotype" w:cstheme="majorBidi"/>
          <w:sz w:val="22"/>
          <w:szCs w:val="22"/>
        </w:rPr>
        <w:t>menegaskan</w:t>
      </w:r>
      <w:proofErr w:type="spellEnd"/>
      <w:r w:rsidRPr="00782360">
        <w:rPr>
          <w:rFonts w:ascii="Palatino Linotype" w:hAnsi="Palatino Linotype" w:cstheme="majorBidi"/>
          <w:spacing w:val="80"/>
          <w:w w:val="150"/>
          <w:sz w:val="22"/>
          <w:szCs w:val="22"/>
        </w:rPr>
        <w:t xml:space="preserve"> </w:t>
      </w:r>
      <w:proofErr w:type="spellStart"/>
      <w:r w:rsidRPr="00782360">
        <w:rPr>
          <w:rFonts w:ascii="Palatino Linotype" w:hAnsi="Palatino Linotype" w:cstheme="majorBidi"/>
          <w:sz w:val="22"/>
          <w:szCs w:val="22"/>
        </w:rPr>
        <w:t>bahwa</w:t>
      </w:r>
      <w:proofErr w:type="spellEnd"/>
      <w:r w:rsidRPr="00782360">
        <w:rPr>
          <w:rFonts w:ascii="Palatino Linotype" w:hAnsi="Palatino Linotype" w:cstheme="majorBidi"/>
          <w:spacing w:val="80"/>
          <w:w w:val="150"/>
          <w:sz w:val="22"/>
          <w:szCs w:val="22"/>
        </w:rPr>
        <w:t xml:space="preserve"> </w:t>
      </w:r>
      <w:proofErr w:type="spellStart"/>
      <w:r w:rsidRPr="00782360">
        <w:rPr>
          <w:rFonts w:ascii="Palatino Linotype" w:hAnsi="Palatino Linotype" w:cstheme="majorBidi"/>
          <w:i/>
          <w:sz w:val="22"/>
          <w:szCs w:val="22"/>
        </w:rPr>
        <w:t>khitab</w:t>
      </w:r>
      <w:proofErr w:type="spellEnd"/>
      <w:r w:rsidRPr="00782360">
        <w:rPr>
          <w:rFonts w:ascii="Palatino Linotype" w:hAnsi="Palatino Linotype" w:cstheme="majorBidi"/>
          <w:i/>
          <w:spacing w:val="80"/>
          <w:sz w:val="22"/>
          <w:szCs w:val="22"/>
        </w:rPr>
        <w:t xml:space="preserve"> </w:t>
      </w:r>
      <w:proofErr w:type="spellStart"/>
      <w:r w:rsidRPr="00782360">
        <w:rPr>
          <w:rFonts w:ascii="Palatino Linotype" w:hAnsi="Palatino Linotype" w:cstheme="majorBidi"/>
          <w:sz w:val="22"/>
          <w:szCs w:val="22"/>
        </w:rPr>
        <w:t>dari</w:t>
      </w:r>
      <w:proofErr w:type="spellEnd"/>
      <w:r w:rsidRPr="00782360">
        <w:rPr>
          <w:rFonts w:ascii="Palatino Linotype" w:hAnsi="Palatino Linotype" w:cstheme="majorBidi"/>
          <w:spacing w:val="80"/>
          <w:w w:val="150"/>
          <w:sz w:val="22"/>
          <w:szCs w:val="22"/>
        </w:rPr>
        <w:t xml:space="preserve"> </w:t>
      </w:r>
      <w:proofErr w:type="spellStart"/>
      <w:r w:rsidRPr="00782360">
        <w:rPr>
          <w:rFonts w:ascii="Palatino Linotype" w:hAnsi="Palatino Linotype" w:cstheme="majorBidi"/>
          <w:sz w:val="22"/>
          <w:szCs w:val="22"/>
        </w:rPr>
        <w:t>ayat</w:t>
      </w:r>
      <w:proofErr w:type="spellEnd"/>
      <w:r w:rsidRPr="00782360">
        <w:rPr>
          <w:rFonts w:ascii="Palatino Linotype" w:hAnsi="Palatino Linotype" w:cstheme="majorBidi"/>
          <w:sz w:val="22"/>
          <w:szCs w:val="22"/>
        </w:rPr>
        <w:t xml:space="preserve"> di </w:t>
      </w:r>
      <w:proofErr w:type="spellStart"/>
      <w:r w:rsidRPr="00782360">
        <w:rPr>
          <w:rFonts w:ascii="Palatino Linotype" w:hAnsi="Palatino Linotype" w:cstheme="majorBidi"/>
          <w:sz w:val="22"/>
          <w:szCs w:val="22"/>
        </w:rPr>
        <w:t>atas</w:t>
      </w:r>
      <w:proofErr w:type="spellEnd"/>
      <w:r w:rsidRPr="00782360">
        <w:rPr>
          <w:rFonts w:ascii="Palatino Linotype" w:hAnsi="Palatino Linotype" w:cstheme="majorBidi"/>
          <w:spacing w:val="80"/>
          <w:w w:val="150"/>
          <w:sz w:val="22"/>
          <w:szCs w:val="22"/>
        </w:rPr>
        <w:t xml:space="preserve"> </w:t>
      </w:r>
      <w:proofErr w:type="spellStart"/>
      <w:r w:rsidRPr="00782360">
        <w:rPr>
          <w:rFonts w:ascii="Palatino Linotype" w:hAnsi="Palatino Linotype" w:cstheme="majorBidi"/>
          <w:sz w:val="22"/>
          <w:szCs w:val="22"/>
        </w:rPr>
        <w:t>adalah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untuk</w:t>
      </w:r>
      <w:proofErr w:type="spellEnd"/>
      <w:r w:rsidRPr="00782360">
        <w:rPr>
          <w:rFonts w:ascii="Palatino Linotype" w:hAnsi="Palatino Linotype" w:cstheme="majorBidi"/>
          <w:spacing w:val="80"/>
          <w:w w:val="150"/>
          <w:sz w:val="22"/>
          <w:szCs w:val="22"/>
        </w:rPr>
        <w:t xml:space="preserve"> </w:t>
      </w:r>
      <w:proofErr w:type="spellStart"/>
      <w:r w:rsidRPr="00782360">
        <w:rPr>
          <w:rFonts w:ascii="Palatino Linotype" w:hAnsi="Palatino Linotype" w:cstheme="majorBidi"/>
          <w:sz w:val="22"/>
          <w:szCs w:val="22"/>
        </w:rPr>
        <w:t>semua</w:t>
      </w:r>
      <w:proofErr w:type="spellEnd"/>
      <w:r w:rsidRPr="00782360">
        <w:rPr>
          <w:rFonts w:ascii="Palatino Linotype" w:hAnsi="Palatino Linotype" w:cstheme="majorBidi"/>
          <w:spacing w:val="80"/>
          <w:w w:val="150"/>
          <w:sz w:val="22"/>
          <w:szCs w:val="22"/>
        </w:rPr>
        <w:t xml:space="preserve"> </w:t>
      </w:r>
      <w:r w:rsidRPr="00782360">
        <w:rPr>
          <w:rFonts w:ascii="Palatino Linotype" w:hAnsi="Palatino Linotype" w:cstheme="majorBidi"/>
          <w:sz w:val="22"/>
          <w:szCs w:val="22"/>
        </w:rPr>
        <w:t>orang-orang</w:t>
      </w:r>
      <w:r w:rsidRPr="00782360">
        <w:rPr>
          <w:rFonts w:ascii="Palatino Linotype" w:hAnsi="Palatino Linotype" w:cstheme="majorBidi"/>
          <w:spacing w:val="80"/>
          <w:sz w:val="22"/>
          <w:szCs w:val="22"/>
        </w:rPr>
        <w:t xml:space="preserve"> </w:t>
      </w:r>
      <w:proofErr w:type="spellStart"/>
      <w:r w:rsidRPr="00782360">
        <w:rPr>
          <w:rFonts w:ascii="Palatino Linotype" w:hAnsi="Palatino Linotype" w:cstheme="majorBidi"/>
          <w:sz w:val="22"/>
          <w:szCs w:val="22"/>
        </w:rPr>
        <w:t>mukmin</w:t>
      </w:r>
      <w:proofErr w:type="spellEnd"/>
      <w:r w:rsidRPr="00782360">
        <w:rPr>
          <w:rFonts w:ascii="Palatino Linotype" w:hAnsi="Palatino Linotype" w:cstheme="majorBidi"/>
          <w:spacing w:val="80"/>
          <w:sz w:val="22"/>
          <w:szCs w:val="22"/>
        </w:rPr>
        <w:t xml:space="preserve"> </w:t>
      </w:r>
      <w:r w:rsidRPr="00782360">
        <w:rPr>
          <w:rFonts w:ascii="Palatino Linotype" w:hAnsi="Palatino Linotype" w:cstheme="majorBidi"/>
          <w:sz w:val="22"/>
          <w:szCs w:val="22"/>
        </w:rPr>
        <w:t>di</w:t>
      </w:r>
      <w:r w:rsidRPr="00782360">
        <w:rPr>
          <w:rFonts w:ascii="Palatino Linotype" w:hAnsi="Palatino Linotype" w:cstheme="majorBidi"/>
          <w:spacing w:val="80"/>
          <w:w w:val="150"/>
          <w:sz w:val="22"/>
          <w:szCs w:val="22"/>
        </w:rPr>
        <w:t xml:space="preserve"> </w:t>
      </w:r>
      <w:r w:rsidRPr="00782360">
        <w:rPr>
          <w:rFonts w:ascii="Palatino Linotype" w:hAnsi="Palatino Linotype" w:cstheme="majorBidi"/>
          <w:sz w:val="22"/>
          <w:szCs w:val="22"/>
        </w:rPr>
        <w:t>mana pun</w:t>
      </w:r>
      <w:r w:rsidRPr="00782360">
        <w:rPr>
          <w:rFonts w:ascii="Palatino Linotype" w:hAnsi="Palatino Linotype" w:cstheme="majorBidi"/>
          <w:spacing w:val="40"/>
          <w:sz w:val="22"/>
          <w:szCs w:val="22"/>
        </w:rPr>
        <w:t xml:space="preserve"> </w:t>
      </w:r>
      <w:r w:rsidRPr="00782360">
        <w:rPr>
          <w:rFonts w:ascii="Palatino Linotype" w:hAnsi="Palatino Linotype" w:cstheme="majorBidi"/>
          <w:sz w:val="22"/>
          <w:szCs w:val="22"/>
        </w:rPr>
        <w:t>dan</w:t>
      </w:r>
      <w:r w:rsidRPr="00782360">
        <w:rPr>
          <w:rFonts w:ascii="Palatino Linotype" w:hAnsi="Palatino Linotype" w:cstheme="majorBidi"/>
          <w:spacing w:val="40"/>
          <w:sz w:val="22"/>
          <w:szCs w:val="22"/>
        </w:rPr>
        <w:t xml:space="preserve"> </w:t>
      </w:r>
      <w:proofErr w:type="spellStart"/>
      <w:r w:rsidRPr="00782360">
        <w:rPr>
          <w:rFonts w:ascii="Palatino Linotype" w:hAnsi="Palatino Linotype" w:cstheme="majorBidi"/>
          <w:sz w:val="22"/>
          <w:szCs w:val="22"/>
        </w:rPr>
        <w:t>kapan</w:t>
      </w:r>
      <w:proofErr w:type="spellEnd"/>
      <w:r w:rsidRPr="00782360">
        <w:rPr>
          <w:rFonts w:ascii="Palatino Linotype" w:hAnsi="Palatino Linotype" w:cstheme="majorBidi"/>
          <w:spacing w:val="80"/>
          <w:sz w:val="22"/>
          <w:szCs w:val="22"/>
        </w:rPr>
        <w:t xml:space="preserve"> </w:t>
      </w:r>
      <w:r w:rsidRPr="00782360">
        <w:rPr>
          <w:rFonts w:ascii="Palatino Linotype" w:hAnsi="Palatino Linotype" w:cstheme="majorBidi"/>
          <w:sz w:val="22"/>
          <w:szCs w:val="22"/>
        </w:rPr>
        <w:t>pun,</w:t>
      </w:r>
      <w:r w:rsidRPr="00782360">
        <w:rPr>
          <w:rFonts w:ascii="Palatino Linotype" w:hAnsi="Palatino Linotype" w:cstheme="majorBidi"/>
          <w:spacing w:val="40"/>
          <w:sz w:val="22"/>
          <w:szCs w:val="22"/>
        </w:rPr>
        <w:t xml:space="preserve"> </w:t>
      </w:r>
      <w:proofErr w:type="spellStart"/>
      <w:r w:rsidRPr="00782360">
        <w:rPr>
          <w:rFonts w:ascii="Palatino Linotype" w:hAnsi="Palatino Linotype" w:cstheme="majorBidi"/>
          <w:sz w:val="22"/>
          <w:szCs w:val="22"/>
        </w:rPr>
        <w:t>karena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patokan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dalam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memahami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makna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ayat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adalah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dari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lafadznya</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bersifat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umum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bukan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dari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kekhususan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sebabnya</w:t>
      </w:r>
      <w:proofErr w:type="spellEnd"/>
      <w:r w:rsidRPr="00782360">
        <w:rPr>
          <w:rFonts w:ascii="Palatino Linotype" w:hAnsi="Palatino Linotype" w:cstheme="majorBidi"/>
          <w:sz w:val="22"/>
          <w:szCs w:val="22"/>
        </w:rPr>
        <w:t xml:space="preserve">. Dan yang </w:t>
      </w:r>
      <w:proofErr w:type="spellStart"/>
      <w:r w:rsidRPr="00782360">
        <w:rPr>
          <w:rFonts w:ascii="Palatino Linotype" w:hAnsi="Palatino Linotype" w:cstheme="majorBidi"/>
          <w:sz w:val="22"/>
          <w:szCs w:val="22"/>
        </w:rPr>
        <w:t>dimaksud</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menjadikan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wali</w:t>
      </w:r>
      <w:proofErr w:type="spellEnd"/>
      <w:r w:rsidRPr="00782360">
        <w:rPr>
          <w:rFonts w:ascii="Palatino Linotype" w:hAnsi="Palatino Linotype" w:cstheme="majorBidi"/>
          <w:sz w:val="22"/>
          <w:szCs w:val="22"/>
        </w:rPr>
        <w:t xml:space="preserve"> di </w:t>
      </w:r>
      <w:proofErr w:type="spellStart"/>
      <w:r w:rsidRPr="00782360">
        <w:rPr>
          <w:rFonts w:ascii="Palatino Linotype" w:hAnsi="Palatino Linotype" w:cstheme="majorBidi"/>
          <w:sz w:val="22"/>
          <w:szCs w:val="22"/>
        </w:rPr>
        <w:t>sini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adalah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bersekutu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musuh-musuh</w:t>
      </w:r>
      <w:proofErr w:type="spellEnd"/>
      <w:r w:rsidRPr="00782360">
        <w:rPr>
          <w:rFonts w:ascii="Palatino Linotype" w:hAnsi="Palatino Linotype" w:cstheme="majorBidi"/>
          <w:sz w:val="22"/>
          <w:szCs w:val="22"/>
        </w:rPr>
        <w:t xml:space="preserve"> Islam dan </w:t>
      </w:r>
      <w:proofErr w:type="spellStart"/>
      <w:r w:rsidRPr="00782360">
        <w:rPr>
          <w:rFonts w:ascii="Palatino Linotype" w:hAnsi="Palatino Linotype" w:cstheme="majorBidi"/>
          <w:sz w:val="22"/>
          <w:szCs w:val="22"/>
        </w:rPr>
        <w:t>mencari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bantuan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meninggalkan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bersekutu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umat</w:t>
      </w:r>
      <w:proofErr w:type="spellEnd"/>
      <w:r w:rsidRPr="00782360">
        <w:rPr>
          <w:rFonts w:ascii="Palatino Linotype" w:hAnsi="Palatino Linotype" w:cstheme="majorBidi"/>
          <w:sz w:val="22"/>
          <w:szCs w:val="22"/>
        </w:rPr>
        <w:t xml:space="preserve"> Islam. Allah </w:t>
      </w:r>
      <w:proofErr w:type="spellStart"/>
      <w:r w:rsidRPr="00782360">
        <w:rPr>
          <w:rFonts w:ascii="Palatino Linotype" w:hAnsi="Palatino Linotype" w:cstheme="majorBidi"/>
          <w:sz w:val="22"/>
          <w:szCs w:val="22"/>
        </w:rPr>
        <w:t>melarang</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kaum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muslimin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mengambil</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Yahudi</w:t>
      </w:r>
      <w:proofErr w:type="spellEnd"/>
      <w:r w:rsidRPr="00782360">
        <w:rPr>
          <w:rFonts w:ascii="Palatino Linotype" w:hAnsi="Palatino Linotype" w:cstheme="majorBidi"/>
          <w:sz w:val="22"/>
          <w:szCs w:val="22"/>
        </w:rPr>
        <w:t xml:space="preserve"> dan Nasrani </w:t>
      </w:r>
      <w:proofErr w:type="spellStart"/>
      <w:r w:rsidRPr="00782360">
        <w:rPr>
          <w:rFonts w:ascii="Palatino Linotype" w:hAnsi="Palatino Linotype" w:cstheme="majorBidi"/>
          <w:sz w:val="22"/>
          <w:szCs w:val="22"/>
        </w:rPr>
        <w:t>sebagai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wali</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penolong</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memberikan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loyalitas</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persahabatan</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saling</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mencintai</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melarang</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untuk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meminta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pertolongan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kepada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karena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semua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satu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barisan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melawan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kaum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muslimin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Bagaimana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mungkin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ada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kesetiaan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antara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kaum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muslimin</w:t>
      </w:r>
      <w:proofErr w:type="spellEnd"/>
      <w:r w:rsidRPr="00782360">
        <w:rPr>
          <w:rFonts w:ascii="Palatino Linotype" w:hAnsi="Palatino Linotype" w:cstheme="majorBidi"/>
          <w:sz w:val="22"/>
          <w:szCs w:val="22"/>
        </w:rPr>
        <w:t xml:space="preserve">? Di </w:t>
      </w:r>
      <w:proofErr w:type="spellStart"/>
      <w:r w:rsidRPr="00782360">
        <w:rPr>
          <w:rFonts w:ascii="Palatino Linotype" w:hAnsi="Palatino Linotype" w:cstheme="majorBidi"/>
          <w:sz w:val="22"/>
          <w:szCs w:val="22"/>
        </w:rPr>
        <w:t>akhir</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ayat</w:t>
      </w:r>
      <w:proofErr w:type="spellEnd"/>
      <w:r w:rsidRPr="00782360">
        <w:rPr>
          <w:rFonts w:ascii="Palatino Linotype" w:hAnsi="Palatino Linotype" w:cstheme="majorBidi"/>
          <w:sz w:val="22"/>
          <w:szCs w:val="22"/>
        </w:rPr>
        <w:t xml:space="preserve"> Allah </w:t>
      </w:r>
      <w:proofErr w:type="spellStart"/>
      <w:r w:rsidRPr="00782360">
        <w:rPr>
          <w:rFonts w:ascii="Palatino Linotype" w:hAnsi="Palatino Linotype" w:cstheme="majorBidi"/>
          <w:sz w:val="22"/>
          <w:szCs w:val="22"/>
        </w:rPr>
        <w:t>mengecam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bahwa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siapapun</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menjadikan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Yahudi</w:t>
      </w:r>
      <w:proofErr w:type="spellEnd"/>
      <w:r w:rsidRPr="00782360">
        <w:rPr>
          <w:rFonts w:ascii="Palatino Linotype" w:hAnsi="Palatino Linotype" w:cstheme="majorBidi"/>
          <w:sz w:val="22"/>
          <w:szCs w:val="22"/>
        </w:rPr>
        <w:t xml:space="preserve"> dan Nasrani </w:t>
      </w:r>
      <w:proofErr w:type="spellStart"/>
      <w:r w:rsidRPr="00782360">
        <w:rPr>
          <w:rFonts w:ascii="Palatino Linotype" w:hAnsi="Palatino Linotype" w:cstheme="majorBidi"/>
          <w:sz w:val="22"/>
          <w:szCs w:val="22"/>
        </w:rPr>
        <w:t>sekutu</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sahabat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setia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ia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termasuk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kelompok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karena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kesetiaan</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saling</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percaya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berarti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ridha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agama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akan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membenci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semua</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menentang</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Yahudi</w:t>
      </w:r>
      <w:proofErr w:type="spellEnd"/>
      <w:r w:rsidRPr="00782360">
        <w:rPr>
          <w:rFonts w:ascii="Palatino Linotype" w:hAnsi="Palatino Linotype" w:cstheme="majorBidi"/>
          <w:sz w:val="22"/>
          <w:szCs w:val="22"/>
        </w:rPr>
        <w:t xml:space="preserve"> dan Nasrani. </w:t>
      </w:r>
      <w:proofErr w:type="spellStart"/>
      <w:r w:rsidRPr="00782360">
        <w:rPr>
          <w:rFonts w:ascii="Palatino Linotype" w:hAnsi="Palatino Linotype" w:cstheme="majorBidi"/>
          <w:sz w:val="22"/>
          <w:szCs w:val="22"/>
        </w:rPr>
        <w:t>Kalaupun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tidak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sampai</w:t>
      </w:r>
      <w:proofErr w:type="spellEnd"/>
      <w:r w:rsidRPr="00782360">
        <w:rPr>
          <w:rFonts w:ascii="Palatino Linotype" w:hAnsi="Palatino Linotype" w:cstheme="majorBidi"/>
          <w:sz w:val="22"/>
          <w:szCs w:val="22"/>
        </w:rPr>
        <w:t xml:space="preserve"> pada </w:t>
      </w:r>
      <w:proofErr w:type="spellStart"/>
      <w:r w:rsidRPr="00782360">
        <w:rPr>
          <w:rFonts w:ascii="Palatino Linotype" w:hAnsi="Palatino Linotype" w:cstheme="majorBidi"/>
          <w:sz w:val="22"/>
          <w:szCs w:val="22"/>
        </w:rPr>
        <w:t>ridha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terhadap</w:t>
      </w:r>
      <w:proofErr w:type="spellEnd"/>
      <w:r w:rsidRPr="00782360">
        <w:rPr>
          <w:rFonts w:ascii="Palatino Linotype" w:hAnsi="Palatino Linotype" w:cstheme="majorBidi"/>
          <w:sz w:val="22"/>
          <w:szCs w:val="22"/>
        </w:rPr>
        <w:t xml:space="preserve"> agama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z w:val="22"/>
          <w:szCs w:val="22"/>
        </w:rPr>
        <w:t xml:space="preserve">, minimal </w:t>
      </w:r>
      <w:proofErr w:type="spellStart"/>
      <w:r w:rsidRPr="00782360">
        <w:rPr>
          <w:rFonts w:ascii="Palatino Linotype" w:hAnsi="Palatino Linotype" w:cstheme="majorBidi"/>
          <w:sz w:val="22"/>
          <w:szCs w:val="22"/>
        </w:rPr>
        <w:t>akan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berkasih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sayang</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tetap</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mendapatkan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dosa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sesuai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kadar</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kesetiaan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kepada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Thanthawy</w:t>
      </w:r>
      <w:proofErr w:type="spellEnd"/>
      <w:r w:rsidRPr="00782360">
        <w:rPr>
          <w:rFonts w:ascii="Palatino Linotype" w:hAnsi="Palatino Linotype" w:cstheme="majorBidi"/>
          <w:sz w:val="22"/>
          <w:szCs w:val="22"/>
        </w:rPr>
        <w:t>, 1998).</w:t>
      </w:r>
    </w:p>
    <w:p w14:paraId="67624EB7" w14:textId="36A5D7F5" w:rsidR="00782360" w:rsidRPr="00782360" w:rsidRDefault="00782360" w:rsidP="00EB4B6B">
      <w:pPr>
        <w:pStyle w:val="TeksIsi"/>
        <w:ind w:left="0" w:right="86" w:firstLine="731"/>
        <w:rPr>
          <w:rFonts w:ascii="Palatino Linotype" w:hAnsi="Palatino Linotype" w:cstheme="majorBidi"/>
          <w:sz w:val="22"/>
          <w:szCs w:val="22"/>
        </w:rPr>
      </w:pPr>
      <w:proofErr w:type="spellStart"/>
      <w:r w:rsidRPr="00782360">
        <w:rPr>
          <w:rFonts w:ascii="Palatino Linotype" w:hAnsi="Palatino Linotype" w:cstheme="majorBidi"/>
          <w:sz w:val="22"/>
          <w:szCs w:val="22"/>
        </w:rPr>
        <w:t>Selanjutnya</w:t>
      </w:r>
      <w:proofErr w:type="spellEnd"/>
      <w:r w:rsidRPr="00782360">
        <w:rPr>
          <w:rFonts w:ascii="Palatino Linotype" w:hAnsi="Palatino Linotype" w:cstheme="majorBidi"/>
          <w:sz w:val="22"/>
          <w:szCs w:val="22"/>
        </w:rPr>
        <w:t>,</w:t>
      </w:r>
      <w:r w:rsidRPr="00782360">
        <w:rPr>
          <w:rFonts w:ascii="Palatino Linotype" w:hAnsi="Palatino Linotype" w:cstheme="majorBidi"/>
          <w:spacing w:val="-6"/>
          <w:sz w:val="22"/>
          <w:szCs w:val="22"/>
        </w:rPr>
        <w:t xml:space="preserve"> </w:t>
      </w:r>
      <w:r w:rsidRPr="00782360">
        <w:rPr>
          <w:rFonts w:ascii="Palatino Linotype" w:hAnsi="Palatino Linotype" w:cstheme="majorBidi"/>
          <w:sz w:val="22"/>
          <w:szCs w:val="22"/>
        </w:rPr>
        <w:t>Sayyid</w:t>
      </w:r>
      <w:r w:rsidRPr="00782360">
        <w:rPr>
          <w:rFonts w:ascii="Palatino Linotype" w:hAnsi="Palatino Linotype" w:cstheme="majorBidi"/>
          <w:spacing w:val="-4"/>
          <w:sz w:val="22"/>
          <w:szCs w:val="22"/>
        </w:rPr>
        <w:t xml:space="preserve"> </w:t>
      </w:r>
      <w:proofErr w:type="spellStart"/>
      <w:r w:rsidRPr="00782360">
        <w:rPr>
          <w:rFonts w:ascii="Palatino Linotype" w:hAnsi="Palatino Linotype" w:cstheme="majorBidi"/>
          <w:sz w:val="22"/>
          <w:szCs w:val="22"/>
        </w:rPr>
        <w:t>Thanthawi</w:t>
      </w:r>
      <w:proofErr w:type="spellEnd"/>
      <w:r w:rsidRPr="00782360">
        <w:rPr>
          <w:rFonts w:ascii="Palatino Linotype" w:hAnsi="Palatino Linotype" w:cstheme="majorBidi"/>
          <w:spacing w:val="40"/>
          <w:sz w:val="22"/>
          <w:szCs w:val="22"/>
        </w:rPr>
        <w:t xml:space="preserve"> </w:t>
      </w:r>
      <w:proofErr w:type="spellStart"/>
      <w:r w:rsidRPr="00782360">
        <w:rPr>
          <w:rFonts w:ascii="Palatino Linotype" w:hAnsi="Palatino Linotype" w:cstheme="majorBidi"/>
          <w:sz w:val="22"/>
          <w:szCs w:val="22"/>
        </w:rPr>
        <w:t>mengemukakan</w:t>
      </w:r>
      <w:proofErr w:type="spellEnd"/>
      <w:r w:rsidRPr="00782360">
        <w:rPr>
          <w:rFonts w:ascii="Palatino Linotype" w:hAnsi="Palatino Linotype" w:cstheme="majorBidi"/>
          <w:spacing w:val="-2"/>
          <w:sz w:val="22"/>
          <w:szCs w:val="22"/>
        </w:rPr>
        <w:t xml:space="preserve"> </w:t>
      </w:r>
      <w:proofErr w:type="spellStart"/>
      <w:r w:rsidRPr="00782360">
        <w:rPr>
          <w:rFonts w:ascii="Palatino Linotype" w:hAnsi="Palatino Linotype" w:cstheme="majorBidi"/>
          <w:sz w:val="22"/>
          <w:szCs w:val="22"/>
        </w:rPr>
        <w:t>pernyataan</w:t>
      </w:r>
      <w:proofErr w:type="spellEnd"/>
      <w:r w:rsidRPr="00782360">
        <w:rPr>
          <w:rFonts w:ascii="Palatino Linotype" w:hAnsi="Palatino Linotype" w:cstheme="majorBidi"/>
          <w:spacing w:val="-8"/>
          <w:sz w:val="22"/>
          <w:szCs w:val="22"/>
        </w:rPr>
        <w:t xml:space="preserve"> </w:t>
      </w:r>
      <w:proofErr w:type="spellStart"/>
      <w:r w:rsidRPr="00782360">
        <w:rPr>
          <w:rFonts w:ascii="Palatino Linotype" w:hAnsi="Palatino Linotype" w:cstheme="majorBidi"/>
          <w:sz w:val="22"/>
          <w:szCs w:val="22"/>
        </w:rPr>
        <w:t>apakah</w:t>
      </w:r>
      <w:proofErr w:type="spellEnd"/>
      <w:r w:rsidRPr="00782360">
        <w:rPr>
          <w:rFonts w:ascii="Palatino Linotype" w:hAnsi="Palatino Linotype" w:cstheme="majorBidi"/>
          <w:spacing w:val="-4"/>
          <w:sz w:val="22"/>
          <w:szCs w:val="22"/>
        </w:rPr>
        <w:t xml:space="preserve"> </w:t>
      </w:r>
      <w:proofErr w:type="spellStart"/>
      <w:r w:rsidRPr="00782360">
        <w:rPr>
          <w:rFonts w:ascii="Palatino Linotype" w:hAnsi="Palatino Linotype" w:cstheme="majorBidi"/>
          <w:sz w:val="22"/>
          <w:szCs w:val="22"/>
        </w:rPr>
        <w:t>keharaman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mengangkat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pemimpin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non muslim</w:t>
      </w:r>
      <w:proofErr w:type="spellEnd"/>
      <w:r w:rsidRPr="00782360">
        <w:rPr>
          <w:rFonts w:ascii="Palatino Linotype" w:hAnsi="Palatino Linotype" w:cstheme="majorBidi"/>
          <w:sz w:val="22"/>
          <w:szCs w:val="22"/>
        </w:rPr>
        <w:t xml:space="preserve"> dan </w:t>
      </w:r>
      <w:proofErr w:type="spellStart"/>
      <w:r w:rsidRPr="00782360">
        <w:rPr>
          <w:rFonts w:ascii="Palatino Linotype" w:hAnsi="Palatino Linotype" w:cstheme="majorBidi"/>
          <w:sz w:val="22"/>
          <w:szCs w:val="22"/>
        </w:rPr>
        <w:t>bersekutu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kitab </w:t>
      </w:r>
      <w:proofErr w:type="spellStart"/>
      <w:r w:rsidRPr="00782360">
        <w:rPr>
          <w:rFonts w:ascii="Palatino Linotype" w:hAnsi="Palatino Linotype" w:cstheme="majorBidi"/>
          <w:sz w:val="22"/>
          <w:szCs w:val="22"/>
        </w:rPr>
        <w:t>bersifat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mutlak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atau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tidak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beliau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kemudian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menjelaskan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bahwa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Yahudi</w:t>
      </w:r>
      <w:proofErr w:type="spellEnd"/>
      <w:r w:rsidRPr="00782360">
        <w:rPr>
          <w:rFonts w:ascii="Palatino Linotype" w:hAnsi="Palatino Linotype" w:cstheme="majorBidi"/>
          <w:sz w:val="22"/>
          <w:szCs w:val="22"/>
        </w:rPr>
        <w:t xml:space="preserve"> dan Nasrani </w:t>
      </w:r>
      <w:proofErr w:type="spellStart"/>
      <w:r w:rsidRPr="00782360">
        <w:rPr>
          <w:rFonts w:ascii="Palatino Linotype" w:hAnsi="Palatino Linotype" w:cstheme="majorBidi"/>
          <w:sz w:val="22"/>
          <w:szCs w:val="22"/>
        </w:rPr>
        <w:t>terbagi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menjadi</w:t>
      </w:r>
      <w:proofErr w:type="spellEnd"/>
      <w:r w:rsidRPr="00782360">
        <w:rPr>
          <w:rFonts w:ascii="Palatino Linotype" w:hAnsi="Palatino Linotype" w:cstheme="majorBidi"/>
          <w:sz w:val="22"/>
          <w:szCs w:val="22"/>
        </w:rPr>
        <w:t xml:space="preserve"> 3 </w:t>
      </w:r>
      <w:proofErr w:type="spellStart"/>
      <w:r w:rsidRPr="00782360">
        <w:rPr>
          <w:rFonts w:ascii="Palatino Linotype" w:hAnsi="Palatino Linotype" w:cstheme="majorBidi"/>
          <w:sz w:val="22"/>
          <w:szCs w:val="22"/>
        </w:rPr>
        <w:t>bagian</w:t>
      </w:r>
      <w:proofErr w:type="spellEnd"/>
      <w:r w:rsidRPr="00782360">
        <w:rPr>
          <w:rFonts w:ascii="Palatino Linotype" w:hAnsi="Palatino Linotype" w:cstheme="majorBidi"/>
          <w:sz w:val="22"/>
          <w:szCs w:val="22"/>
        </w:rPr>
        <w:t>:</w:t>
      </w:r>
    </w:p>
    <w:p w14:paraId="06D7EE88" w14:textId="77777777" w:rsidR="001F0201" w:rsidRDefault="00782360" w:rsidP="001F0201">
      <w:pPr>
        <w:pStyle w:val="DaftarParagraf"/>
        <w:widowControl w:val="0"/>
        <w:numPr>
          <w:ilvl w:val="1"/>
          <w:numId w:val="102"/>
        </w:numPr>
        <w:autoSpaceDE w:val="0"/>
        <w:autoSpaceDN w:val="0"/>
        <w:spacing w:line="240" w:lineRule="auto"/>
        <w:ind w:left="284" w:right="93"/>
        <w:contextualSpacing w:val="0"/>
        <w:jc w:val="both"/>
        <w:rPr>
          <w:rFonts w:ascii="Palatino Linotype" w:hAnsi="Palatino Linotype" w:cstheme="majorBidi"/>
        </w:rPr>
      </w:pPr>
      <w:proofErr w:type="spellStart"/>
      <w:r w:rsidRPr="00782360">
        <w:rPr>
          <w:rFonts w:ascii="Palatino Linotype" w:hAnsi="Palatino Linotype" w:cstheme="majorBidi"/>
        </w:rPr>
        <w:t>mereka</w:t>
      </w:r>
      <w:proofErr w:type="spellEnd"/>
      <w:r w:rsidRPr="00782360">
        <w:rPr>
          <w:rFonts w:ascii="Palatino Linotype" w:hAnsi="Palatino Linotype" w:cstheme="majorBidi"/>
        </w:rPr>
        <w:t xml:space="preserve"> yang </w:t>
      </w:r>
      <w:proofErr w:type="spellStart"/>
      <w:r w:rsidRPr="00782360">
        <w:rPr>
          <w:rFonts w:ascii="Palatino Linotype" w:hAnsi="Palatino Linotype" w:cstheme="majorBidi"/>
        </w:rPr>
        <w:t>hidup</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berdampingan</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dengan</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damai</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bersama</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kaum</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muslimin</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Mereka</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tidak</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bekerja</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untuk</w:t>
      </w:r>
      <w:proofErr w:type="spellEnd"/>
      <w:r w:rsidRPr="00782360">
        <w:rPr>
          <w:rFonts w:ascii="Palatino Linotype" w:hAnsi="Palatino Linotype" w:cstheme="majorBidi"/>
        </w:rPr>
        <w:t xml:space="preserve"> orang lain dan </w:t>
      </w:r>
      <w:proofErr w:type="spellStart"/>
      <w:r w:rsidRPr="00782360">
        <w:rPr>
          <w:rFonts w:ascii="Palatino Linotype" w:hAnsi="Palatino Linotype" w:cstheme="majorBidi"/>
        </w:rPr>
        <w:t>tidak</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melakukan</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tindakan</w:t>
      </w:r>
      <w:proofErr w:type="spellEnd"/>
      <w:r w:rsidRPr="00782360">
        <w:rPr>
          <w:rFonts w:ascii="Palatino Linotype" w:hAnsi="Palatino Linotype" w:cstheme="majorBidi"/>
        </w:rPr>
        <w:t xml:space="preserve"> yang </w:t>
      </w:r>
      <w:proofErr w:type="spellStart"/>
      <w:r w:rsidRPr="00782360">
        <w:rPr>
          <w:rFonts w:ascii="Palatino Linotype" w:hAnsi="Palatino Linotype" w:cstheme="majorBidi"/>
        </w:rPr>
        <w:t>mengarah</w:t>
      </w:r>
      <w:proofErr w:type="spellEnd"/>
      <w:r w:rsidRPr="00782360">
        <w:rPr>
          <w:rFonts w:ascii="Palatino Linotype" w:hAnsi="Palatino Linotype" w:cstheme="majorBidi"/>
        </w:rPr>
        <w:t xml:space="preserve"> pada </w:t>
      </w:r>
      <w:proofErr w:type="spellStart"/>
      <w:r w:rsidRPr="00782360">
        <w:rPr>
          <w:rFonts w:ascii="Palatino Linotype" w:hAnsi="Palatino Linotype" w:cstheme="majorBidi"/>
        </w:rPr>
        <w:t>ketidakpercayaan</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terhadap</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mereka</w:t>
      </w:r>
      <w:proofErr w:type="spellEnd"/>
      <w:r w:rsidRPr="00782360">
        <w:rPr>
          <w:rFonts w:ascii="Palatino Linotype" w:hAnsi="Palatino Linotype" w:cstheme="majorBidi"/>
        </w:rPr>
        <w:t xml:space="preserve">. Oleh </w:t>
      </w:r>
      <w:proofErr w:type="spellStart"/>
      <w:r w:rsidRPr="00782360">
        <w:rPr>
          <w:rFonts w:ascii="Palatino Linotype" w:hAnsi="Palatino Linotype" w:cstheme="majorBidi"/>
        </w:rPr>
        <w:t>karenanya</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tidak</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ada</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halangan</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untuk</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berbuat</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baik</w:t>
      </w:r>
      <w:proofErr w:type="spellEnd"/>
      <w:r w:rsidRPr="00782360">
        <w:rPr>
          <w:rFonts w:ascii="Palatino Linotype" w:hAnsi="Palatino Linotype" w:cstheme="majorBidi"/>
        </w:rPr>
        <w:t xml:space="preserve"> dan </w:t>
      </w:r>
      <w:proofErr w:type="spellStart"/>
      <w:r w:rsidRPr="00782360">
        <w:rPr>
          <w:rFonts w:ascii="Palatino Linotype" w:hAnsi="Palatino Linotype" w:cstheme="majorBidi"/>
        </w:rPr>
        <w:t>berkasih</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sayang</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dengan</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mereka</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sebagaimana</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firman</w:t>
      </w:r>
      <w:proofErr w:type="spellEnd"/>
      <w:r w:rsidRPr="00782360">
        <w:rPr>
          <w:rFonts w:ascii="Palatino Linotype" w:hAnsi="Palatino Linotype" w:cstheme="majorBidi"/>
        </w:rPr>
        <w:t xml:space="preserve"> Allah </w:t>
      </w:r>
      <w:proofErr w:type="spellStart"/>
      <w:r w:rsidRPr="00782360">
        <w:rPr>
          <w:rFonts w:ascii="Palatino Linotype" w:hAnsi="Palatino Linotype" w:cstheme="majorBidi"/>
        </w:rPr>
        <w:t>dalam</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surat</w:t>
      </w:r>
      <w:proofErr w:type="spellEnd"/>
      <w:r w:rsidRPr="00782360">
        <w:rPr>
          <w:rFonts w:ascii="Palatino Linotype" w:hAnsi="Palatino Linotype" w:cstheme="majorBidi"/>
        </w:rPr>
        <w:t xml:space="preserve"> Al-</w:t>
      </w:r>
      <w:proofErr w:type="spellStart"/>
      <w:r w:rsidRPr="00782360">
        <w:rPr>
          <w:rFonts w:ascii="Palatino Linotype" w:hAnsi="Palatino Linotype" w:cstheme="majorBidi"/>
        </w:rPr>
        <w:t>Mumtahanah</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ayat</w:t>
      </w:r>
      <w:proofErr w:type="spellEnd"/>
      <w:r w:rsidRPr="00782360">
        <w:rPr>
          <w:rFonts w:ascii="Palatino Linotype" w:hAnsi="Palatino Linotype" w:cstheme="majorBidi"/>
        </w:rPr>
        <w:t xml:space="preserve"> 8.</w:t>
      </w:r>
    </w:p>
    <w:p w14:paraId="60BC686D" w14:textId="40AAE119" w:rsidR="001F0201" w:rsidRDefault="00782360" w:rsidP="001F0201">
      <w:pPr>
        <w:pStyle w:val="DaftarParagraf"/>
        <w:widowControl w:val="0"/>
        <w:numPr>
          <w:ilvl w:val="1"/>
          <w:numId w:val="102"/>
        </w:numPr>
        <w:autoSpaceDE w:val="0"/>
        <w:autoSpaceDN w:val="0"/>
        <w:spacing w:line="240" w:lineRule="auto"/>
        <w:ind w:left="284" w:right="93"/>
        <w:contextualSpacing w:val="0"/>
        <w:jc w:val="both"/>
        <w:rPr>
          <w:rFonts w:ascii="Palatino Linotype" w:hAnsi="Palatino Linotype" w:cstheme="majorBidi"/>
        </w:rPr>
      </w:pPr>
      <w:proofErr w:type="spellStart"/>
      <w:r w:rsidRPr="001F0201">
        <w:rPr>
          <w:rFonts w:ascii="Palatino Linotype" w:hAnsi="Palatino Linotype" w:cstheme="majorBidi"/>
        </w:rPr>
        <w:t>mereka</w:t>
      </w:r>
      <w:proofErr w:type="spellEnd"/>
      <w:r w:rsidRPr="001F0201">
        <w:rPr>
          <w:rFonts w:ascii="Palatino Linotype" w:hAnsi="Palatino Linotype" w:cstheme="majorBidi"/>
        </w:rPr>
        <w:t xml:space="preserve"> yang </w:t>
      </w:r>
      <w:proofErr w:type="spellStart"/>
      <w:r w:rsidRPr="001F0201">
        <w:rPr>
          <w:rFonts w:ascii="Palatino Linotype" w:hAnsi="Palatino Linotype" w:cstheme="majorBidi"/>
        </w:rPr>
        <w:t>memerangi</w:t>
      </w:r>
      <w:proofErr w:type="spellEnd"/>
      <w:r w:rsidRPr="001F0201">
        <w:rPr>
          <w:rFonts w:ascii="Palatino Linotype" w:hAnsi="Palatino Linotype" w:cstheme="majorBidi"/>
        </w:rPr>
        <w:t xml:space="preserve"> </w:t>
      </w:r>
      <w:proofErr w:type="spellStart"/>
      <w:r w:rsidRPr="001F0201">
        <w:rPr>
          <w:rFonts w:ascii="Palatino Linotype" w:hAnsi="Palatino Linotype" w:cstheme="majorBidi"/>
        </w:rPr>
        <w:t>kaum</w:t>
      </w:r>
      <w:proofErr w:type="spellEnd"/>
      <w:r w:rsidRPr="001F0201">
        <w:rPr>
          <w:rFonts w:ascii="Palatino Linotype" w:hAnsi="Palatino Linotype" w:cstheme="majorBidi"/>
        </w:rPr>
        <w:t xml:space="preserve"> </w:t>
      </w:r>
      <w:proofErr w:type="spellStart"/>
      <w:r w:rsidRPr="001F0201">
        <w:rPr>
          <w:rFonts w:ascii="Palatino Linotype" w:hAnsi="Palatino Linotype" w:cstheme="majorBidi"/>
        </w:rPr>
        <w:t>muslimin</w:t>
      </w:r>
      <w:proofErr w:type="spellEnd"/>
      <w:r w:rsidRPr="001F0201">
        <w:rPr>
          <w:rFonts w:ascii="Palatino Linotype" w:hAnsi="Palatino Linotype" w:cstheme="majorBidi"/>
        </w:rPr>
        <w:t xml:space="preserve"> dan </w:t>
      </w:r>
      <w:proofErr w:type="spellStart"/>
      <w:r w:rsidRPr="001F0201">
        <w:rPr>
          <w:rFonts w:ascii="Palatino Linotype" w:hAnsi="Palatino Linotype" w:cstheme="majorBidi"/>
        </w:rPr>
        <w:t>berbuat</w:t>
      </w:r>
      <w:proofErr w:type="spellEnd"/>
      <w:r w:rsidRPr="001F0201">
        <w:rPr>
          <w:rFonts w:ascii="Palatino Linotype" w:hAnsi="Palatino Linotype" w:cstheme="majorBidi"/>
        </w:rPr>
        <w:t xml:space="preserve"> </w:t>
      </w:r>
      <w:proofErr w:type="spellStart"/>
      <w:r w:rsidRPr="001F0201">
        <w:rPr>
          <w:rFonts w:ascii="Palatino Linotype" w:hAnsi="Palatino Linotype" w:cstheme="majorBidi"/>
        </w:rPr>
        <w:t>jahat</w:t>
      </w:r>
      <w:proofErr w:type="spellEnd"/>
      <w:r w:rsidRPr="001F0201">
        <w:rPr>
          <w:rFonts w:ascii="Palatino Linotype" w:hAnsi="Palatino Linotype" w:cstheme="majorBidi"/>
        </w:rPr>
        <w:t xml:space="preserve"> </w:t>
      </w:r>
      <w:proofErr w:type="spellStart"/>
      <w:r w:rsidRPr="001F0201">
        <w:rPr>
          <w:rFonts w:ascii="Palatino Linotype" w:hAnsi="Palatino Linotype" w:cstheme="majorBidi"/>
        </w:rPr>
        <w:t>kepada</w:t>
      </w:r>
      <w:proofErr w:type="spellEnd"/>
      <w:r w:rsidRPr="001F0201">
        <w:rPr>
          <w:rFonts w:ascii="Palatino Linotype" w:hAnsi="Palatino Linotype" w:cstheme="majorBidi"/>
        </w:rPr>
        <w:t xml:space="preserve"> </w:t>
      </w:r>
      <w:proofErr w:type="spellStart"/>
      <w:r w:rsidRPr="001F0201">
        <w:rPr>
          <w:rFonts w:ascii="Palatino Linotype" w:hAnsi="Palatino Linotype" w:cstheme="majorBidi"/>
        </w:rPr>
        <w:t>kaum</w:t>
      </w:r>
      <w:proofErr w:type="spellEnd"/>
      <w:r w:rsidRPr="001F0201">
        <w:rPr>
          <w:rFonts w:ascii="Palatino Linotype" w:hAnsi="Palatino Linotype" w:cstheme="majorBidi"/>
        </w:rPr>
        <w:t xml:space="preserve"> </w:t>
      </w:r>
      <w:proofErr w:type="spellStart"/>
      <w:r w:rsidRPr="001F0201">
        <w:rPr>
          <w:rFonts w:ascii="Palatino Linotype" w:hAnsi="Palatino Linotype" w:cstheme="majorBidi"/>
        </w:rPr>
        <w:t>muslimin</w:t>
      </w:r>
      <w:proofErr w:type="spellEnd"/>
      <w:r w:rsidRPr="001F0201">
        <w:rPr>
          <w:rFonts w:ascii="Palatino Linotype" w:hAnsi="Palatino Linotype" w:cstheme="majorBidi"/>
        </w:rPr>
        <w:t xml:space="preserve"> </w:t>
      </w:r>
      <w:proofErr w:type="spellStart"/>
      <w:r w:rsidRPr="001F0201">
        <w:rPr>
          <w:rFonts w:ascii="Palatino Linotype" w:hAnsi="Palatino Linotype" w:cstheme="majorBidi"/>
        </w:rPr>
        <w:t>dengan</w:t>
      </w:r>
      <w:proofErr w:type="spellEnd"/>
      <w:r w:rsidRPr="001F0201">
        <w:rPr>
          <w:rFonts w:ascii="Palatino Linotype" w:hAnsi="Palatino Linotype" w:cstheme="majorBidi"/>
        </w:rPr>
        <w:t xml:space="preserve"> </w:t>
      </w:r>
      <w:proofErr w:type="spellStart"/>
      <w:r w:rsidRPr="001F0201">
        <w:rPr>
          <w:rFonts w:ascii="Palatino Linotype" w:hAnsi="Palatino Linotype" w:cstheme="majorBidi"/>
        </w:rPr>
        <w:t>barbagai</w:t>
      </w:r>
      <w:proofErr w:type="spellEnd"/>
      <w:r w:rsidRPr="001F0201">
        <w:rPr>
          <w:rFonts w:ascii="Palatino Linotype" w:hAnsi="Palatino Linotype" w:cstheme="majorBidi"/>
        </w:rPr>
        <w:t xml:space="preserve"> </w:t>
      </w:r>
      <w:proofErr w:type="spellStart"/>
      <w:r w:rsidRPr="001F0201">
        <w:rPr>
          <w:rFonts w:ascii="Palatino Linotype" w:hAnsi="Palatino Linotype" w:cstheme="majorBidi"/>
        </w:rPr>
        <w:t>cara</w:t>
      </w:r>
      <w:proofErr w:type="spellEnd"/>
      <w:r w:rsidRPr="001F0201">
        <w:rPr>
          <w:rFonts w:ascii="Palatino Linotype" w:hAnsi="Palatino Linotype" w:cstheme="majorBidi"/>
        </w:rPr>
        <w:t xml:space="preserve">. </w:t>
      </w:r>
      <w:proofErr w:type="spellStart"/>
      <w:r w:rsidRPr="001F0201">
        <w:rPr>
          <w:rFonts w:ascii="Palatino Linotype" w:hAnsi="Palatino Linotype" w:cstheme="majorBidi"/>
        </w:rPr>
        <w:t>Mereka</w:t>
      </w:r>
      <w:proofErr w:type="spellEnd"/>
      <w:r w:rsidRPr="001F0201">
        <w:rPr>
          <w:rFonts w:ascii="Palatino Linotype" w:hAnsi="Palatino Linotype" w:cstheme="majorBidi"/>
        </w:rPr>
        <w:t xml:space="preserve"> </w:t>
      </w:r>
      <w:proofErr w:type="spellStart"/>
      <w:r w:rsidRPr="001F0201">
        <w:rPr>
          <w:rFonts w:ascii="Palatino Linotype" w:hAnsi="Palatino Linotype" w:cstheme="majorBidi"/>
        </w:rPr>
        <w:t>inilah</w:t>
      </w:r>
      <w:proofErr w:type="spellEnd"/>
      <w:r w:rsidRPr="001F0201">
        <w:rPr>
          <w:rFonts w:ascii="Palatino Linotype" w:hAnsi="Palatino Linotype" w:cstheme="majorBidi"/>
        </w:rPr>
        <w:t xml:space="preserve"> yang </w:t>
      </w:r>
      <w:proofErr w:type="spellStart"/>
      <w:r w:rsidRPr="001F0201">
        <w:rPr>
          <w:rFonts w:ascii="Palatino Linotype" w:hAnsi="Palatino Linotype" w:cstheme="majorBidi"/>
        </w:rPr>
        <w:t>tidak</w:t>
      </w:r>
      <w:proofErr w:type="spellEnd"/>
      <w:r w:rsidRPr="001F0201">
        <w:rPr>
          <w:rFonts w:ascii="Palatino Linotype" w:hAnsi="Palatino Linotype" w:cstheme="majorBidi"/>
        </w:rPr>
        <w:t xml:space="preserve"> </w:t>
      </w:r>
      <w:proofErr w:type="spellStart"/>
      <w:r w:rsidRPr="001F0201">
        <w:rPr>
          <w:rFonts w:ascii="Palatino Linotype" w:hAnsi="Palatino Linotype" w:cstheme="majorBidi"/>
        </w:rPr>
        <w:t>boleh</w:t>
      </w:r>
      <w:proofErr w:type="spellEnd"/>
      <w:r w:rsidRPr="001F0201">
        <w:rPr>
          <w:rFonts w:ascii="Palatino Linotype" w:hAnsi="Palatino Linotype" w:cstheme="majorBidi"/>
        </w:rPr>
        <w:t xml:space="preserve"> </w:t>
      </w:r>
      <w:proofErr w:type="spellStart"/>
      <w:r w:rsidRPr="001F0201">
        <w:rPr>
          <w:rFonts w:ascii="Palatino Linotype" w:hAnsi="Palatino Linotype" w:cstheme="majorBidi"/>
        </w:rPr>
        <w:t>dijadikan</w:t>
      </w:r>
      <w:proofErr w:type="spellEnd"/>
      <w:r w:rsidRPr="001F0201">
        <w:rPr>
          <w:rFonts w:ascii="Palatino Linotype" w:hAnsi="Palatino Linotype" w:cstheme="majorBidi"/>
        </w:rPr>
        <w:t xml:space="preserve"> </w:t>
      </w:r>
      <w:proofErr w:type="spellStart"/>
      <w:r w:rsidRPr="001F0201">
        <w:rPr>
          <w:rFonts w:ascii="Palatino Linotype" w:hAnsi="Palatino Linotype" w:cstheme="majorBidi"/>
        </w:rPr>
        <w:t>sahabat</w:t>
      </w:r>
      <w:proofErr w:type="spellEnd"/>
      <w:r w:rsidRPr="001F0201">
        <w:rPr>
          <w:rFonts w:ascii="Palatino Linotype" w:hAnsi="Palatino Linotype" w:cstheme="majorBidi"/>
        </w:rPr>
        <w:t xml:space="preserve"> dan </w:t>
      </w:r>
      <w:proofErr w:type="spellStart"/>
      <w:r w:rsidRPr="001F0201">
        <w:rPr>
          <w:rFonts w:ascii="Palatino Linotype" w:hAnsi="Palatino Linotype" w:cstheme="majorBidi"/>
        </w:rPr>
        <w:t>pemimpin</w:t>
      </w:r>
      <w:proofErr w:type="spellEnd"/>
      <w:r w:rsidRPr="001F0201">
        <w:rPr>
          <w:rFonts w:ascii="Palatino Linotype" w:hAnsi="Palatino Linotype" w:cstheme="majorBidi"/>
        </w:rPr>
        <w:t xml:space="preserve"> </w:t>
      </w:r>
      <w:proofErr w:type="spellStart"/>
      <w:r w:rsidRPr="001F0201">
        <w:rPr>
          <w:rFonts w:ascii="Palatino Linotype" w:hAnsi="Palatino Linotype" w:cstheme="majorBidi"/>
        </w:rPr>
        <w:t>sebagaimana</w:t>
      </w:r>
      <w:proofErr w:type="spellEnd"/>
      <w:r w:rsidRPr="001F0201">
        <w:rPr>
          <w:rFonts w:ascii="Palatino Linotype" w:hAnsi="Palatino Linotype" w:cstheme="majorBidi"/>
        </w:rPr>
        <w:t xml:space="preserve"> juga </w:t>
      </w:r>
      <w:proofErr w:type="spellStart"/>
      <w:r w:rsidRPr="001F0201">
        <w:rPr>
          <w:rFonts w:ascii="Palatino Linotype" w:hAnsi="Palatino Linotype" w:cstheme="majorBidi"/>
        </w:rPr>
        <w:t>disebutkan</w:t>
      </w:r>
      <w:proofErr w:type="spellEnd"/>
      <w:r w:rsidRPr="001F0201">
        <w:rPr>
          <w:rFonts w:ascii="Palatino Linotype" w:hAnsi="Palatino Linotype" w:cstheme="majorBidi"/>
        </w:rPr>
        <w:t xml:space="preserve"> </w:t>
      </w:r>
      <w:proofErr w:type="spellStart"/>
      <w:r w:rsidRPr="001F0201">
        <w:rPr>
          <w:rFonts w:ascii="Palatino Linotype" w:hAnsi="Palatino Linotype" w:cstheme="majorBidi"/>
        </w:rPr>
        <w:t>dalam</w:t>
      </w:r>
      <w:proofErr w:type="spellEnd"/>
      <w:r w:rsidRPr="001F0201">
        <w:rPr>
          <w:rFonts w:ascii="Palatino Linotype" w:hAnsi="Palatino Linotype" w:cstheme="majorBidi"/>
        </w:rPr>
        <w:t xml:space="preserve"> </w:t>
      </w:r>
      <w:proofErr w:type="spellStart"/>
      <w:r w:rsidRPr="001F0201">
        <w:rPr>
          <w:rFonts w:ascii="Palatino Linotype" w:hAnsi="Palatino Linotype" w:cstheme="majorBidi"/>
        </w:rPr>
        <w:t>surat</w:t>
      </w:r>
      <w:proofErr w:type="spellEnd"/>
      <w:r w:rsidRPr="001F0201">
        <w:rPr>
          <w:rFonts w:ascii="Palatino Linotype" w:hAnsi="Palatino Linotype" w:cstheme="majorBidi"/>
        </w:rPr>
        <w:t xml:space="preserve"> Al-</w:t>
      </w:r>
      <w:proofErr w:type="spellStart"/>
      <w:r w:rsidRPr="001F0201">
        <w:rPr>
          <w:rFonts w:ascii="Palatino Linotype" w:hAnsi="Palatino Linotype" w:cstheme="majorBidi"/>
        </w:rPr>
        <w:t>Mumtahanah</w:t>
      </w:r>
      <w:proofErr w:type="spellEnd"/>
      <w:r w:rsidRPr="001F0201">
        <w:rPr>
          <w:rFonts w:ascii="Palatino Linotype" w:hAnsi="Palatino Linotype" w:cstheme="majorBidi"/>
        </w:rPr>
        <w:t xml:space="preserve"> </w:t>
      </w:r>
      <w:proofErr w:type="spellStart"/>
      <w:r w:rsidRPr="001F0201">
        <w:rPr>
          <w:rFonts w:ascii="Palatino Linotype" w:hAnsi="Palatino Linotype" w:cstheme="majorBidi"/>
        </w:rPr>
        <w:t>ayat</w:t>
      </w:r>
      <w:proofErr w:type="spellEnd"/>
      <w:r w:rsidRPr="001F0201">
        <w:rPr>
          <w:rFonts w:ascii="Palatino Linotype" w:hAnsi="Palatino Linotype" w:cstheme="majorBidi"/>
        </w:rPr>
        <w:t xml:space="preserve"> 9.</w:t>
      </w:r>
    </w:p>
    <w:p w14:paraId="07CD9BAD" w14:textId="40C47606" w:rsidR="00782360" w:rsidRPr="00641953" w:rsidRDefault="00782360" w:rsidP="00641953">
      <w:pPr>
        <w:pStyle w:val="DaftarParagraf"/>
        <w:widowControl w:val="0"/>
        <w:numPr>
          <w:ilvl w:val="1"/>
          <w:numId w:val="102"/>
        </w:numPr>
        <w:autoSpaceDE w:val="0"/>
        <w:autoSpaceDN w:val="0"/>
        <w:spacing w:line="240" w:lineRule="auto"/>
        <w:ind w:left="284" w:right="93"/>
        <w:contextualSpacing w:val="0"/>
        <w:jc w:val="both"/>
        <w:rPr>
          <w:rFonts w:ascii="Palatino Linotype" w:hAnsi="Palatino Linotype" w:cstheme="majorBidi"/>
        </w:rPr>
      </w:pPr>
      <w:proofErr w:type="spellStart"/>
      <w:r w:rsidRPr="001F0201">
        <w:rPr>
          <w:rFonts w:ascii="Palatino Linotype" w:hAnsi="Palatino Linotype" w:cstheme="majorBidi"/>
        </w:rPr>
        <w:t>mereka</w:t>
      </w:r>
      <w:proofErr w:type="spellEnd"/>
      <w:r w:rsidRPr="001F0201">
        <w:rPr>
          <w:rFonts w:ascii="Palatino Linotype" w:hAnsi="Palatino Linotype" w:cstheme="majorBidi"/>
          <w:spacing w:val="78"/>
        </w:rPr>
        <w:t xml:space="preserve"> </w:t>
      </w:r>
      <w:r w:rsidRPr="001F0201">
        <w:rPr>
          <w:rFonts w:ascii="Palatino Linotype" w:hAnsi="Palatino Linotype" w:cstheme="majorBidi"/>
        </w:rPr>
        <w:t>yang</w:t>
      </w:r>
      <w:r w:rsidRPr="001F0201">
        <w:rPr>
          <w:rFonts w:ascii="Palatino Linotype" w:hAnsi="Palatino Linotype" w:cstheme="majorBidi"/>
          <w:spacing w:val="76"/>
        </w:rPr>
        <w:t xml:space="preserve"> </w:t>
      </w:r>
      <w:proofErr w:type="spellStart"/>
      <w:r w:rsidRPr="001F0201">
        <w:rPr>
          <w:rFonts w:ascii="Palatino Linotype" w:hAnsi="Palatino Linotype" w:cstheme="majorBidi"/>
        </w:rPr>
        <w:t>tidak</w:t>
      </w:r>
      <w:proofErr w:type="spellEnd"/>
      <w:r w:rsidRPr="001F0201">
        <w:rPr>
          <w:rFonts w:ascii="Palatino Linotype" w:hAnsi="Palatino Linotype" w:cstheme="majorBidi"/>
          <w:spacing w:val="78"/>
        </w:rPr>
        <w:t xml:space="preserve"> </w:t>
      </w:r>
      <w:proofErr w:type="spellStart"/>
      <w:r w:rsidRPr="001F0201">
        <w:rPr>
          <w:rFonts w:ascii="Palatino Linotype" w:hAnsi="Palatino Linotype" w:cstheme="majorBidi"/>
        </w:rPr>
        <w:t>menampakkan</w:t>
      </w:r>
      <w:proofErr w:type="spellEnd"/>
      <w:r w:rsidRPr="001F0201">
        <w:rPr>
          <w:rFonts w:ascii="Palatino Linotype" w:hAnsi="Palatino Linotype" w:cstheme="majorBidi"/>
          <w:spacing w:val="77"/>
        </w:rPr>
        <w:t xml:space="preserve"> </w:t>
      </w:r>
      <w:proofErr w:type="spellStart"/>
      <w:r w:rsidRPr="001F0201">
        <w:rPr>
          <w:rFonts w:ascii="Palatino Linotype" w:hAnsi="Palatino Linotype" w:cstheme="majorBidi"/>
        </w:rPr>
        <w:t>permusuhan</w:t>
      </w:r>
      <w:proofErr w:type="spellEnd"/>
      <w:r w:rsidRPr="001F0201">
        <w:rPr>
          <w:rFonts w:ascii="Palatino Linotype" w:hAnsi="Palatino Linotype" w:cstheme="majorBidi"/>
          <w:spacing w:val="78"/>
        </w:rPr>
        <w:t xml:space="preserve"> </w:t>
      </w:r>
      <w:proofErr w:type="spellStart"/>
      <w:r w:rsidRPr="001F0201">
        <w:rPr>
          <w:rFonts w:ascii="Palatino Linotype" w:hAnsi="Palatino Linotype" w:cstheme="majorBidi"/>
        </w:rPr>
        <w:t>kepada</w:t>
      </w:r>
      <w:proofErr w:type="spellEnd"/>
      <w:r w:rsidRPr="001F0201">
        <w:rPr>
          <w:rFonts w:ascii="Palatino Linotype" w:hAnsi="Palatino Linotype" w:cstheme="majorBidi"/>
          <w:spacing w:val="52"/>
          <w:w w:val="150"/>
        </w:rPr>
        <w:t xml:space="preserve"> </w:t>
      </w:r>
      <w:proofErr w:type="spellStart"/>
      <w:r w:rsidRPr="001F0201">
        <w:rPr>
          <w:rFonts w:ascii="Palatino Linotype" w:hAnsi="Palatino Linotype" w:cstheme="majorBidi"/>
        </w:rPr>
        <w:t>kaum</w:t>
      </w:r>
      <w:proofErr w:type="spellEnd"/>
      <w:r w:rsidRPr="001F0201">
        <w:rPr>
          <w:rFonts w:ascii="Palatino Linotype" w:hAnsi="Palatino Linotype" w:cstheme="majorBidi"/>
          <w:spacing w:val="77"/>
        </w:rPr>
        <w:t xml:space="preserve"> </w:t>
      </w:r>
      <w:proofErr w:type="spellStart"/>
      <w:r w:rsidR="001F0201">
        <w:rPr>
          <w:rFonts w:ascii="Palatino Linotype" w:hAnsi="Palatino Linotype" w:cstheme="majorBidi"/>
          <w:spacing w:val="-2"/>
        </w:rPr>
        <w:t>M</w:t>
      </w:r>
      <w:r w:rsidRPr="001F0201">
        <w:rPr>
          <w:rFonts w:ascii="Palatino Linotype" w:hAnsi="Palatino Linotype" w:cstheme="majorBidi"/>
          <w:spacing w:val="-2"/>
        </w:rPr>
        <w:t>uslimin</w:t>
      </w:r>
      <w:proofErr w:type="spellEnd"/>
      <w:r w:rsidR="00641953">
        <w:rPr>
          <w:rFonts w:ascii="Palatino Linotype" w:hAnsi="Palatino Linotype" w:cstheme="majorBidi"/>
          <w:spacing w:val="-2"/>
        </w:rPr>
        <w:t xml:space="preserve">. </w:t>
      </w:r>
      <w:proofErr w:type="spellStart"/>
      <w:r w:rsidR="00641953">
        <w:rPr>
          <w:rFonts w:ascii="Palatino Linotype" w:hAnsi="Palatino Linotype" w:cstheme="majorBidi"/>
          <w:spacing w:val="-2"/>
        </w:rPr>
        <w:t>T</w:t>
      </w:r>
      <w:r w:rsidRPr="00641953">
        <w:rPr>
          <w:rFonts w:ascii="Palatino Linotype" w:hAnsi="Palatino Linotype" w:cstheme="majorBidi"/>
        </w:rPr>
        <w:t>etapi</w:t>
      </w:r>
      <w:proofErr w:type="spellEnd"/>
      <w:r w:rsidRPr="00641953">
        <w:rPr>
          <w:rFonts w:ascii="Palatino Linotype" w:hAnsi="Palatino Linotype" w:cstheme="majorBidi"/>
        </w:rPr>
        <w:t xml:space="preserve"> </w:t>
      </w:r>
      <w:proofErr w:type="spellStart"/>
      <w:r w:rsidRPr="00641953">
        <w:rPr>
          <w:rFonts w:ascii="Palatino Linotype" w:hAnsi="Palatino Linotype" w:cstheme="majorBidi"/>
        </w:rPr>
        <w:t>terdapat</w:t>
      </w:r>
      <w:proofErr w:type="spellEnd"/>
      <w:r w:rsidRPr="00641953">
        <w:rPr>
          <w:rFonts w:ascii="Palatino Linotype" w:hAnsi="Palatino Linotype" w:cstheme="majorBidi"/>
        </w:rPr>
        <w:t xml:space="preserve"> </w:t>
      </w:r>
      <w:proofErr w:type="spellStart"/>
      <w:r w:rsidRPr="00641953">
        <w:rPr>
          <w:rFonts w:ascii="Palatino Linotype" w:hAnsi="Palatino Linotype" w:cstheme="majorBidi"/>
        </w:rPr>
        <w:t>tanda-tanda</w:t>
      </w:r>
      <w:proofErr w:type="spellEnd"/>
      <w:r w:rsidRPr="00641953">
        <w:rPr>
          <w:rFonts w:ascii="Palatino Linotype" w:hAnsi="Palatino Linotype" w:cstheme="majorBidi"/>
        </w:rPr>
        <w:t xml:space="preserve"> </w:t>
      </w:r>
      <w:proofErr w:type="spellStart"/>
      <w:r w:rsidRPr="00641953">
        <w:rPr>
          <w:rFonts w:ascii="Palatino Linotype" w:hAnsi="Palatino Linotype" w:cstheme="majorBidi"/>
        </w:rPr>
        <w:t>dimana</w:t>
      </w:r>
      <w:proofErr w:type="spellEnd"/>
      <w:r w:rsidRPr="00641953">
        <w:rPr>
          <w:rFonts w:ascii="Palatino Linotype" w:hAnsi="Palatino Linotype" w:cstheme="majorBidi"/>
        </w:rPr>
        <w:t xml:space="preserve"> </w:t>
      </w:r>
      <w:proofErr w:type="spellStart"/>
      <w:r w:rsidRPr="00641953">
        <w:rPr>
          <w:rFonts w:ascii="Palatino Linotype" w:hAnsi="Palatino Linotype" w:cstheme="majorBidi"/>
        </w:rPr>
        <w:t>mereka</w:t>
      </w:r>
      <w:proofErr w:type="spellEnd"/>
      <w:r w:rsidRPr="00641953">
        <w:rPr>
          <w:rFonts w:ascii="Palatino Linotype" w:hAnsi="Palatino Linotype" w:cstheme="majorBidi"/>
        </w:rPr>
        <w:t xml:space="preserve"> </w:t>
      </w:r>
      <w:proofErr w:type="spellStart"/>
      <w:r w:rsidRPr="00641953">
        <w:rPr>
          <w:rFonts w:ascii="Palatino Linotype" w:hAnsi="Palatino Linotype" w:cstheme="majorBidi"/>
        </w:rPr>
        <w:t>mencintai</w:t>
      </w:r>
      <w:proofErr w:type="spellEnd"/>
      <w:r w:rsidRPr="00641953">
        <w:rPr>
          <w:rFonts w:ascii="Palatino Linotype" w:hAnsi="Palatino Linotype" w:cstheme="majorBidi"/>
        </w:rPr>
        <w:t xml:space="preserve"> </w:t>
      </w:r>
      <w:proofErr w:type="spellStart"/>
      <w:r w:rsidRPr="00641953">
        <w:rPr>
          <w:rFonts w:ascii="Palatino Linotype" w:hAnsi="Palatino Linotype" w:cstheme="majorBidi"/>
        </w:rPr>
        <w:t>musuh-musuh</w:t>
      </w:r>
      <w:proofErr w:type="spellEnd"/>
      <w:r w:rsidRPr="00641953">
        <w:rPr>
          <w:rFonts w:ascii="Palatino Linotype" w:hAnsi="Palatino Linotype" w:cstheme="majorBidi"/>
        </w:rPr>
        <w:t xml:space="preserve"> </w:t>
      </w:r>
      <w:proofErr w:type="spellStart"/>
      <w:r w:rsidRPr="00641953">
        <w:rPr>
          <w:rFonts w:ascii="Palatino Linotype" w:hAnsi="Palatino Linotype" w:cstheme="majorBidi"/>
        </w:rPr>
        <w:t>kaum</w:t>
      </w:r>
      <w:proofErr w:type="spellEnd"/>
      <w:r w:rsidRPr="00641953">
        <w:rPr>
          <w:rFonts w:ascii="Palatino Linotype" w:hAnsi="Palatino Linotype" w:cstheme="majorBidi"/>
        </w:rPr>
        <w:t xml:space="preserve"> </w:t>
      </w:r>
      <w:proofErr w:type="spellStart"/>
      <w:r w:rsidRPr="00641953">
        <w:rPr>
          <w:rFonts w:ascii="Palatino Linotype" w:hAnsi="Palatino Linotype" w:cstheme="majorBidi"/>
        </w:rPr>
        <w:t>muslimin</w:t>
      </w:r>
      <w:proofErr w:type="spellEnd"/>
      <w:r w:rsidRPr="00641953">
        <w:rPr>
          <w:rFonts w:ascii="Palatino Linotype" w:hAnsi="Palatino Linotype" w:cstheme="majorBidi"/>
        </w:rPr>
        <w:t xml:space="preserve">. </w:t>
      </w:r>
      <w:proofErr w:type="spellStart"/>
      <w:r w:rsidRPr="00641953">
        <w:rPr>
          <w:rFonts w:ascii="Palatino Linotype" w:hAnsi="Palatino Linotype" w:cstheme="majorBidi"/>
        </w:rPr>
        <w:t>Maka</w:t>
      </w:r>
      <w:proofErr w:type="spellEnd"/>
      <w:r w:rsidRPr="00641953">
        <w:rPr>
          <w:rFonts w:ascii="Palatino Linotype" w:hAnsi="Palatino Linotype" w:cstheme="majorBidi"/>
        </w:rPr>
        <w:t xml:space="preserve"> </w:t>
      </w:r>
      <w:r w:rsidRPr="00641953">
        <w:rPr>
          <w:rFonts w:ascii="Palatino Linotype" w:hAnsi="Palatino Linotype" w:cstheme="majorBidi"/>
        </w:rPr>
        <w:lastRenderedPageBreak/>
        <w:t xml:space="preserve">Islam </w:t>
      </w:r>
      <w:proofErr w:type="spellStart"/>
      <w:r w:rsidRPr="00641953">
        <w:rPr>
          <w:rFonts w:ascii="Palatino Linotype" w:hAnsi="Palatino Linotype" w:cstheme="majorBidi"/>
        </w:rPr>
        <w:t>memerintahkan</w:t>
      </w:r>
      <w:proofErr w:type="spellEnd"/>
      <w:r w:rsidRPr="00641953">
        <w:rPr>
          <w:rFonts w:ascii="Palatino Linotype" w:hAnsi="Palatino Linotype" w:cstheme="majorBidi"/>
        </w:rPr>
        <w:t xml:space="preserve"> </w:t>
      </w:r>
      <w:proofErr w:type="spellStart"/>
      <w:r w:rsidRPr="00641953">
        <w:rPr>
          <w:rFonts w:ascii="Palatino Linotype" w:hAnsi="Palatino Linotype" w:cstheme="majorBidi"/>
        </w:rPr>
        <w:t>umatnya</w:t>
      </w:r>
      <w:proofErr w:type="spellEnd"/>
      <w:r w:rsidRPr="00641953">
        <w:rPr>
          <w:rFonts w:ascii="Palatino Linotype" w:hAnsi="Palatino Linotype" w:cstheme="majorBidi"/>
        </w:rPr>
        <w:t xml:space="preserve"> </w:t>
      </w:r>
      <w:proofErr w:type="spellStart"/>
      <w:r w:rsidRPr="00641953">
        <w:rPr>
          <w:rFonts w:ascii="Palatino Linotype" w:hAnsi="Palatino Linotype" w:cstheme="majorBidi"/>
        </w:rPr>
        <w:t>untuk</w:t>
      </w:r>
      <w:proofErr w:type="spellEnd"/>
      <w:r w:rsidRPr="00641953">
        <w:rPr>
          <w:rFonts w:ascii="Palatino Linotype" w:hAnsi="Palatino Linotype" w:cstheme="majorBidi"/>
        </w:rPr>
        <w:t xml:space="preserve"> </w:t>
      </w:r>
      <w:proofErr w:type="spellStart"/>
      <w:r w:rsidRPr="00641953">
        <w:rPr>
          <w:rFonts w:ascii="Palatino Linotype" w:hAnsi="Palatino Linotype" w:cstheme="majorBidi"/>
        </w:rPr>
        <w:t>waspada</w:t>
      </w:r>
      <w:proofErr w:type="spellEnd"/>
      <w:r w:rsidRPr="00641953">
        <w:rPr>
          <w:rFonts w:ascii="Palatino Linotype" w:hAnsi="Palatino Linotype" w:cstheme="majorBidi"/>
        </w:rPr>
        <w:t xml:space="preserve"> </w:t>
      </w:r>
      <w:proofErr w:type="spellStart"/>
      <w:r w:rsidRPr="00641953">
        <w:rPr>
          <w:rFonts w:ascii="Palatino Linotype" w:hAnsi="Palatino Linotype" w:cstheme="majorBidi"/>
        </w:rPr>
        <w:t>terhadap</w:t>
      </w:r>
      <w:proofErr w:type="spellEnd"/>
      <w:r w:rsidRPr="00641953">
        <w:rPr>
          <w:rFonts w:ascii="Palatino Linotype" w:hAnsi="Palatino Linotype" w:cstheme="majorBidi"/>
        </w:rPr>
        <w:t xml:space="preserve"> </w:t>
      </w:r>
      <w:proofErr w:type="spellStart"/>
      <w:r w:rsidRPr="00641953">
        <w:rPr>
          <w:rFonts w:ascii="Palatino Linotype" w:hAnsi="Palatino Linotype" w:cstheme="majorBidi"/>
        </w:rPr>
        <w:t>mereka</w:t>
      </w:r>
      <w:proofErr w:type="spellEnd"/>
      <w:r w:rsidRPr="00641953">
        <w:rPr>
          <w:rFonts w:ascii="Palatino Linotype" w:hAnsi="Palatino Linotype" w:cstheme="majorBidi"/>
        </w:rPr>
        <w:t xml:space="preserve"> </w:t>
      </w:r>
      <w:proofErr w:type="spellStart"/>
      <w:r w:rsidRPr="00641953">
        <w:rPr>
          <w:rFonts w:ascii="Palatino Linotype" w:hAnsi="Palatino Linotype" w:cstheme="majorBidi"/>
        </w:rPr>
        <w:t>tanpa</w:t>
      </w:r>
      <w:proofErr w:type="spellEnd"/>
      <w:r w:rsidRPr="00641953">
        <w:rPr>
          <w:rFonts w:ascii="Palatino Linotype" w:hAnsi="Palatino Linotype" w:cstheme="majorBidi"/>
        </w:rPr>
        <w:t xml:space="preserve"> </w:t>
      </w:r>
      <w:proofErr w:type="spellStart"/>
      <w:r w:rsidRPr="00641953">
        <w:rPr>
          <w:rFonts w:ascii="Palatino Linotype" w:hAnsi="Palatino Linotype" w:cstheme="majorBidi"/>
        </w:rPr>
        <w:t>bersikap</w:t>
      </w:r>
      <w:proofErr w:type="spellEnd"/>
      <w:r w:rsidRPr="00641953">
        <w:rPr>
          <w:rFonts w:ascii="Palatino Linotype" w:hAnsi="Palatino Linotype" w:cstheme="majorBidi"/>
        </w:rPr>
        <w:t xml:space="preserve"> </w:t>
      </w:r>
      <w:proofErr w:type="spellStart"/>
      <w:r w:rsidRPr="00641953">
        <w:rPr>
          <w:rFonts w:ascii="Palatino Linotype" w:hAnsi="Palatino Linotype" w:cstheme="majorBidi"/>
        </w:rPr>
        <w:t>berlebihan</w:t>
      </w:r>
      <w:proofErr w:type="spellEnd"/>
      <w:r w:rsidRPr="00641953">
        <w:rPr>
          <w:rFonts w:ascii="Palatino Linotype" w:hAnsi="Palatino Linotype" w:cstheme="majorBidi"/>
        </w:rPr>
        <w:t xml:space="preserve"> </w:t>
      </w:r>
      <w:proofErr w:type="spellStart"/>
      <w:r w:rsidRPr="00641953">
        <w:rPr>
          <w:rFonts w:ascii="Palatino Linotype" w:hAnsi="Palatino Linotype" w:cstheme="majorBidi"/>
        </w:rPr>
        <w:t>atau</w:t>
      </w:r>
      <w:proofErr w:type="spellEnd"/>
      <w:r w:rsidRPr="00641953">
        <w:rPr>
          <w:rFonts w:ascii="Palatino Linotype" w:hAnsi="Palatino Linotype" w:cstheme="majorBidi"/>
        </w:rPr>
        <w:t xml:space="preserve"> </w:t>
      </w:r>
      <w:proofErr w:type="spellStart"/>
      <w:r w:rsidRPr="00641953">
        <w:rPr>
          <w:rFonts w:ascii="Palatino Linotype" w:hAnsi="Palatino Linotype" w:cstheme="majorBidi"/>
        </w:rPr>
        <w:t>ekstrim</w:t>
      </w:r>
      <w:proofErr w:type="spellEnd"/>
      <w:r w:rsidRPr="00641953">
        <w:rPr>
          <w:rFonts w:ascii="Palatino Linotype" w:hAnsi="Palatino Linotype" w:cstheme="majorBidi"/>
        </w:rPr>
        <w:t>.</w:t>
      </w:r>
    </w:p>
    <w:p w14:paraId="75D9F05F" w14:textId="1CAD0E28" w:rsidR="00782360" w:rsidRPr="00782360" w:rsidRDefault="00782360" w:rsidP="00641953">
      <w:pPr>
        <w:pStyle w:val="TeksIsi"/>
        <w:ind w:left="0" w:right="84" w:firstLine="720"/>
        <w:rPr>
          <w:rFonts w:ascii="Palatino Linotype" w:hAnsi="Palatino Linotype" w:cstheme="majorBidi"/>
          <w:sz w:val="22"/>
          <w:szCs w:val="22"/>
        </w:rPr>
      </w:pPr>
      <w:proofErr w:type="spellStart"/>
      <w:r w:rsidRPr="00782360">
        <w:rPr>
          <w:rFonts w:ascii="Palatino Linotype" w:hAnsi="Palatino Linotype" w:cstheme="majorBidi"/>
          <w:sz w:val="22"/>
          <w:szCs w:val="22"/>
        </w:rPr>
        <w:t>Namun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beliau</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memperingatkan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bagaimanapun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keadaan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Yahudi</w:t>
      </w:r>
      <w:proofErr w:type="spellEnd"/>
      <w:r w:rsidRPr="00782360">
        <w:rPr>
          <w:rFonts w:ascii="Palatino Linotype" w:hAnsi="Palatino Linotype" w:cstheme="majorBidi"/>
          <w:sz w:val="22"/>
          <w:szCs w:val="22"/>
        </w:rPr>
        <w:t xml:space="preserve"> dan Nasrani, </w:t>
      </w:r>
      <w:proofErr w:type="spellStart"/>
      <w:r w:rsidRPr="00782360">
        <w:rPr>
          <w:rFonts w:ascii="Palatino Linotype" w:hAnsi="Palatino Linotype" w:cstheme="majorBidi"/>
          <w:sz w:val="22"/>
          <w:szCs w:val="22"/>
        </w:rPr>
        <w:t>tidak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boleh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bagi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pemimpin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kaum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muslimin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menjadikan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z w:val="22"/>
          <w:szCs w:val="22"/>
        </w:rPr>
        <w:t xml:space="preserve"> wakil </w:t>
      </w:r>
      <w:proofErr w:type="spellStart"/>
      <w:r w:rsidRPr="00782360">
        <w:rPr>
          <w:rFonts w:ascii="Palatino Linotype" w:hAnsi="Palatino Linotype" w:cstheme="majorBidi"/>
          <w:sz w:val="22"/>
          <w:szCs w:val="22"/>
        </w:rPr>
        <w:t>dalam</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urusan</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terkait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rahasia</w:t>
      </w:r>
      <w:proofErr w:type="spellEnd"/>
      <w:r w:rsidRPr="00782360">
        <w:rPr>
          <w:rFonts w:ascii="Palatino Linotype" w:hAnsi="Palatino Linotype" w:cstheme="majorBidi"/>
          <w:sz w:val="22"/>
          <w:szCs w:val="22"/>
        </w:rPr>
        <w:t xml:space="preserve"> negara Islam. </w:t>
      </w:r>
      <w:proofErr w:type="spellStart"/>
      <w:r w:rsidRPr="00782360">
        <w:rPr>
          <w:rFonts w:ascii="Palatino Linotype" w:hAnsi="Palatino Linotype" w:cstheme="majorBidi"/>
          <w:sz w:val="22"/>
          <w:szCs w:val="22"/>
        </w:rPr>
        <w:t>Begitu</w:t>
      </w:r>
      <w:proofErr w:type="spellEnd"/>
      <w:r w:rsidRPr="00782360">
        <w:rPr>
          <w:rFonts w:ascii="Palatino Linotype" w:hAnsi="Palatino Linotype" w:cstheme="majorBidi"/>
          <w:sz w:val="22"/>
          <w:szCs w:val="22"/>
        </w:rPr>
        <w:t xml:space="preserve"> pula </w:t>
      </w:r>
      <w:proofErr w:type="spellStart"/>
      <w:r w:rsidRPr="00782360">
        <w:rPr>
          <w:rFonts w:ascii="Palatino Linotype" w:hAnsi="Palatino Linotype" w:cstheme="majorBidi"/>
          <w:sz w:val="22"/>
          <w:szCs w:val="22"/>
        </w:rPr>
        <w:t>dilarang</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mengambil</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mereka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sebagai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pemimpin</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mengetahui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seluruh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urusan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umat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karena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mempunyai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akses</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untuk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mengeksposnya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kepada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musuh</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sehingga</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menyebabkan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kerugian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umat</w:t>
      </w:r>
      <w:proofErr w:type="spellEnd"/>
      <w:r w:rsidRPr="00782360">
        <w:rPr>
          <w:rFonts w:ascii="Palatino Linotype" w:hAnsi="Palatino Linotype" w:cstheme="majorBidi"/>
          <w:sz w:val="22"/>
          <w:szCs w:val="22"/>
        </w:rPr>
        <w:t xml:space="preserve"> Islam, </w:t>
      </w:r>
      <w:proofErr w:type="spellStart"/>
      <w:r w:rsidRPr="00782360">
        <w:rPr>
          <w:rFonts w:ascii="Palatino Linotype" w:hAnsi="Palatino Linotype" w:cstheme="majorBidi"/>
          <w:sz w:val="22"/>
          <w:szCs w:val="22"/>
        </w:rPr>
        <w:t>baik</w:t>
      </w:r>
      <w:proofErr w:type="spellEnd"/>
      <w:r w:rsidRPr="00782360">
        <w:rPr>
          <w:rFonts w:ascii="Palatino Linotype" w:hAnsi="Palatino Linotype" w:cstheme="majorBidi"/>
          <w:sz w:val="22"/>
          <w:szCs w:val="22"/>
        </w:rPr>
        <w:t xml:space="preserve"> di kala </w:t>
      </w:r>
      <w:proofErr w:type="spellStart"/>
      <w:r w:rsidRPr="00782360">
        <w:rPr>
          <w:rFonts w:ascii="Palatino Linotype" w:hAnsi="Palatino Linotype" w:cstheme="majorBidi"/>
          <w:sz w:val="22"/>
          <w:szCs w:val="22"/>
        </w:rPr>
        <w:t>damai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maupun</w:t>
      </w:r>
      <w:proofErr w:type="spellEnd"/>
      <w:r w:rsidRPr="00782360">
        <w:rPr>
          <w:rFonts w:ascii="Palatino Linotype" w:hAnsi="Palatino Linotype" w:cstheme="majorBidi"/>
          <w:sz w:val="22"/>
          <w:szCs w:val="22"/>
        </w:rPr>
        <w:t xml:space="preserve"> di </w:t>
      </w:r>
      <w:proofErr w:type="spellStart"/>
      <w:r w:rsidRPr="00782360">
        <w:rPr>
          <w:rFonts w:ascii="Palatino Linotype" w:hAnsi="Palatino Linotype" w:cstheme="majorBidi"/>
          <w:sz w:val="22"/>
          <w:szCs w:val="22"/>
        </w:rPr>
        <w:t>saat</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perang</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Thanthawi</w:t>
      </w:r>
      <w:proofErr w:type="spellEnd"/>
      <w:r w:rsidRPr="00782360">
        <w:rPr>
          <w:rFonts w:ascii="Palatino Linotype" w:hAnsi="Palatino Linotype" w:cstheme="majorBidi"/>
          <w:sz w:val="22"/>
          <w:szCs w:val="22"/>
        </w:rPr>
        <w:t>, 1998).</w:t>
      </w:r>
    </w:p>
    <w:p w14:paraId="44E75303" w14:textId="77777777" w:rsidR="00782360" w:rsidRPr="00782360" w:rsidRDefault="00782360" w:rsidP="00782360">
      <w:pPr>
        <w:pStyle w:val="TeksIsi"/>
        <w:ind w:left="23" w:right="84"/>
        <w:rPr>
          <w:rFonts w:ascii="Palatino Linotype" w:hAnsi="Palatino Linotype" w:cstheme="majorBidi"/>
          <w:sz w:val="22"/>
          <w:szCs w:val="22"/>
        </w:rPr>
      </w:pPr>
    </w:p>
    <w:p w14:paraId="79688682" w14:textId="2A1A1A83" w:rsidR="00782360" w:rsidRPr="004C3A53" w:rsidRDefault="004C3A53" w:rsidP="004C3A53">
      <w:pPr>
        <w:tabs>
          <w:tab w:val="left" w:pos="4558"/>
        </w:tabs>
        <w:ind w:right="16"/>
        <w:jc w:val="both"/>
        <w:rPr>
          <w:rFonts w:ascii="Palatino Linotype" w:hAnsi="Palatino Linotype" w:cstheme="majorBidi"/>
          <w:b/>
          <w:bCs/>
          <w:i/>
          <w:iCs/>
          <w:sz w:val="22"/>
          <w:szCs w:val="22"/>
        </w:rPr>
      </w:pPr>
      <w:r w:rsidRPr="004C3A53">
        <w:rPr>
          <w:rFonts w:ascii="Palatino Linotype" w:hAnsi="Palatino Linotype" w:cstheme="majorBidi"/>
          <w:b/>
          <w:bCs/>
          <w:i/>
          <w:iCs/>
          <w:sz w:val="22"/>
          <w:szCs w:val="22"/>
        </w:rPr>
        <w:t>Analisis</w:t>
      </w:r>
      <w:r w:rsidRPr="004C3A53">
        <w:rPr>
          <w:rFonts w:ascii="Palatino Linotype" w:hAnsi="Palatino Linotype" w:cstheme="majorBidi"/>
          <w:b/>
          <w:bCs/>
          <w:i/>
          <w:iCs/>
          <w:spacing w:val="80"/>
          <w:sz w:val="22"/>
          <w:szCs w:val="22"/>
        </w:rPr>
        <w:t xml:space="preserve"> </w:t>
      </w:r>
      <w:r w:rsidRPr="004C3A53">
        <w:rPr>
          <w:rFonts w:ascii="Palatino Linotype" w:hAnsi="Palatino Linotype" w:cstheme="majorBidi"/>
          <w:b/>
          <w:bCs/>
          <w:i/>
          <w:iCs/>
          <w:sz w:val="22"/>
          <w:szCs w:val="22"/>
        </w:rPr>
        <w:t>Komparasi</w:t>
      </w:r>
      <w:r w:rsidRPr="004C3A53">
        <w:rPr>
          <w:rFonts w:ascii="Palatino Linotype" w:hAnsi="Palatino Linotype" w:cstheme="majorBidi"/>
          <w:b/>
          <w:bCs/>
          <w:i/>
          <w:iCs/>
          <w:spacing w:val="80"/>
          <w:sz w:val="22"/>
          <w:szCs w:val="22"/>
        </w:rPr>
        <w:t xml:space="preserve"> </w:t>
      </w:r>
      <w:r w:rsidRPr="004C3A53">
        <w:rPr>
          <w:rFonts w:ascii="Palatino Linotype" w:hAnsi="Palatino Linotype" w:cstheme="majorBidi"/>
          <w:b/>
          <w:bCs/>
          <w:i/>
          <w:iCs/>
          <w:sz w:val="22"/>
          <w:szCs w:val="22"/>
        </w:rPr>
        <w:t>Tafsir Al-Manar</w:t>
      </w:r>
      <w:r w:rsidRPr="004C3A53">
        <w:rPr>
          <w:rFonts w:ascii="Palatino Linotype" w:hAnsi="Palatino Linotype" w:cstheme="majorBidi"/>
          <w:b/>
          <w:bCs/>
          <w:i/>
          <w:iCs/>
          <w:spacing w:val="80"/>
          <w:sz w:val="22"/>
          <w:szCs w:val="22"/>
        </w:rPr>
        <w:t xml:space="preserve"> </w:t>
      </w:r>
      <w:r w:rsidRPr="004C3A53">
        <w:rPr>
          <w:rFonts w:ascii="Palatino Linotype" w:hAnsi="Palatino Linotype" w:cstheme="majorBidi"/>
          <w:b/>
          <w:bCs/>
          <w:i/>
          <w:iCs/>
          <w:sz w:val="22"/>
          <w:szCs w:val="22"/>
          <w:lang w:val="en-US"/>
        </w:rPr>
        <w:t>d</w:t>
      </w:r>
      <w:proofErr w:type="spellStart"/>
      <w:r w:rsidRPr="004C3A53">
        <w:rPr>
          <w:rFonts w:ascii="Palatino Linotype" w:hAnsi="Palatino Linotype" w:cstheme="majorBidi"/>
          <w:b/>
          <w:bCs/>
          <w:i/>
          <w:iCs/>
          <w:sz w:val="22"/>
          <w:szCs w:val="22"/>
        </w:rPr>
        <w:t>an</w:t>
      </w:r>
      <w:proofErr w:type="spellEnd"/>
      <w:r w:rsidRPr="004C3A53">
        <w:rPr>
          <w:rFonts w:ascii="Palatino Linotype" w:hAnsi="Palatino Linotype" w:cstheme="majorBidi"/>
          <w:b/>
          <w:bCs/>
          <w:i/>
          <w:iCs/>
          <w:spacing w:val="80"/>
          <w:sz w:val="22"/>
          <w:szCs w:val="22"/>
        </w:rPr>
        <w:t xml:space="preserve"> </w:t>
      </w:r>
      <w:r w:rsidRPr="004C3A53">
        <w:rPr>
          <w:rFonts w:ascii="Palatino Linotype" w:hAnsi="Palatino Linotype" w:cstheme="majorBidi"/>
          <w:b/>
          <w:bCs/>
          <w:i/>
          <w:iCs/>
          <w:sz w:val="22"/>
          <w:szCs w:val="22"/>
        </w:rPr>
        <w:t>Tafsir</w:t>
      </w:r>
      <w:r w:rsidRPr="004C3A53">
        <w:rPr>
          <w:rFonts w:ascii="Palatino Linotype" w:hAnsi="Palatino Linotype" w:cstheme="majorBidi"/>
          <w:b/>
          <w:bCs/>
          <w:i/>
          <w:iCs/>
          <w:spacing w:val="80"/>
          <w:sz w:val="22"/>
          <w:szCs w:val="22"/>
        </w:rPr>
        <w:t xml:space="preserve"> </w:t>
      </w:r>
      <w:r w:rsidRPr="004C3A53">
        <w:rPr>
          <w:rFonts w:ascii="Palatino Linotype" w:hAnsi="Palatino Linotype" w:cstheme="majorBidi"/>
          <w:b/>
          <w:bCs/>
          <w:i/>
          <w:iCs/>
          <w:sz w:val="22"/>
          <w:szCs w:val="22"/>
        </w:rPr>
        <w:t xml:space="preserve">Al-Wasith Mengenai Relasi Sosial Umat Islam </w:t>
      </w:r>
      <w:r>
        <w:rPr>
          <w:rFonts w:ascii="Palatino Linotype" w:hAnsi="Palatino Linotype" w:cstheme="majorBidi"/>
          <w:b/>
          <w:bCs/>
          <w:i/>
          <w:iCs/>
          <w:sz w:val="22"/>
          <w:szCs w:val="22"/>
          <w:lang w:val="en-US"/>
        </w:rPr>
        <w:t>d</w:t>
      </w:r>
      <w:proofErr w:type="spellStart"/>
      <w:r w:rsidRPr="004C3A53">
        <w:rPr>
          <w:rFonts w:ascii="Palatino Linotype" w:hAnsi="Palatino Linotype" w:cstheme="majorBidi"/>
          <w:b/>
          <w:bCs/>
          <w:i/>
          <w:iCs/>
          <w:sz w:val="22"/>
          <w:szCs w:val="22"/>
        </w:rPr>
        <w:t>engan</w:t>
      </w:r>
      <w:proofErr w:type="spellEnd"/>
      <w:r w:rsidRPr="004C3A53">
        <w:rPr>
          <w:rFonts w:ascii="Palatino Linotype" w:hAnsi="Palatino Linotype" w:cstheme="majorBidi"/>
          <w:b/>
          <w:bCs/>
          <w:i/>
          <w:iCs/>
          <w:sz w:val="22"/>
          <w:szCs w:val="22"/>
        </w:rPr>
        <w:t xml:space="preserve"> Ahli Kitab</w:t>
      </w:r>
    </w:p>
    <w:p w14:paraId="39FD2310" w14:textId="77777777" w:rsidR="00782360" w:rsidRPr="00782360" w:rsidRDefault="00782360" w:rsidP="00782360">
      <w:pPr>
        <w:pStyle w:val="TeksIsi"/>
        <w:ind w:left="23" w:right="26" w:firstLine="719"/>
        <w:rPr>
          <w:rFonts w:ascii="Palatino Linotype" w:hAnsi="Palatino Linotype" w:cstheme="majorBidi"/>
          <w:sz w:val="22"/>
          <w:szCs w:val="22"/>
        </w:rPr>
      </w:pPr>
      <w:proofErr w:type="spellStart"/>
      <w:r w:rsidRPr="00782360">
        <w:rPr>
          <w:rFonts w:ascii="Palatino Linotype" w:hAnsi="Palatino Linotype" w:cstheme="majorBidi"/>
          <w:sz w:val="22"/>
          <w:szCs w:val="22"/>
        </w:rPr>
        <w:t>Perkembangan</w:t>
      </w:r>
      <w:proofErr w:type="spellEnd"/>
      <w:r w:rsidRPr="00782360">
        <w:rPr>
          <w:rFonts w:ascii="Palatino Linotype" w:hAnsi="Palatino Linotype" w:cstheme="majorBidi"/>
          <w:sz w:val="22"/>
          <w:szCs w:val="22"/>
        </w:rPr>
        <w:t xml:space="preserve"> tafsir </w:t>
      </w:r>
      <w:proofErr w:type="spellStart"/>
      <w:r w:rsidRPr="00782360">
        <w:rPr>
          <w:rFonts w:ascii="Palatino Linotype" w:hAnsi="Palatino Linotype" w:cstheme="majorBidi"/>
          <w:sz w:val="22"/>
          <w:szCs w:val="22"/>
        </w:rPr>
        <w:t>sosial</w:t>
      </w:r>
      <w:proofErr w:type="spellEnd"/>
      <w:r w:rsidRPr="00782360">
        <w:rPr>
          <w:rFonts w:ascii="Palatino Linotype" w:hAnsi="Palatino Linotype" w:cstheme="majorBidi"/>
          <w:sz w:val="22"/>
          <w:szCs w:val="22"/>
        </w:rPr>
        <w:t xml:space="preserve"> yang </w:t>
      </w:r>
      <w:proofErr w:type="spellStart"/>
      <w:r w:rsidRPr="00782360">
        <w:rPr>
          <w:rFonts w:ascii="Palatino Linotype" w:hAnsi="Palatino Linotype" w:cstheme="majorBidi"/>
          <w:sz w:val="22"/>
          <w:szCs w:val="22"/>
        </w:rPr>
        <w:t>tampak</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dari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komparasi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kedua</w:t>
      </w:r>
      <w:proofErr w:type="spellEnd"/>
      <w:r w:rsidRPr="00782360">
        <w:rPr>
          <w:rFonts w:ascii="Palatino Linotype" w:hAnsi="Palatino Linotype" w:cstheme="majorBidi"/>
          <w:sz w:val="22"/>
          <w:szCs w:val="22"/>
        </w:rPr>
        <w:t xml:space="preserve"> tafsir </w:t>
      </w:r>
      <w:proofErr w:type="spellStart"/>
      <w:r w:rsidRPr="00782360">
        <w:rPr>
          <w:rFonts w:ascii="Palatino Linotype" w:hAnsi="Palatino Linotype" w:cstheme="majorBidi"/>
          <w:sz w:val="22"/>
          <w:szCs w:val="22"/>
        </w:rPr>
        <w:t>ini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mengenai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relasi</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dengan</w:t>
      </w:r>
      <w:proofErr w:type="spellEnd"/>
      <w:r w:rsidRPr="00782360">
        <w:rPr>
          <w:rFonts w:ascii="Palatino Linotype" w:hAnsi="Palatino Linotype" w:cstheme="majorBidi"/>
          <w:sz w:val="22"/>
          <w:szCs w:val="22"/>
        </w:rPr>
        <w:t xml:space="preserve"> </w:t>
      </w:r>
      <w:proofErr w:type="spellStart"/>
      <w:r w:rsidRPr="00782360">
        <w:rPr>
          <w:rFonts w:ascii="Palatino Linotype" w:hAnsi="Palatino Linotype" w:cstheme="majorBidi"/>
          <w:sz w:val="22"/>
          <w:szCs w:val="22"/>
        </w:rPr>
        <w:t>ahli</w:t>
      </w:r>
      <w:proofErr w:type="spellEnd"/>
      <w:r w:rsidRPr="00782360">
        <w:rPr>
          <w:rFonts w:ascii="Palatino Linotype" w:hAnsi="Palatino Linotype" w:cstheme="majorBidi"/>
          <w:sz w:val="22"/>
          <w:szCs w:val="22"/>
        </w:rPr>
        <w:t xml:space="preserve"> kitab </w:t>
      </w:r>
      <w:proofErr w:type="spellStart"/>
      <w:r w:rsidRPr="00782360">
        <w:rPr>
          <w:rFonts w:ascii="Palatino Linotype" w:hAnsi="Palatino Linotype" w:cstheme="majorBidi"/>
          <w:sz w:val="22"/>
          <w:szCs w:val="22"/>
        </w:rPr>
        <w:t>adalah</w:t>
      </w:r>
      <w:proofErr w:type="spellEnd"/>
      <w:r w:rsidRPr="00782360">
        <w:rPr>
          <w:rFonts w:ascii="Palatino Linotype" w:hAnsi="Palatino Linotype" w:cstheme="majorBidi"/>
          <w:sz w:val="22"/>
          <w:szCs w:val="22"/>
        </w:rPr>
        <w:t>:</w:t>
      </w:r>
    </w:p>
    <w:p w14:paraId="20F9509B" w14:textId="77777777" w:rsidR="002E48BD" w:rsidRPr="002E48BD" w:rsidRDefault="00782360" w:rsidP="002E48BD">
      <w:pPr>
        <w:pStyle w:val="DaftarParagraf"/>
        <w:widowControl w:val="0"/>
        <w:numPr>
          <w:ilvl w:val="2"/>
          <w:numId w:val="103"/>
        </w:numPr>
        <w:autoSpaceDE w:val="0"/>
        <w:autoSpaceDN w:val="0"/>
        <w:spacing w:line="240" w:lineRule="auto"/>
        <w:ind w:left="284" w:right="18" w:hanging="284"/>
        <w:contextualSpacing w:val="0"/>
        <w:jc w:val="both"/>
        <w:rPr>
          <w:rFonts w:ascii="Palatino Linotype" w:hAnsi="Palatino Linotype" w:cstheme="majorBidi"/>
        </w:rPr>
      </w:pPr>
      <w:r w:rsidRPr="00782360">
        <w:rPr>
          <w:rFonts w:ascii="Palatino Linotype" w:hAnsi="Palatino Linotype" w:cstheme="majorBidi"/>
        </w:rPr>
        <w:t xml:space="preserve">Muhammad Abduh dan </w:t>
      </w:r>
      <w:proofErr w:type="spellStart"/>
      <w:r w:rsidRPr="00782360">
        <w:rPr>
          <w:rFonts w:ascii="Palatino Linotype" w:hAnsi="Palatino Linotype" w:cstheme="majorBidi"/>
        </w:rPr>
        <w:t>Rasyid</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Ridha</w:t>
      </w:r>
      <w:proofErr w:type="spellEnd"/>
      <w:r w:rsidRPr="00782360">
        <w:rPr>
          <w:rFonts w:ascii="Palatino Linotype" w:hAnsi="Palatino Linotype" w:cstheme="majorBidi"/>
        </w:rPr>
        <w:t xml:space="preserve"> yang </w:t>
      </w:r>
      <w:proofErr w:type="spellStart"/>
      <w:r w:rsidRPr="00782360">
        <w:rPr>
          <w:rFonts w:ascii="Palatino Linotype" w:hAnsi="Palatino Linotype" w:cstheme="majorBidi"/>
        </w:rPr>
        <w:t>menjadi</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pelopor</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kebangkitan</w:t>
      </w:r>
      <w:proofErr w:type="spellEnd"/>
      <w:r w:rsidRPr="00782360">
        <w:rPr>
          <w:rFonts w:ascii="Palatino Linotype" w:hAnsi="Palatino Linotype" w:cstheme="majorBidi"/>
        </w:rPr>
        <w:t xml:space="preserve"> tafsir modern </w:t>
      </w:r>
      <w:proofErr w:type="spellStart"/>
      <w:r w:rsidRPr="00782360">
        <w:rPr>
          <w:rFonts w:ascii="Palatino Linotype" w:hAnsi="Palatino Linotype" w:cstheme="majorBidi"/>
        </w:rPr>
        <w:t>dengan</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corak</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adaby</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ijtima’y</w:t>
      </w:r>
      <w:proofErr w:type="spellEnd"/>
      <w:r w:rsidRPr="00782360">
        <w:rPr>
          <w:rFonts w:ascii="Palatino Linotype" w:hAnsi="Palatino Linotype" w:cstheme="majorBidi"/>
        </w:rPr>
        <w:t xml:space="preserve"> di </w:t>
      </w:r>
      <w:proofErr w:type="spellStart"/>
      <w:r w:rsidRPr="00782360">
        <w:rPr>
          <w:rFonts w:ascii="Palatino Linotype" w:hAnsi="Palatino Linotype" w:cstheme="majorBidi"/>
        </w:rPr>
        <w:t>abad</w:t>
      </w:r>
      <w:proofErr w:type="spellEnd"/>
      <w:r w:rsidRPr="00782360">
        <w:rPr>
          <w:rFonts w:ascii="Palatino Linotype" w:hAnsi="Palatino Linotype" w:cstheme="majorBidi"/>
        </w:rPr>
        <w:t xml:space="preserve"> 20 </w:t>
      </w:r>
      <w:proofErr w:type="spellStart"/>
      <w:r w:rsidRPr="00782360">
        <w:rPr>
          <w:rFonts w:ascii="Palatino Linotype" w:hAnsi="Palatino Linotype" w:cstheme="majorBidi"/>
        </w:rPr>
        <w:t>selalu</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menghubungkan</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ayat</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dengan</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realitas</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sosial</w:t>
      </w:r>
      <w:proofErr w:type="spellEnd"/>
      <w:r w:rsidRPr="00782360">
        <w:rPr>
          <w:rFonts w:ascii="Palatino Linotype" w:hAnsi="Palatino Linotype" w:cstheme="majorBidi"/>
        </w:rPr>
        <w:t xml:space="preserve"> dan </w:t>
      </w:r>
      <w:proofErr w:type="spellStart"/>
      <w:r w:rsidRPr="00782360">
        <w:rPr>
          <w:rFonts w:ascii="Palatino Linotype" w:hAnsi="Palatino Linotype" w:cstheme="majorBidi"/>
        </w:rPr>
        <w:t>solusinya</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Pemaparan</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makna</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ayat</w:t>
      </w:r>
      <w:proofErr w:type="spellEnd"/>
      <w:r w:rsidRPr="00782360">
        <w:rPr>
          <w:rFonts w:ascii="Palatino Linotype" w:hAnsi="Palatino Linotype" w:cstheme="majorBidi"/>
          <w:spacing w:val="-1"/>
        </w:rPr>
        <w:t xml:space="preserve"> </w:t>
      </w:r>
      <w:proofErr w:type="spellStart"/>
      <w:r w:rsidRPr="00782360">
        <w:rPr>
          <w:rFonts w:ascii="Palatino Linotype" w:hAnsi="Palatino Linotype" w:cstheme="majorBidi"/>
        </w:rPr>
        <w:t>berdasarkan</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nash</w:t>
      </w:r>
      <w:proofErr w:type="spellEnd"/>
      <w:r w:rsidRPr="00782360">
        <w:rPr>
          <w:rFonts w:ascii="Palatino Linotype" w:hAnsi="Palatino Linotype" w:cstheme="majorBidi"/>
          <w:spacing w:val="-3"/>
        </w:rPr>
        <w:t xml:space="preserve"> </w:t>
      </w:r>
      <w:r w:rsidRPr="00782360">
        <w:rPr>
          <w:rFonts w:ascii="Palatino Linotype" w:hAnsi="Palatino Linotype" w:cstheme="majorBidi"/>
        </w:rPr>
        <w:t xml:space="preserve">al-Quran dan </w:t>
      </w:r>
      <w:proofErr w:type="spellStart"/>
      <w:r w:rsidRPr="00782360">
        <w:rPr>
          <w:rFonts w:ascii="Palatino Linotype" w:hAnsi="Palatino Linotype" w:cstheme="majorBidi"/>
        </w:rPr>
        <w:t>hadis</w:t>
      </w:r>
      <w:proofErr w:type="spellEnd"/>
      <w:r w:rsidRPr="00782360">
        <w:rPr>
          <w:rFonts w:ascii="Palatino Linotype" w:hAnsi="Palatino Linotype" w:cstheme="majorBidi"/>
          <w:spacing w:val="-1"/>
        </w:rPr>
        <w:t xml:space="preserve"> </w:t>
      </w:r>
      <w:proofErr w:type="spellStart"/>
      <w:r w:rsidRPr="00782360">
        <w:rPr>
          <w:rFonts w:ascii="Palatino Linotype" w:hAnsi="Palatino Linotype" w:cstheme="majorBidi"/>
        </w:rPr>
        <w:t>serta</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pendapat</w:t>
      </w:r>
      <w:proofErr w:type="spellEnd"/>
      <w:r w:rsidRPr="00782360">
        <w:rPr>
          <w:rFonts w:ascii="Palatino Linotype" w:hAnsi="Palatino Linotype" w:cstheme="majorBidi"/>
          <w:spacing w:val="-1"/>
        </w:rPr>
        <w:t xml:space="preserve"> </w:t>
      </w:r>
      <w:r w:rsidRPr="00782360">
        <w:rPr>
          <w:rFonts w:ascii="Palatino Linotype" w:hAnsi="Palatino Linotype" w:cstheme="majorBidi"/>
        </w:rPr>
        <w:t xml:space="preserve">ulama dan </w:t>
      </w:r>
      <w:proofErr w:type="spellStart"/>
      <w:r w:rsidRPr="00782360">
        <w:rPr>
          <w:rFonts w:ascii="Palatino Linotype" w:hAnsi="Palatino Linotype" w:cstheme="majorBidi"/>
        </w:rPr>
        <w:t>mufassir</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terdahulu</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tetap</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menjadi</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acuan</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namun</w:t>
      </w:r>
      <w:proofErr w:type="spellEnd"/>
      <w:r w:rsidRPr="00782360">
        <w:rPr>
          <w:rFonts w:ascii="Palatino Linotype" w:hAnsi="Palatino Linotype" w:cstheme="majorBidi"/>
          <w:spacing w:val="-2"/>
        </w:rPr>
        <w:t xml:space="preserve"> </w:t>
      </w:r>
      <w:proofErr w:type="spellStart"/>
      <w:r w:rsidRPr="00782360">
        <w:rPr>
          <w:rFonts w:ascii="Palatino Linotype" w:hAnsi="Palatino Linotype" w:cstheme="majorBidi"/>
        </w:rPr>
        <w:t>diarahkan</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sebagai</w:t>
      </w:r>
      <w:proofErr w:type="spellEnd"/>
      <w:r w:rsidRPr="00782360">
        <w:rPr>
          <w:rFonts w:ascii="Palatino Linotype" w:hAnsi="Palatino Linotype" w:cstheme="majorBidi"/>
        </w:rPr>
        <w:t xml:space="preserve"> data </w:t>
      </w:r>
      <w:proofErr w:type="spellStart"/>
      <w:r w:rsidRPr="00782360">
        <w:rPr>
          <w:rFonts w:ascii="Palatino Linotype" w:hAnsi="Palatino Linotype" w:cstheme="majorBidi"/>
        </w:rPr>
        <w:t>analisis</w:t>
      </w:r>
      <w:proofErr w:type="spellEnd"/>
      <w:r w:rsidRPr="00782360">
        <w:rPr>
          <w:rFonts w:ascii="Palatino Linotype" w:hAnsi="Palatino Linotype" w:cstheme="majorBidi"/>
          <w:spacing w:val="-1"/>
        </w:rPr>
        <w:t xml:space="preserve"> </w:t>
      </w:r>
      <w:proofErr w:type="spellStart"/>
      <w:r w:rsidRPr="00782360">
        <w:rPr>
          <w:rFonts w:ascii="Palatino Linotype" w:hAnsi="Palatino Linotype" w:cstheme="majorBidi"/>
        </w:rPr>
        <w:t>untuk</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mengambil</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kesimpulan</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petunjuk</w:t>
      </w:r>
      <w:proofErr w:type="spellEnd"/>
      <w:r w:rsidRPr="00782360">
        <w:rPr>
          <w:rFonts w:ascii="Palatino Linotype" w:hAnsi="Palatino Linotype" w:cstheme="majorBidi"/>
        </w:rPr>
        <w:t xml:space="preserve"> Al-Quran </w:t>
      </w:r>
      <w:proofErr w:type="spellStart"/>
      <w:r w:rsidRPr="00782360">
        <w:rPr>
          <w:rFonts w:ascii="Palatino Linotype" w:hAnsi="Palatino Linotype" w:cstheme="majorBidi"/>
        </w:rPr>
        <w:t>dalam</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ayat</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tersebut</w:t>
      </w:r>
      <w:proofErr w:type="spellEnd"/>
      <w:r w:rsidRPr="00782360">
        <w:rPr>
          <w:rFonts w:ascii="Palatino Linotype" w:hAnsi="Palatino Linotype" w:cstheme="majorBidi"/>
        </w:rPr>
        <w:t>. Langkah</w:t>
      </w:r>
      <w:r w:rsidRPr="00782360">
        <w:rPr>
          <w:rFonts w:ascii="Palatino Linotype" w:hAnsi="Palatino Linotype" w:cstheme="majorBidi"/>
          <w:spacing w:val="40"/>
        </w:rPr>
        <w:t xml:space="preserve"> </w:t>
      </w:r>
      <w:proofErr w:type="spellStart"/>
      <w:r w:rsidRPr="00782360">
        <w:rPr>
          <w:rFonts w:ascii="Palatino Linotype" w:hAnsi="Palatino Linotype" w:cstheme="majorBidi"/>
        </w:rPr>
        <w:t>ini</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diikuti</w:t>
      </w:r>
      <w:proofErr w:type="spellEnd"/>
      <w:r w:rsidRPr="00782360">
        <w:rPr>
          <w:rFonts w:ascii="Palatino Linotype" w:hAnsi="Palatino Linotype" w:cstheme="majorBidi"/>
        </w:rPr>
        <w:t xml:space="preserve"> oleh Sayyid </w:t>
      </w:r>
      <w:proofErr w:type="spellStart"/>
      <w:r w:rsidRPr="00782360">
        <w:rPr>
          <w:rFonts w:ascii="Palatino Linotype" w:hAnsi="Palatino Linotype" w:cstheme="majorBidi"/>
        </w:rPr>
        <w:t>Thanthawi</w:t>
      </w:r>
      <w:proofErr w:type="spellEnd"/>
      <w:r w:rsidRPr="00782360">
        <w:rPr>
          <w:rFonts w:ascii="Palatino Linotype" w:hAnsi="Palatino Linotype" w:cstheme="majorBidi"/>
          <w:spacing w:val="40"/>
        </w:rPr>
        <w:t xml:space="preserve"> </w:t>
      </w:r>
      <w:r w:rsidRPr="00782360">
        <w:rPr>
          <w:rFonts w:ascii="Palatino Linotype" w:hAnsi="Palatino Linotype" w:cstheme="majorBidi"/>
        </w:rPr>
        <w:t xml:space="preserve">yang </w:t>
      </w:r>
      <w:proofErr w:type="spellStart"/>
      <w:r w:rsidRPr="00782360">
        <w:rPr>
          <w:rFonts w:ascii="Palatino Linotype" w:hAnsi="Palatino Linotype" w:cstheme="majorBidi"/>
        </w:rPr>
        <w:t>merupakan</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mufassir</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abad</w:t>
      </w:r>
      <w:proofErr w:type="spellEnd"/>
      <w:r w:rsidRPr="00782360">
        <w:rPr>
          <w:rFonts w:ascii="Palatino Linotype" w:hAnsi="Palatino Linotype" w:cstheme="majorBidi"/>
        </w:rPr>
        <w:t xml:space="preserve"> 21. </w:t>
      </w:r>
      <w:proofErr w:type="spellStart"/>
      <w:r w:rsidRPr="00782360">
        <w:rPr>
          <w:rFonts w:ascii="Palatino Linotype" w:hAnsi="Palatino Linotype" w:cstheme="majorBidi"/>
        </w:rPr>
        <w:t>Bedanya</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beliau</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menyajikan</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uraian</w:t>
      </w:r>
      <w:proofErr w:type="spellEnd"/>
      <w:r w:rsidRPr="00782360">
        <w:rPr>
          <w:rFonts w:ascii="Palatino Linotype" w:hAnsi="Palatino Linotype" w:cstheme="majorBidi"/>
        </w:rPr>
        <w:t xml:space="preserve"> yang </w:t>
      </w:r>
      <w:proofErr w:type="spellStart"/>
      <w:r w:rsidRPr="00782360">
        <w:rPr>
          <w:rFonts w:ascii="Palatino Linotype" w:hAnsi="Palatino Linotype" w:cstheme="majorBidi"/>
        </w:rPr>
        <w:t>lebih</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ringkas</w:t>
      </w:r>
      <w:proofErr w:type="spellEnd"/>
      <w:r w:rsidRPr="00782360">
        <w:rPr>
          <w:rFonts w:ascii="Palatino Linotype" w:hAnsi="Palatino Linotype" w:cstheme="majorBidi"/>
        </w:rPr>
        <w:t xml:space="preserve"> agar </w:t>
      </w:r>
      <w:proofErr w:type="spellStart"/>
      <w:r w:rsidRPr="00782360">
        <w:rPr>
          <w:rFonts w:ascii="Palatino Linotype" w:hAnsi="Palatino Linotype" w:cstheme="majorBidi"/>
        </w:rPr>
        <w:t>mudah</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dipahami</w:t>
      </w:r>
      <w:proofErr w:type="spellEnd"/>
      <w:r w:rsidRPr="00782360">
        <w:rPr>
          <w:rFonts w:ascii="Palatino Linotype" w:hAnsi="Palatino Linotype" w:cstheme="majorBidi"/>
        </w:rPr>
        <w:t xml:space="preserve"> dan </w:t>
      </w:r>
      <w:proofErr w:type="spellStart"/>
      <w:r w:rsidRPr="00782360">
        <w:rPr>
          <w:rFonts w:ascii="Palatino Linotype" w:hAnsi="Palatino Linotype" w:cstheme="majorBidi"/>
        </w:rPr>
        <w:t>pembaca</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dapat</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langsung</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mendapatkan</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intisari</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dari</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ayat</w:t>
      </w:r>
      <w:proofErr w:type="spellEnd"/>
      <w:r w:rsidRPr="00782360">
        <w:rPr>
          <w:rFonts w:ascii="Palatino Linotype" w:hAnsi="Palatino Linotype" w:cstheme="majorBidi"/>
        </w:rPr>
        <w:t xml:space="preserve"> </w:t>
      </w:r>
      <w:proofErr w:type="spellStart"/>
      <w:r w:rsidRPr="00782360">
        <w:rPr>
          <w:rFonts w:ascii="Palatino Linotype" w:hAnsi="Palatino Linotype" w:cstheme="majorBidi"/>
        </w:rPr>
        <w:t>tersebut</w:t>
      </w:r>
      <w:proofErr w:type="spellEnd"/>
      <w:r w:rsidRPr="00782360">
        <w:rPr>
          <w:rFonts w:ascii="Palatino Linotype" w:hAnsi="Palatino Linotype" w:cstheme="majorBidi"/>
        </w:rPr>
        <w:t>.</w:t>
      </w:r>
    </w:p>
    <w:p w14:paraId="13DAE9B1" w14:textId="77777777" w:rsidR="002E48BD" w:rsidRDefault="00782360" w:rsidP="002E48BD">
      <w:pPr>
        <w:pStyle w:val="DaftarParagraf"/>
        <w:widowControl w:val="0"/>
        <w:numPr>
          <w:ilvl w:val="2"/>
          <w:numId w:val="103"/>
        </w:numPr>
        <w:autoSpaceDE w:val="0"/>
        <w:autoSpaceDN w:val="0"/>
        <w:spacing w:line="240" w:lineRule="auto"/>
        <w:ind w:left="284" w:right="18" w:hanging="284"/>
        <w:contextualSpacing w:val="0"/>
        <w:jc w:val="both"/>
        <w:rPr>
          <w:rFonts w:ascii="Palatino Linotype" w:hAnsi="Palatino Linotype" w:cstheme="majorBidi"/>
        </w:rPr>
      </w:pPr>
      <w:proofErr w:type="spellStart"/>
      <w:r w:rsidRPr="002E48BD">
        <w:rPr>
          <w:rFonts w:ascii="Palatino Linotype" w:hAnsi="Palatino Linotype" w:cstheme="majorBidi"/>
        </w:rPr>
        <w:t>Meskipun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keduanya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menafsirkan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makna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ahli</w:t>
      </w:r>
      <w:proofErr w:type="spellEnd"/>
      <w:r w:rsidRPr="002E48BD">
        <w:rPr>
          <w:rFonts w:ascii="Palatino Linotype" w:hAnsi="Palatino Linotype" w:cstheme="majorBidi"/>
        </w:rPr>
        <w:t xml:space="preserve"> kitab </w:t>
      </w:r>
      <w:proofErr w:type="spellStart"/>
      <w:r w:rsidRPr="002E48BD">
        <w:rPr>
          <w:rFonts w:ascii="Palatino Linotype" w:hAnsi="Palatino Linotype" w:cstheme="majorBidi"/>
        </w:rPr>
        <w:t>berdasarkan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dengan</w:t>
      </w:r>
      <w:proofErr w:type="spellEnd"/>
      <w:r w:rsidRPr="002E48BD">
        <w:rPr>
          <w:rFonts w:ascii="Palatino Linotype" w:hAnsi="Palatino Linotype" w:cstheme="majorBidi"/>
          <w:spacing w:val="40"/>
        </w:rPr>
        <w:t xml:space="preserve"> </w:t>
      </w:r>
      <w:proofErr w:type="spellStart"/>
      <w:r w:rsidRPr="002E48BD">
        <w:rPr>
          <w:rFonts w:ascii="Palatino Linotype" w:hAnsi="Palatino Linotype" w:cstheme="majorBidi"/>
        </w:rPr>
        <w:t>nash</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ayat</w:t>
      </w:r>
      <w:proofErr w:type="spellEnd"/>
      <w:r w:rsidRPr="002E48BD">
        <w:rPr>
          <w:rFonts w:ascii="Palatino Linotype" w:hAnsi="Palatino Linotype" w:cstheme="majorBidi"/>
        </w:rPr>
        <w:t xml:space="preserve"> dan </w:t>
      </w:r>
      <w:proofErr w:type="spellStart"/>
      <w:r w:rsidRPr="002E48BD">
        <w:rPr>
          <w:rFonts w:ascii="Palatino Linotype" w:hAnsi="Palatino Linotype" w:cstheme="majorBidi"/>
        </w:rPr>
        <w:t>hadis</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serta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mengemukakan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pendapat</w:t>
      </w:r>
      <w:proofErr w:type="spellEnd"/>
      <w:r w:rsidRPr="002E48BD">
        <w:rPr>
          <w:rFonts w:ascii="Palatino Linotype" w:hAnsi="Palatino Linotype" w:cstheme="majorBidi"/>
        </w:rPr>
        <w:t xml:space="preserve"> para </w:t>
      </w:r>
      <w:proofErr w:type="spellStart"/>
      <w:r w:rsidRPr="002E48BD">
        <w:rPr>
          <w:rFonts w:ascii="Palatino Linotype" w:hAnsi="Palatino Linotype" w:cstheme="majorBidi"/>
        </w:rPr>
        <w:t>sahabat</w:t>
      </w:r>
      <w:proofErr w:type="spellEnd"/>
      <w:r w:rsidRPr="002E48BD">
        <w:rPr>
          <w:rFonts w:ascii="Palatino Linotype" w:hAnsi="Palatino Linotype" w:cstheme="majorBidi"/>
        </w:rPr>
        <w:t xml:space="preserve"> dan ulama, </w:t>
      </w:r>
      <w:proofErr w:type="spellStart"/>
      <w:r w:rsidRPr="002E48BD">
        <w:rPr>
          <w:rFonts w:ascii="Palatino Linotype" w:hAnsi="Palatino Linotype" w:cstheme="majorBidi"/>
        </w:rPr>
        <w:t>namun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pendapat</w:t>
      </w:r>
      <w:proofErr w:type="spellEnd"/>
      <w:r w:rsidRPr="002E48BD">
        <w:rPr>
          <w:rFonts w:ascii="Palatino Linotype" w:hAnsi="Palatino Linotype" w:cstheme="majorBidi"/>
        </w:rPr>
        <w:t xml:space="preserve"> yang </w:t>
      </w:r>
      <w:proofErr w:type="spellStart"/>
      <w:r w:rsidRPr="002E48BD">
        <w:rPr>
          <w:rFonts w:ascii="Palatino Linotype" w:hAnsi="Palatino Linotype" w:cstheme="majorBidi"/>
        </w:rPr>
        <w:t>dipilih</w:t>
      </w:r>
      <w:proofErr w:type="spellEnd"/>
      <w:r w:rsidRPr="002E48BD">
        <w:rPr>
          <w:rFonts w:ascii="Palatino Linotype" w:hAnsi="Palatino Linotype" w:cstheme="majorBidi"/>
        </w:rPr>
        <w:t xml:space="preserve"> oleh </w:t>
      </w:r>
      <w:proofErr w:type="spellStart"/>
      <w:r w:rsidRPr="002E48BD">
        <w:rPr>
          <w:rFonts w:ascii="Palatino Linotype" w:hAnsi="Palatino Linotype" w:cstheme="majorBidi"/>
        </w:rPr>
        <w:t>keduanya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berbeda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Rasyid</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Ridha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cenderung</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lebih</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luas</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menafsirkan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siapa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ahli</w:t>
      </w:r>
      <w:proofErr w:type="spellEnd"/>
      <w:r w:rsidRPr="002E48BD">
        <w:rPr>
          <w:rFonts w:ascii="Palatino Linotype" w:hAnsi="Palatino Linotype" w:cstheme="majorBidi"/>
        </w:rPr>
        <w:t xml:space="preserve"> kitab </w:t>
      </w:r>
      <w:proofErr w:type="spellStart"/>
      <w:r w:rsidRPr="002E48BD">
        <w:rPr>
          <w:rFonts w:ascii="Palatino Linotype" w:hAnsi="Palatino Linotype" w:cstheme="majorBidi"/>
        </w:rPr>
        <w:t>dengan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menganggap</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bahwa</w:t>
      </w:r>
      <w:proofErr w:type="spellEnd"/>
      <w:r w:rsidRPr="002E48BD">
        <w:rPr>
          <w:rFonts w:ascii="Palatino Linotype" w:hAnsi="Palatino Linotype" w:cstheme="majorBidi"/>
          <w:spacing w:val="61"/>
        </w:rPr>
        <w:t xml:space="preserve"> </w:t>
      </w:r>
      <w:proofErr w:type="spellStart"/>
      <w:r w:rsidRPr="002E48BD">
        <w:rPr>
          <w:rFonts w:ascii="Palatino Linotype" w:hAnsi="Palatino Linotype" w:cstheme="majorBidi"/>
        </w:rPr>
        <w:t>semua</w:t>
      </w:r>
      <w:proofErr w:type="spellEnd"/>
      <w:r w:rsidRPr="002E48BD">
        <w:rPr>
          <w:rFonts w:ascii="Palatino Linotype" w:hAnsi="Palatino Linotype" w:cstheme="majorBidi"/>
          <w:spacing w:val="40"/>
        </w:rPr>
        <w:t xml:space="preserve"> </w:t>
      </w:r>
      <w:proofErr w:type="spellStart"/>
      <w:r w:rsidRPr="002E48BD">
        <w:rPr>
          <w:rFonts w:ascii="Palatino Linotype" w:hAnsi="Palatino Linotype" w:cstheme="majorBidi"/>
        </w:rPr>
        <w:t>penganut</w:t>
      </w:r>
      <w:proofErr w:type="spellEnd"/>
      <w:r w:rsidRPr="002E48BD">
        <w:rPr>
          <w:rFonts w:ascii="Palatino Linotype" w:hAnsi="Palatino Linotype" w:cstheme="majorBidi"/>
          <w:spacing w:val="40"/>
        </w:rPr>
        <w:t xml:space="preserve"> </w:t>
      </w:r>
      <w:r w:rsidRPr="002E48BD">
        <w:rPr>
          <w:rFonts w:ascii="Palatino Linotype" w:hAnsi="Palatino Linotype" w:cstheme="majorBidi"/>
        </w:rPr>
        <w:t>agama</w:t>
      </w:r>
      <w:r w:rsidRPr="002E48BD">
        <w:rPr>
          <w:rFonts w:ascii="Palatino Linotype" w:hAnsi="Palatino Linotype" w:cstheme="majorBidi"/>
          <w:spacing w:val="61"/>
        </w:rPr>
        <w:t xml:space="preserve"> </w:t>
      </w:r>
      <w:r w:rsidRPr="002E48BD">
        <w:rPr>
          <w:rFonts w:ascii="Palatino Linotype" w:hAnsi="Palatino Linotype" w:cstheme="majorBidi"/>
        </w:rPr>
        <w:t>yang</w:t>
      </w:r>
      <w:r w:rsidRPr="002E48BD">
        <w:rPr>
          <w:rFonts w:ascii="Palatino Linotype" w:hAnsi="Palatino Linotype" w:cstheme="majorBidi"/>
          <w:spacing w:val="40"/>
        </w:rPr>
        <w:t xml:space="preserve"> </w:t>
      </w:r>
      <w:proofErr w:type="spellStart"/>
      <w:r w:rsidRPr="002E48BD">
        <w:rPr>
          <w:rFonts w:ascii="Palatino Linotype" w:hAnsi="Palatino Linotype" w:cstheme="majorBidi"/>
        </w:rPr>
        <w:t>mempunyai</w:t>
      </w:r>
      <w:proofErr w:type="spellEnd"/>
      <w:r w:rsidRPr="002E48BD">
        <w:rPr>
          <w:rFonts w:ascii="Palatino Linotype" w:hAnsi="Palatino Linotype" w:cstheme="majorBidi"/>
          <w:spacing w:val="40"/>
        </w:rPr>
        <w:t xml:space="preserve"> </w:t>
      </w:r>
      <w:r w:rsidRPr="002E48BD">
        <w:rPr>
          <w:rFonts w:ascii="Palatino Linotype" w:hAnsi="Palatino Linotype" w:cstheme="majorBidi"/>
        </w:rPr>
        <w:t>kitab</w:t>
      </w:r>
      <w:r w:rsidRPr="002E48BD">
        <w:rPr>
          <w:rFonts w:ascii="Palatino Linotype" w:hAnsi="Palatino Linotype" w:cstheme="majorBidi"/>
          <w:spacing w:val="40"/>
        </w:rPr>
        <w:t xml:space="preserve"> </w:t>
      </w:r>
      <w:proofErr w:type="spellStart"/>
      <w:r w:rsidRPr="002E48BD">
        <w:rPr>
          <w:rFonts w:ascii="Palatino Linotype" w:hAnsi="Palatino Linotype" w:cstheme="majorBidi"/>
        </w:rPr>
        <w:t>suci</w:t>
      </w:r>
      <w:proofErr w:type="spellEnd"/>
      <w:r w:rsidRPr="002E48BD">
        <w:rPr>
          <w:rFonts w:ascii="Palatino Linotype" w:hAnsi="Palatino Linotype" w:cstheme="majorBidi"/>
          <w:spacing w:val="40"/>
        </w:rPr>
        <w:t xml:space="preserve"> </w:t>
      </w:r>
      <w:proofErr w:type="spellStart"/>
      <w:r w:rsidRPr="002E48BD">
        <w:rPr>
          <w:rFonts w:ascii="Palatino Linotype" w:hAnsi="Palatino Linotype" w:cstheme="majorBidi"/>
        </w:rPr>
        <w:t>adalah</w:t>
      </w:r>
      <w:proofErr w:type="spellEnd"/>
      <w:r w:rsidRPr="002E48BD">
        <w:rPr>
          <w:rFonts w:ascii="Palatino Linotype" w:hAnsi="Palatino Linotype" w:cstheme="majorBidi"/>
          <w:spacing w:val="40"/>
        </w:rPr>
        <w:t xml:space="preserve"> </w:t>
      </w:r>
      <w:proofErr w:type="spellStart"/>
      <w:r w:rsidRPr="002E48BD">
        <w:rPr>
          <w:rFonts w:ascii="Palatino Linotype" w:hAnsi="Palatino Linotype" w:cstheme="majorBidi"/>
        </w:rPr>
        <w:t>ahli</w:t>
      </w:r>
      <w:proofErr w:type="spellEnd"/>
      <w:r w:rsidRPr="002E48BD">
        <w:rPr>
          <w:rFonts w:ascii="Palatino Linotype" w:hAnsi="Palatino Linotype" w:cstheme="majorBidi"/>
        </w:rPr>
        <w:t xml:space="preserve"> kitab. </w:t>
      </w:r>
      <w:proofErr w:type="spellStart"/>
      <w:r w:rsidRPr="002E48BD">
        <w:rPr>
          <w:rFonts w:ascii="Palatino Linotype" w:hAnsi="Palatino Linotype" w:cstheme="majorBidi"/>
        </w:rPr>
        <w:t>Pendekatan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ini</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tampak</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progresif</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karena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merangkum</w:t>
      </w:r>
      <w:proofErr w:type="spellEnd"/>
      <w:r w:rsidRPr="002E48BD">
        <w:rPr>
          <w:rFonts w:ascii="Palatino Linotype" w:hAnsi="Palatino Linotype" w:cstheme="majorBidi"/>
        </w:rPr>
        <w:t xml:space="preserve"> agama-agama lain </w:t>
      </w:r>
      <w:proofErr w:type="spellStart"/>
      <w:r w:rsidRPr="002E48BD">
        <w:rPr>
          <w:rFonts w:ascii="Palatino Linotype" w:hAnsi="Palatino Linotype" w:cstheme="majorBidi"/>
        </w:rPr>
        <w:t>sebagai</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solusi</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meredam</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konflik</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akan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tetapi</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berpotensi</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menimbulkan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kontroversi</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terkait</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validitas</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hukumnya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Sedangkan</w:t>
      </w:r>
      <w:proofErr w:type="spellEnd"/>
      <w:r w:rsidRPr="002E48BD">
        <w:rPr>
          <w:rFonts w:ascii="Palatino Linotype" w:hAnsi="Palatino Linotype" w:cstheme="majorBidi"/>
        </w:rPr>
        <w:t xml:space="preserve"> Sayyid </w:t>
      </w:r>
      <w:proofErr w:type="spellStart"/>
      <w:r w:rsidRPr="002E48BD">
        <w:rPr>
          <w:rFonts w:ascii="Palatino Linotype" w:hAnsi="Palatino Linotype" w:cstheme="majorBidi"/>
        </w:rPr>
        <w:t>Thanthawi</w:t>
      </w:r>
      <w:proofErr w:type="spellEnd"/>
      <w:r w:rsidRPr="002E48BD">
        <w:rPr>
          <w:rFonts w:ascii="Palatino Linotype" w:hAnsi="Palatino Linotype" w:cstheme="majorBidi"/>
          <w:spacing w:val="40"/>
        </w:rPr>
        <w:t xml:space="preserve"> </w:t>
      </w:r>
      <w:proofErr w:type="spellStart"/>
      <w:r w:rsidRPr="002E48BD">
        <w:rPr>
          <w:rFonts w:ascii="Palatino Linotype" w:hAnsi="Palatino Linotype" w:cstheme="majorBidi"/>
        </w:rPr>
        <w:t>lebih</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cenderung</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membatasi</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ahli</w:t>
      </w:r>
      <w:proofErr w:type="spellEnd"/>
      <w:r w:rsidRPr="002E48BD">
        <w:rPr>
          <w:rFonts w:ascii="Palatino Linotype" w:hAnsi="Palatino Linotype" w:cstheme="majorBidi"/>
        </w:rPr>
        <w:t xml:space="preserve"> kitab </w:t>
      </w:r>
      <w:proofErr w:type="spellStart"/>
      <w:r w:rsidRPr="002E48BD">
        <w:rPr>
          <w:rFonts w:ascii="Palatino Linotype" w:hAnsi="Palatino Linotype" w:cstheme="majorBidi"/>
        </w:rPr>
        <w:t>hanya</w:t>
      </w:r>
      <w:proofErr w:type="spellEnd"/>
      <w:r w:rsidRPr="002E48BD">
        <w:rPr>
          <w:rFonts w:ascii="Palatino Linotype" w:hAnsi="Palatino Linotype" w:cstheme="majorBidi"/>
        </w:rPr>
        <w:t xml:space="preserve"> pada </w:t>
      </w:r>
      <w:proofErr w:type="spellStart"/>
      <w:r w:rsidRPr="002E48BD">
        <w:rPr>
          <w:rFonts w:ascii="Palatino Linotype" w:hAnsi="Palatino Linotype" w:cstheme="majorBidi"/>
        </w:rPr>
        <w:t>penganut</w:t>
      </w:r>
      <w:proofErr w:type="spellEnd"/>
      <w:r w:rsidRPr="002E48BD">
        <w:rPr>
          <w:rFonts w:ascii="Palatino Linotype" w:hAnsi="Palatino Linotype" w:cstheme="majorBidi"/>
        </w:rPr>
        <w:t xml:space="preserve"> agama </w:t>
      </w:r>
      <w:proofErr w:type="spellStart"/>
      <w:r w:rsidRPr="002E48BD">
        <w:rPr>
          <w:rFonts w:ascii="Palatino Linotype" w:hAnsi="Palatino Linotype" w:cstheme="majorBidi"/>
        </w:rPr>
        <w:t>Yahudi</w:t>
      </w:r>
      <w:proofErr w:type="spellEnd"/>
      <w:r w:rsidRPr="002E48BD">
        <w:rPr>
          <w:rFonts w:ascii="Palatino Linotype" w:hAnsi="Palatino Linotype" w:cstheme="majorBidi"/>
        </w:rPr>
        <w:t xml:space="preserve"> dan Nasrani </w:t>
      </w:r>
      <w:proofErr w:type="spellStart"/>
      <w:r w:rsidRPr="002E48BD">
        <w:rPr>
          <w:rFonts w:ascii="Palatino Linotype" w:hAnsi="Palatino Linotype" w:cstheme="majorBidi"/>
        </w:rPr>
        <w:t>saja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Pendekatan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ini</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bersifat</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lebih</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konservatif</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namun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lebih</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mudah</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diterima</w:t>
      </w:r>
      <w:proofErr w:type="spellEnd"/>
      <w:r w:rsidRPr="002E48BD">
        <w:rPr>
          <w:rFonts w:ascii="Palatino Linotype" w:hAnsi="Palatino Linotype" w:cstheme="majorBidi"/>
        </w:rPr>
        <w:t xml:space="preserve"> oleh </w:t>
      </w:r>
      <w:proofErr w:type="spellStart"/>
      <w:r w:rsidRPr="002E48BD">
        <w:rPr>
          <w:rFonts w:ascii="Palatino Linotype" w:hAnsi="Palatino Linotype" w:cstheme="majorBidi"/>
        </w:rPr>
        <w:t>mayoritas</w:t>
      </w:r>
      <w:proofErr w:type="spellEnd"/>
      <w:r w:rsidRPr="002E48BD">
        <w:rPr>
          <w:rFonts w:ascii="Palatino Linotype" w:hAnsi="Palatino Linotype" w:cstheme="majorBidi"/>
        </w:rPr>
        <w:t xml:space="preserve"> ulama dan </w:t>
      </w:r>
      <w:proofErr w:type="spellStart"/>
      <w:r w:rsidRPr="002E48BD">
        <w:rPr>
          <w:rFonts w:ascii="Palatino Linotype" w:hAnsi="Palatino Linotype" w:cstheme="majorBidi"/>
        </w:rPr>
        <w:t>umat</w:t>
      </w:r>
      <w:proofErr w:type="spellEnd"/>
      <w:r w:rsidRPr="002E48BD">
        <w:rPr>
          <w:rFonts w:ascii="Palatino Linotype" w:hAnsi="Palatino Linotype" w:cstheme="majorBidi"/>
        </w:rPr>
        <w:t xml:space="preserve"> Islam.</w:t>
      </w:r>
    </w:p>
    <w:p w14:paraId="5CB6AE99" w14:textId="77777777" w:rsidR="002E48BD" w:rsidRPr="002E48BD" w:rsidRDefault="00782360" w:rsidP="002E48BD">
      <w:pPr>
        <w:pStyle w:val="DaftarParagraf"/>
        <w:widowControl w:val="0"/>
        <w:numPr>
          <w:ilvl w:val="2"/>
          <w:numId w:val="103"/>
        </w:numPr>
        <w:autoSpaceDE w:val="0"/>
        <w:autoSpaceDN w:val="0"/>
        <w:spacing w:line="240" w:lineRule="auto"/>
        <w:ind w:left="284" w:right="18" w:hanging="284"/>
        <w:contextualSpacing w:val="0"/>
        <w:jc w:val="both"/>
        <w:rPr>
          <w:rFonts w:ascii="Palatino Linotype" w:hAnsi="Palatino Linotype" w:cstheme="majorBidi"/>
        </w:rPr>
      </w:pPr>
      <w:proofErr w:type="spellStart"/>
      <w:r w:rsidRPr="002E48BD">
        <w:rPr>
          <w:rFonts w:ascii="Palatino Linotype" w:hAnsi="Palatino Linotype" w:cstheme="majorBidi"/>
        </w:rPr>
        <w:t>Meskipun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menganjurkan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relasi</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sosial</w:t>
      </w:r>
      <w:proofErr w:type="spellEnd"/>
      <w:r w:rsidRPr="002E48BD">
        <w:rPr>
          <w:rFonts w:ascii="Palatino Linotype" w:hAnsi="Palatino Linotype" w:cstheme="majorBidi"/>
        </w:rPr>
        <w:t xml:space="preserve"> yang </w:t>
      </w:r>
      <w:proofErr w:type="spellStart"/>
      <w:r w:rsidRPr="002E48BD">
        <w:rPr>
          <w:rFonts w:ascii="Palatino Linotype" w:hAnsi="Palatino Linotype" w:cstheme="majorBidi"/>
        </w:rPr>
        <w:t>baik</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dengan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ahli</w:t>
      </w:r>
      <w:proofErr w:type="spellEnd"/>
      <w:r w:rsidRPr="002E48BD">
        <w:rPr>
          <w:rFonts w:ascii="Palatino Linotype" w:hAnsi="Palatino Linotype" w:cstheme="majorBidi"/>
        </w:rPr>
        <w:t xml:space="preserve"> kitab </w:t>
      </w:r>
      <w:proofErr w:type="spellStart"/>
      <w:r w:rsidRPr="002E48BD">
        <w:rPr>
          <w:rFonts w:ascii="Palatino Linotype" w:hAnsi="Palatino Linotype" w:cstheme="majorBidi"/>
        </w:rPr>
        <w:t>dengan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bolehnya</w:t>
      </w:r>
      <w:proofErr w:type="spellEnd"/>
      <w:r w:rsidRPr="002E48BD">
        <w:rPr>
          <w:rFonts w:ascii="Palatino Linotype" w:hAnsi="Palatino Linotype" w:cstheme="majorBidi"/>
          <w:spacing w:val="-3"/>
        </w:rPr>
        <w:t xml:space="preserve"> </w:t>
      </w:r>
      <w:proofErr w:type="spellStart"/>
      <w:r w:rsidRPr="002E48BD">
        <w:rPr>
          <w:rFonts w:ascii="Palatino Linotype" w:hAnsi="Palatino Linotype" w:cstheme="majorBidi"/>
        </w:rPr>
        <w:t>memakan</w:t>
      </w:r>
      <w:proofErr w:type="spellEnd"/>
      <w:r w:rsidRPr="002E48BD">
        <w:rPr>
          <w:rFonts w:ascii="Palatino Linotype" w:hAnsi="Palatino Linotype" w:cstheme="majorBidi"/>
          <w:spacing w:val="-3"/>
        </w:rPr>
        <w:t xml:space="preserve"> </w:t>
      </w:r>
      <w:proofErr w:type="spellStart"/>
      <w:r w:rsidRPr="002E48BD">
        <w:rPr>
          <w:rFonts w:ascii="Palatino Linotype" w:hAnsi="Palatino Linotype" w:cstheme="majorBidi"/>
        </w:rPr>
        <w:t>sembelihan</w:t>
      </w:r>
      <w:proofErr w:type="spellEnd"/>
      <w:r w:rsidRPr="002E48BD">
        <w:rPr>
          <w:rFonts w:ascii="Palatino Linotype" w:hAnsi="Palatino Linotype" w:cstheme="majorBidi"/>
          <w:spacing w:val="-3"/>
        </w:rPr>
        <w:t xml:space="preserve"> </w:t>
      </w:r>
      <w:r w:rsidRPr="002E48BD">
        <w:rPr>
          <w:rFonts w:ascii="Palatino Linotype" w:hAnsi="Palatino Linotype" w:cstheme="majorBidi"/>
        </w:rPr>
        <w:t>dan</w:t>
      </w:r>
      <w:r w:rsidRPr="002E48BD">
        <w:rPr>
          <w:rFonts w:ascii="Palatino Linotype" w:hAnsi="Palatino Linotype" w:cstheme="majorBidi"/>
          <w:spacing w:val="-3"/>
        </w:rPr>
        <w:t xml:space="preserve"> </w:t>
      </w:r>
      <w:proofErr w:type="spellStart"/>
      <w:r w:rsidRPr="002E48BD">
        <w:rPr>
          <w:rFonts w:ascii="Palatino Linotype" w:hAnsi="Palatino Linotype" w:cstheme="majorBidi"/>
        </w:rPr>
        <w:t>menikahi</w:t>
      </w:r>
      <w:proofErr w:type="spellEnd"/>
      <w:r w:rsidRPr="002E48BD">
        <w:rPr>
          <w:rFonts w:ascii="Palatino Linotype" w:hAnsi="Palatino Linotype" w:cstheme="majorBidi"/>
          <w:spacing w:val="-4"/>
        </w:rPr>
        <w:t xml:space="preserve"> </w:t>
      </w:r>
      <w:proofErr w:type="spellStart"/>
      <w:r w:rsidRPr="002E48BD">
        <w:rPr>
          <w:rFonts w:ascii="Palatino Linotype" w:hAnsi="Palatino Linotype" w:cstheme="majorBidi"/>
        </w:rPr>
        <w:t>wanita</w:t>
      </w:r>
      <w:proofErr w:type="spellEnd"/>
      <w:r w:rsidRPr="002E48BD">
        <w:rPr>
          <w:rFonts w:ascii="Palatino Linotype" w:hAnsi="Palatino Linotype" w:cstheme="majorBidi"/>
          <w:spacing w:val="-3"/>
        </w:rPr>
        <w:t xml:space="preserve"> </w:t>
      </w:r>
      <w:proofErr w:type="spellStart"/>
      <w:r w:rsidRPr="002E48BD">
        <w:rPr>
          <w:rFonts w:ascii="Palatino Linotype" w:hAnsi="Palatino Linotype" w:cstheme="majorBidi"/>
        </w:rPr>
        <w:t>mereka</w:t>
      </w:r>
      <w:proofErr w:type="spellEnd"/>
      <w:r w:rsidRPr="002E48BD">
        <w:rPr>
          <w:rFonts w:ascii="Palatino Linotype" w:hAnsi="Palatino Linotype" w:cstheme="majorBidi"/>
        </w:rPr>
        <w:t>,</w:t>
      </w:r>
      <w:r w:rsidRPr="002E48BD">
        <w:rPr>
          <w:rFonts w:ascii="Palatino Linotype" w:hAnsi="Palatino Linotype" w:cstheme="majorBidi"/>
          <w:spacing w:val="-4"/>
        </w:rPr>
        <w:t xml:space="preserve"> </w:t>
      </w:r>
      <w:proofErr w:type="spellStart"/>
      <w:r w:rsidRPr="002E48BD">
        <w:rPr>
          <w:rFonts w:ascii="Palatino Linotype" w:hAnsi="Palatino Linotype" w:cstheme="majorBidi"/>
        </w:rPr>
        <w:t>namun</w:t>
      </w:r>
      <w:proofErr w:type="spellEnd"/>
      <w:r w:rsidRPr="002E48BD">
        <w:rPr>
          <w:rFonts w:ascii="Palatino Linotype" w:hAnsi="Palatino Linotype" w:cstheme="majorBidi"/>
          <w:spacing w:val="-3"/>
        </w:rPr>
        <w:t xml:space="preserve"> </w:t>
      </w:r>
      <w:proofErr w:type="spellStart"/>
      <w:r w:rsidRPr="002E48BD">
        <w:rPr>
          <w:rFonts w:ascii="Palatino Linotype" w:hAnsi="Palatino Linotype" w:cstheme="majorBidi"/>
        </w:rPr>
        <w:t>kedua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mufassir</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ini</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tetap</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memberikan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penekanan</w:t>
      </w:r>
      <w:proofErr w:type="spellEnd"/>
      <w:r w:rsidRPr="002E48BD">
        <w:rPr>
          <w:rFonts w:ascii="Palatino Linotype" w:hAnsi="Palatino Linotype" w:cstheme="majorBidi"/>
        </w:rPr>
        <w:t xml:space="preserve"> agar </w:t>
      </w:r>
      <w:proofErr w:type="spellStart"/>
      <w:r w:rsidRPr="002E48BD">
        <w:rPr>
          <w:rFonts w:ascii="Palatino Linotype" w:hAnsi="Palatino Linotype" w:cstheme="majorBidi"/>
        </w:rPr>
        <w:t>kaum</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muslimin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harus</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mempertahankan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akidah</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mereka</w:t>
      </w:r>
      <w:proofErr w:type="spellEnd"/>
      <w:r w:rsidRPr="002E48BD">
        <w:rPr>
          <w:rFonts w:ascii="Palatino Linotype" w:hAnsi="Palatino Linotype" w:cstheme="majorBidi"/>
        </w:rPr>
        <w:t xml:space="preserve">. Allah </w:t>
      </w:r>
      <w:proofErr w:type="spellStart"/>
      <w:r w:rsidRPr="002E48BD">
        <w:rPr>
          <w:rFonts w:ascii="Palatino Linotype" w:hAnsi="Palatino Linotype" w:cstheme="majorBidi"/>
        </w:rPr>
        <w:t>telah</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memberikan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aturan-aturan</w:t>
      </w:r>
      <w:proofErr w:type="spellEnd"/>
      <w:r w:rsidRPr="002E48BD">
        <w:rPr>
          <w:rFonts w:ascii="Palatino Linotype" w:hAnsi="Palatino Linotype" w:cstheme="majorBidi"/>
        </w:rPr>
        <w:t xml:space="preserve"> yang </w:t>
      </w:r>
      <w:proofErr w:type="spellStart"/>
      <w:r w:rsidRPr="002E48BD">
        <w:rPr>
          <w:rFonts w:ascii="Palatino Linotype" w:hAnsi="Palatino Linotype" w:cstheme="majorBidi"/>
        </w:rPr>
        <w:t>lebih</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istimewa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mengenai</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relasi</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sosial</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terhadap</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ahli</w:t>
      </w:r>
      <w:proofErr w:type="spellEnd"/>
      <w:r w:rsidRPr="002E48BD">
        <w:rPr>
          <w:rFonts w:ascii="Palatino Linotype" w:hAnsi="Palatino Linotype" w:cstheme="majorBidi"/>
        </w:rPr>
        <w:t xml:space="preserve"> kitab </w:t>
      </w:r>
      <w:proofErr w:type="spellStart"/>
      <w:r w:rsidRPr="002E48BD">
        <w:rPr>
          <w:rFonts w:ascii="Palatino Linotype" w:hAnsi="Palatino Linotype" w:cstheme="majorBidi"/>
        </w:rPr>
        <w:t>dibanding</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dengan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relasi</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sosial</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terhadap</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kaum</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musyrik</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bukan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untuk</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menjadikan</w:t>
      </w:r>
      <w:proofErr w:type="spellEnd"/>
      <w:r w:rsidRPr="002E48BD">
        <w:rPr>
          <w:rFonts w:ascii="Palatino Linotype" w:hAnsi="Palatino Linotype" w:cstheme="majorBidi"/>
          <w:spacing w:val="40"/>
        </w:rPr>
        <w:t xml:space="preserve"> </w:t>
      </w:r>
      <w:proofErr w:type="spellStart"/>
      <w:r w:rsidRPr="002E48BD">
        <w:rPr>
          <w:rFonts w:ascii="Palatino Linotype" w:hAnsi="Palatino Linotype" w:cstheme="majorBidi"/>
        </w:rPr>
        <w:t>kaum</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muslimin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ikut</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kepada</w:t>
      </w:r>
      <w:proofErr w:type="spellEnd"/>
      <w:r w:rsidRPr="002E48BD">
        <w:rPr>
          <w:rFonts w:ascii="Palatino Linotype" w:hAnsi="Palatino Linotype" w:cstheme="majorBidi"/>
        </w:rPr>
        <w:t xml:space="preserve"> agama </w:t>
      </w:r>
      <w:proofErr w:type="spellStart"/>
      <w:r w:rsidRPr="002E48BD">
        <w:rPr>
          <w:rFonts w:ascii="Palatino Linotype" w:hAnsi="Palatino Linotype" w:cstheme="majorBidi"/>
        </w:rPr>
        <w:t>mereka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melainkan</w:t>
      </w:r>
      <w:proofErr w:type="spellEnd"/>
      <w:r w:rsidRPr="002E48BD">
        <w:rPr>
          <w:rFonts w:ascii="Palatino Linotype" w:hAnsi="Palatino Linotype" w:cstheme="majorBidi"/>
        </w:rPr>
        <w:t xml:space="preserve"> agar </w:t>
      </w:r>
      <w:proofErr w:type="spellStart"/>
      <w:r w:rsidRPr="002E48BD">
        <w:rPr>
          <w:rFonts w:ascii="Palatino Linotype" w:hAnsi="Palatino Linotype" w:cstheme="majorBidi"/>
        </w:rPr>
        <w:t>mereka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tertarik</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kepada</w:t>
      </w:r>
      <w:proofErr w:type="spellEnd"/>
      <w:r w:rsidRPr="002E48BD">
        <w:rPr>
          <w:rFonts w:ascii="Palatino Linotype" w:hAnsi="Palatino Linotype" w:cstheme="majorBidi"/>
        </w:rPr>
        <w:t xml:space="preserve"> Islam. </w:t>
      </w:r>
      <w:proofErr w:type="spellStart"/>
      <w:r w:rsidRPr="002E48BD">
        <w:rPr>
          <w:rFonts w:ascii="Palatino Linotype" w:hAnsi="Palatino Linotype" w:cstheme="majorBidi"/>
        </w:rPr>
        <w:t>Rasyid</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Ridha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menekankan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kesiapan</w:t>
      </w:r>
      <w:proofErr w:type="spellEnd"/>
      <w:r w:rsidRPr="002E48BD">
        <w:rPr>
          <w:rFonts w:ascii="Palatino Linotype" w:hAnsi="Palatino Linotype" w:cstheme="majorBidi"/>
        </w:rPr>
        <w:t xml:space="preserve"> agama dan </w:t>
      </w:r>
      <w:proofErr w:type="spellStart"/>
      <w:r w:rsidRPr="002E48BD">
        <w:rPr>
          <w:rFonts w:ascii="Palatino Linotype" w:hAnsi="Palatino Linotype" w:cstheme="majorBidi"/>
        </w:rPr>
        <w:t>ilmu</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seorang</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muslim</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jika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ingin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menikah</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dengan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wanita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ahli</w:t>
      </w:r>
      <w:proofErr w:type="spellEnd"/>
      <w:r w:rsidRPr="002E48BD">
        <w:rPr>
          <w:rFonts w:ascii="Palatino Linotype" w:hAnsi="Palatino Linotype" w:cstheme="majorBidi"/>
        </w:rPr>
        <w:t xml:space="preserve"> kitab agar </w:t>
      </w:r>
      <w:proofErr w:type="spellStart"/>
      <w:r w:rsidRPr="002E48BD">
        <w:rPr>
          <w:rFonts w:ascii="Palatino Linotype" w:hAnsi="Palatino Linotype" w:cstheme="majorBidi"/>
        </w:rPr>
        <w:t>dia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mampu</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menjadi</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qudwah</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dalam</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keluarga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sedangkan</w:t>
      </w:r>
      <w:proofErr w:type="spellEnd"/>
      <w:r w:rsidRPr="002E48BD">
        <w:rPr>
          <w:rFonts w:ascii="Palatino Linotype" w:hAnsi="Palatino Linotype" w:cstheme="majorBidi"/>
        </w:rPr>
        <w:t xml:space="preserve"> Sayyid </w:t>
      </w:r>
      <w:proofErr w:type="spellStart"/>
      <w:r w:rsidRPr="002E48BD">
        <w:rPr>
          <w:rFonts w:ascii="Palatino Linotype" w:hAnsi="Palatino Linotype" w:cstheme="majorBidi"/>
        </w:rPr>
        <w:t>Thanthawi</w:t>
      </w:r>
      <w:proofErr w:type="spellEnd"/>
      <w:r w:rsidRPr="002E48BD">
        <w:rPr>
          <w:rFonts w:ascii="Palatino Linotype" w:hAnsi="Palatino Linotype" w:cstheme="majorBidi"/>
          <w:spacing w:val="40"/>
        </w:rPr>
        <w:t xml:space="preserve"> </w:t>
      </w:r>
      <w:proofErr w:type="spellStart"/>
      <w:r w:rsidRPr="002E48BD">
        <w:rPr>
          <w:rFonts w:ascii="Palatino Linotype" w:hAnsi="Palatino Linotype" w:cstheme="majorBidi"/>
        </w:rPr>
        <w:t>mendorong</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pemerintah</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membatasi</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pernikahan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dengan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wanita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ahli</w:t>
      </w:r>
      <w:proofErr w:type="spellEnd"/>
      <w:r w:rsidRPr="002E48BD">
        <w:rPr>
          <w:rFonts w:ascii="Palatino Linotype" w:hAnsi="Palatino Linotype" w:cstheme="majorBidi"/>
        </w:rPr>
        <w:t xml:space="preserve"> kitab </w:t>
      </w:r>
      <w:proofErr w:type="spellStart"/>
      <w:r w:rsidRPr="002E48BD">
        <w:rPr>
          <w:rFonts w:ascii="Palatino Linotype" w:hAnsi="Palatino Linotype" w:cstheme="majorBidi"/>
        </w:rPr>
        <w:t>jika</w:t>
      </w:r>
      <w:proofErr w:type="spellEnd"/>
      <w:r w:rsidRPr="002E48BD">
        <w:rPr>
          <w:rFonts w:ascii="Palatino Linotype" w:hAnsi="Palatino Linotype" w:cstheme="majorBidi"/>
          <w:spacing w:val="40"/>
        </w:rPr>
        <w:t xml:space="preserve"> </w:t>
      </w:r>
      <w:proofErr w:type="spellStart"/>
      <w:r w:rsidRPr="002E48BD">
        <w:rPr>
          <w:rFonts w:ascii="Palatino Linotype" w:hAnsi="Palatino Linotype" w:cstheme="majorBidi"/>
        </w:rPr>
        <w:t>diperlukan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untuk</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menyelamatkan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akidah</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anak-anak</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kaum</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muslimin</w:t>
      </w:r>
      <w:proofErr w:type="spellEnd"/>
      <w:r w:rsidRPr="002E48BD">
        <w:rPr>
          <w:rFonts w:ascii="Palatino Linotype" w:hAnsi="Palatino Linotype" w:cstheme="majorBidi"/>
        </w:rPr>
        <w:t xml:space="preserve"> dan </w:t>
      </w:r>
      <w:proofErr w:type="spellStart"/>
      <w:r w:rsidRPr="002E48BD">
        <w:rPr>
          <w:rFonts w:ascii="Palatino Linotype" w:hAnsi="Palatino Linotype" w:cstheme="majorBidi"/>
        </w:rPr>
        <w:t>menjaga</w:t>
      </w:r>
      <w:proofErr w:type="spellEnd"/>
      <w:r w:rsidRPr="002E48BD">
        <w:rPr>
          <w:rFonts w:ascii="Palatino Linotype" w:hAnsi="Palatino Linotype" w:cstheme="majorBidi"/>
        </w:rPr>
        <w:t xml:space="preserve"> agar </w:t>
      </w:r>
      <w:proofErr w:type="spellStart"/>
      <w:r w:rsidRPr="002E48BD">
        <w:rPr>
          <w:rFonts w:ascii="Palatino Linotype" w:hAnsi="Palatino Linotype" w:cstheme="majorBidi"/>
        </w:rPr>
        <w:t>wanita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muslimah</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tidak</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dinomorduakan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dalam</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pilihan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spacing w:val="-2"/>
        </w:rPr>
        <w:t>pernikahan</w:t>
      </w:r>
      <w:proofErr w:type="spellEnd"/>
      <w:r w:rsidRPr="002E48BD">
        <w:rPr>
          <w:rFonts w:ascii="Palatino Linotype" w:hAnsi="Palatino Linotype" w:cstheme="majorBidi"/>
          <w:spacing w:val="-2"/>
        </w:rPr>
        <w:t>.</w:t>
      </w:r>
    </w:p>
    <w:p w14:paraId="2BF3D084" w14:textId="3FF602A3" w:rsidR="002E48BD" w:rsidRDefault="00782360" w:rsidP="002E48BD">
      <w:pPr>
        <w:pStyle w:val="DaftarParagraf"/>
        <w:widowControl w:val="0"/>
        <w:numPr>
          <w:ilvl w:val="2"/>
          <w:numId w:val="103"/>
        </w:numPr>
        <w:autoSpaceDE w:val="0"/>
        <w:autoSpaceDN w:val="0"/>
        <w:spacing w:line="240" w:lineRule="auto"/>
        <w:ind w:left="284" w:right="18" w:hanging="284"/>
        <w:contextualSpacing w:val="0"/>
        <w:jc w:val="both"/>
        <w:rPr>
          <w:rFonts w:ascii="Palatino Linotype" w:hAnsi="Palatino Linotype" w:cstheme="majorBidi"/>
        </w:rPr>
      </w:pPr>
      <w:r w:rsidRPr="002E48BD">
        <w:rPr>
          <w:rFonts w:ascii="Palatino Linotype" w:hAnsi="Palatino Linotype" w:cstheme="majorBidi"/>
        </w:rPr>
        <w:t>Tafsir Al-</w:t>
      </w:r>
      <w:proofErr w:type="spellStart"/>
      <w:r w:rsidRPr="002E48BD">
        <w:rPr>
          <w:rFonts w:ascii="Palatino Linotype" w:hAnsi="Palatino Linotype" w:cstheme="majorBidi"/>
        </w:rPr>
        <w:t>Manar</w:t>
      </w:r>
      <w:proofErr w:type="spellEnd"/>
      <w:r w:rsidRPr="002E48BD">
        <w:rPr>
          <w:rFonts w:ascii="Palatino Linotype" w:hAnsi="Palatino Linotype" w:cstheme="majorBidi"/>
          <w:spacing w:val="-1"/>
        </w:rPr>
        <w:t xml:space="preserve"> </w:t>
      </w:r>
      <w:proofErr w:type="spellStart"/>
      <w:r w:rsidRPr="002E48BD">
        <w:rPr>
          <w:rFonts w:ascii="Palatino Linotype" w:hAnsi="Palatino Linotype" w:cstheme="majorBidi"/>
        </w:rPr>
        <w:t>diuraikan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dengan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analisis</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logis</w:t>
      </w:r>
      <w:proofErr w:type="spellEnd"/>
      <w:r w:rsidRPr="002E48BD">
        <w:rPr>
          <w:rFonts w:ascii="Palatino Linotype" w:hAnsi="Palatino Linotype" w:cstheme="majorBidi"/>
        </w:rPr>
        <w:t xml:space="preserve"> dan </w:t>
      </w:r>
      <w:proofErr w:type="spellStart"/>
      <w:r w:rsidRPr="002E48BD">
        <w:rPr>
          <w:rFonts w:ascii="Palatino Linotype" w:hAnsi="Palatino Linotype" w:cstheme="majorBidi"/>
        </w:rPr>
        <w:t>semangat</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memberantas</w:t>
      </w:r>
      <w:proofErr w:type="spellEnd"/>
      <w:r w:rsidRPr="002E48BD">
        <w:rPr>
          <w:rFonts w:ascii="Palatino Linotype" w:hAnsi="Palatino Linotype" w:cstheme="majorBidi"/>
        </w:rPr>
        <w:t xml:space="preserve"> taqlid </w:t>
      </w:r>
      <w:proofErr w:type="spellStart"/>
      <w:r w:rsidRPr="002E48BD">
        <w:rPr>
          <w:rFonts w:ascii="Palatino Linotype" w:hAnsi="Palatino Linotype" w:cstheme="majorBidi"/>
        </w:rPr>
        <w:t>yaitu</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mengikuti</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pendapat</w:t>
      </w:r>
      <w:proofErr w:type="spellEnd"/>
      <w:r w:rsidRPr="002E48BD">
        <w:rPr>
          <w:rFonts w:ascii="Palatino Linotype" w:hAnsi="Palatino Linotype" w:cstheme="majorBidi"/>
        </w:rPr>
        <w:t xml:space="preserve"> orang lain </w:t>
      </w:r>
      <w:proofErr w:type="spellStart"/>
      <w:r w:rsidRPr="002E48BD">
        <w:rPr>
          <w:rFonts w:ascii="Palatino Linotype" w:hAnsi="Palatino Linotype" w:cstheme="majorBidi"/>
        </w:rPr>
        <w:t>tanpa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mengetahui</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dasar</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argumennya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Sehingga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dalam</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lastRenderedPageBreak/>
        <w:t>membahas</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hukum</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memakan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sembelihan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ahli</w:t>
      </w:r>
      <w:proofErr w:type="spellEnd"/>
      <w:r w:rsidRPr="002E48BD">
        <w:rPr>
          <w:rFonts w:ascii="Palatino Linotype" w:hAnsi="Palatino Linotype" w:cstheme="majorBidi"/>
        </w:rPr>
        <w:t xml:space="preserve"> kitab dan </w:t>
      </w:r>
      <w:proofErr w:type="spellStart"/>
      <w:r w:rsidRPr="002E48BD">
        <w:rPr>
          <w:rFonts w:ascii="Palatino Linotype" w:hAnsi="Palatino Linotype" w:cstheme="majorBidi"/>
        </w:rPr>
        <w:t>menikahi</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wanita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mereka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Rasyid</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Ridha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terlebih</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dahulu</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menguraikan</w:t>
      </w:r>
      <w:proofErr w:type="spellEnd"/>
      <w:r w:rsidRPr="002E48BD">
        <w:rPr>
          <w:rFonts w:ascii="Palatino Linotype" w:hAnsi="Palatino Linotype" w:cstheme="majorBidi"/>
          <w:spacing w:val="40"/>
        </w:rPr>
        <w:t xml:space="preserve"> </w:t>
      </w:r>
      <w:proofErr w:type="spellStart"/>
      <w:r w:rsidRPr="002E48BD">
        <w:rPr>
          <w:rFonts w:ascii="Palatino Linotype" w:hAnsi="Palatino Linotype" w:cstheme="majorBidi"/>
        </w:rPr>
        <w:t>dengan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rinci</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argumen</w:t>
      </w:r>
      <w:proofErr w:type="spellEnd"/>
      <w:r w:rsidRPr="002E48BD">
        <w:rPr>
          <w:rFonts w:ascii="Palatino Linotype" w:hAnsi="Palatino Linotype" w:cstheme="majorBidi"/>
        </w:rPr>
        <w:t xml:space="preserve"> ulama 4 </w:t>
      </w:r>
      <w:proofErr w:type="spellStart"/>
      <w:r w:rsidRPr="002E48BD">
        <w:rPr>
          <w:rFonts w:ascii="Palatino Linotype" w:hAnsi="Palatino Linotype" w:cstheme="majorBidi"/>
        </w:rPr>
        <w:t>mazhab</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Kemudian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berupaya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mengambil</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hukum</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dimana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beliau</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membolehkan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semua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sembelihan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umat</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beragama</w:t>
      </w:r>
      <w:proofErr w:type="spellEnd"/>
      <w:r w:rsidRPr="002E48BD">
        <w:rPr>
          <w:rFonts w:ascii="Palatino Linotype" w:hAnsi="Palatino Linotype" w:cstheme="majorBidi"/>
        </w:rPr>
        <w:t xml:space="preserve"> yang </w:t>
      </w:r>
      <w:proofErr w:type="spellStart"/>
      <w:r w:rsidRPr="002E48BD">
        <w:rPr>
          <w:rFonts w:ascii="Palatino Linotype" w:hAnsi="Palatino Linotype" w:cstheme="majorBidi"/>
        </w:rPr>
        <w:t>memiliki</w:t>
      </w:r>
      <w:proofErr w:type="spellEnd"/>
      <w:r w:rsidRPr="002E48BD">
        <w:rPr>
          <w:rFonts w:ascii="Palatino Linotype" w:hAnsi="Palatino Linotype" w:cstheme="majorBidi"/>
        </w:rPr>
        <w:t xml:space="preserve"> kitab </w:t>
      </w:r>
      <w:proofErr w:type="spellStart"/>
      <w:r w:rsidRPr="002E48BD">
        <w:rPr>
          <w:rFonts w:ascii="Palatino Linotype" w:hAnsi="Palatino Linotype" w:cstheme="majorBidi"/>
        </w:rPr>
        <w:t>pedoman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bagaimanapun</w:t>
      </w:r>
      <w:proofErr w:type="spellEnd"/>
      <w:r w:rsidRPr="002E48BD">
        <w:rPr>
          <w:rFonts w:ascii="Palatino Linotype" w:hAnsi="Palatino Linotype" w:cstheme="majorBidi"/>
        </w:rPr>
        <w:t xml:space="preserve"> proses </w:t>
      </w:r>
      <w:proofErr w:type="spellStart"/>
      <w:r w:rsidRPr="002E48BD">
        <w:rPr>
          <w:rFonts w:ascii="Palatino Linotype" w:hAnsi="Palatino Linotype" w:cstheme="majorBidi"/>
        </w:rPr>
        <w:t>penyembelihan</w:t>
      </w:r>
      <w:proofErr w:type="spellEnd"/>
      <w:r w:rsidRPr="002E48BD">
        <w:rPr>
          <w:rFonts w:ascii="Palatino Linotype" w:hAnsi="Palatino Linotype" w:cstheme="majorBidi"/>
        </w:rPr>
        <w:t xml:space="preserve"> yang </w:t>
      </w:r>
      <w:proofErr w:type="spellStart"/>
      <w:r w:rsidRPr="002E48BD">
        <w:rPr>
          <w:rFonts w:ascii="Palatino Linotype" w:hAnsi="Palatino Linotype" w:cstheme="majorBidi"/>
        </w:rPr>
        <w:t>mereka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lakukan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Sedangkan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Thanthawi</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lebih</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cenderung</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menjelaskan</w:t>
      </w:r>
      <w:proofErr w:type="spellEnd"/>
      <w:r w:rsidRPr="002E48BD">
        <w:rPr>
          <w:rFonts w:ascii="Palatino Linotype" w:hAnsi="Palatino Linotype" w:cstheme="majorBidi"/>
          <w:spacing w:val="40"/>
        </w:rPr>
        <w:t xml:space="preserve"> </w:t>
      </w:r>
      <w:proofErr w:type="spellStart"/>
      <w:r w:rsidRPr="002E48BD">
        <w:rPr>
          <w:rFonts w:ascii="Palatino Linotype" w:hAnsi="Palatino Linotype" w:cstheme="majorBidi"/>
        </w:rPr>
        <w:t>makna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ijmali</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ayat</w:t>
      </w:r>
      <w:proofErr w:type="spellEnd"/>
      <w:r w:rsidRPr="002E48BD">
        <w:rPr>
          <w:rFonts w:ascii="Palatino Linotype" w:hAnsi="Palatino Linotype" w:cstheme="majorBidi"/>
        </w:rPr>
        <w:t xml:space="preserve"> yang </w:t>
      </w:r>
      <w:proofErr w:type="spellStart"/>
      <w:r w:rsidRPr="002E48BD">
        <w:rPr>
          <w:rFonts w:ascii="Palatino Linotype" w:hAnsi="Palatino Linotype" w:cstheme="majorBidi"/>
        </w:rPr>
        <w:t>dikaitkan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dengan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ayat-ayat</w:t>
      </w:r>
      <w:proofErr w:type="spellEnd"/>
      <w:r w:rsidRPr="002E48BD">
        <w:rPr>
          <w:rFonts w:ascii="Palatino Linotype" w:hAnsi="Palatino Linotype" w:cstheme="majorBidi"/>
        </w:rPr>
        <w:t xml:space="preserve"> lain, </w:t>
      </w:r>
      <w:proofErr w:type="spellStart"/>
      <w:r w:rsidRPr="002E48BD">
        <w:rPr>
          <w:rFonts w:ascii="Palatino Linotype" w:hAnsi="Palatino Linotype" w:cstheme="majorBidi"/>
        </w:rPr>
        <w:t>hadis</w:t>
      </w:r>
      <w:proofErr w:type="spellEnd"/>
      <w:r w:rsidRPr="002E48BD">
        <w:rPr>
          <w:rFonts w:ascii="Palatino Linotype" w:hAnsi="Palatino Linotype" w:cstheme="majorBidi"/>
        </w:rPr>
        <w:t xml:space="preserve">, dan </w:t>
      </w:r>
      <w:proofErr w:type="spellStart"/>
      <w:r w:rsidRPr="002E48BD">
        <w:rPr>
          <w:rFonts w:ascii="Palatino Linotype" w:hAnsi="Palatino Linotype" w:cstheme="majorBidi"/>
        </w:rPr>
        <w:t>perkataan</w:t>
      </w:r>
      <w:proofErr w:type="spellEnd"/>
      <w:r w:rsidRPr="002E48BD">
        <w:rPr>
          <w:rFonts w:ascii="Palatino Linotype" w:hAnsi="Palatino Linotype" w:cstheme="majorBidi"/>
        </w:rPr>
        <w:t xml:space="preserve"> ulama. Akan </w:t>
      </w:r>
      <w:proofErr w:type="spellStart"/>
      <w:r w:rsidRPr="002E48BD">
        <w:rPr>
          <w:rFonts w:ascii="Palatino Linotype" w:hAnsi="Palatino Linotype" w:cstheme="majorBidi"/>
        </w:rPr>
        <w:t>tetapi</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beliau</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hanya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menfokuskan</w:t>
      </w:r>
      <w:proofErr w:type="spellEnd"/>
      <w:r w:rsidRPr="002E48BD">
        <w:rPr>
          <w:rFonts w:ascii="Palatino Linotype" w:hAnsi="Palatino Linotype" w:cstheme="majorBidi"/>
        </w:rPr>
        <w:t xml:space="preserve"> pada </w:t>
      </w:r>
      <w:proofErr w:type="spellStart"/>
      <w:r w:rsidRPr="002E48BD">
        <w:rPr>
          <w:rFonts w:ascii="Palatino Linotype" w:hAnsi="Palatino Linotype" w:cstheme="majorBidi"/>
        </w:rPr>
        <w:t>pendapat-pendapat</w:t>
      </w:r>
      <w:proofErr w:type="spellEnd"/>
      <w:r w:rsidRPr="002E48BD">
        <w:rPr>
          <w:rFonts w:ascii="Palatino Linotype" w:hAnsi="Palatino Linotype" w:cstheme="majorBidi"/>
          <w:spacing w:val="39"/>
        </w:rPr>
        <w:t xml:space="preserve"> </w:t>
      </w:r>
      <w:r w:rsidRPr="002E48BD">
        <w:rPr>
          <w:rFonts w:ascii="Palatino Linotype" w:hAnsi="Palatino Linotype" w:cstheme="majorBidi"/>
        </w:rPr>
        <w:t>yang</w:t>
      </w:r>
      <w:r w:rsidRPr="002E48BD">
        <w:rPr>
          <w:rFonts w:ascii="Palatino Linotype" w:hAnsi="Palatino Linotype" w:cstheme="majorBidi"/>
          <w:spacing w:val="40"/>
        </w:rPr>
        <w:t xml:space="preserve"> </w:t>
      </w:r>
      <w:proofErr w:type="spellStart"/>
      <w:r w:rsidRPr="002E48BD">
        <w:rPr>
          <w:rFonts w:ascii="Palatino Linotype" w:hAnsi="Palatino Linotype" w:cstheme="majorBidi"/>
        </w:rPr>
        <w:t>dianggapnya</w:t>
      </w:r>
      <w:proofErr w:type="spellEnd"/>
      <w:r w:rsidRPr="002E48BD">
        <w:rPr>
          <w:rFonts w:ascii="Palatino Linotype" w:hAnsi="Palatino Linotype" w:cstheme="majorBidi"/>
          <w:spacing w:val="40"/>
        </w:rPr>
        <w:t xml:space="preserve"> </w:t>
      </w:r>
      <w:proofErr w:type="spellStart"/>
      <w:r w:rsidRPr="002E48BD">
        <w:rPr>
          <w:rFonts w:ascii="Palatino Linotype" w:hAnsi="Palatino Linotype" w:cstheme="majorBidi"/>
        </w:rPr>
        <w:t>lebih</w:t>
      </w:r>
      <w:proofErr w:type="spellEnd"/>
      <w:r w:rsidRPr="002E48BD">
        <w:rPr>
          <w:rFonts w:ascii="Palatino Linotype" w:hAnsi="Palatino Linotype" w:cstheme="majorBidi"/>
          <w:spacing w:val="40"/>
        </w:rPr>
        <w:t xml:space="preserve"> </w:t>
      </w:r>
      <w:proofErr w:type="spellStart"/>
      <w:r w:rsidRPr="002E48BD">
        <w:rPr>
          <w:rFonts w:ascii="Palatino Linotype" w:hAnsi="Palatino Linotype" w:cstheme="majorBidi"/>
        </w:rPr>
        <w:t>benar</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terutama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pendapat</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i/>
          <w:iCs/>
        </w:rPr>
        <w:t>jumhur</w:t>
      </w:r>
      <w:proofErr w:type="spellEnd"/>
      <w:r w:rsidRPr="002E48BD">
        <w:rPr>
          <w:rFonts w:ascii="Palatino Linotype" w:hAnsi="Palatino Linotype" w:cstheme="majorBidi"/>
          <w:i/>
          <w:iCs/>
        </w:rPr>
        <w:t xml:space="preserve"> ulama</w:t>
      </w:r>
      <w:r w:rsidRPr="002E48BD">
        <w:rPr>
          <w:rFonts w:ascii="Palatino Linotype" w:hAnsi="Palatino Linotype" w:cstheme="majorBidi"/>
          <w:spacing w:val="40"/>
        </w:rPr>
        <w:t>.</w:t>
      </w:r>
      <w:r w:rsidR="002E48BD">
        <w:rPr>
          <w:rFonts w:ascii="Palatino Linotype" w:hAnsi="Palatino Linotype" w:cstheme="majorBidi"/>
          <w:spacing w:val="40"/>
        </w:rPr>
        <w:t xml:space="preserve"> </w:t>
      </w:r>
      <w:proofErr w:type="spellStart"/>
      <w:r w:rsidRPr="002E48BD">
        <w:rPr>
          <w:rFonts w:ascii="Palatino Linotype" w:hAnsi="Palatino Linotype" w:cstheme="majorBidi"/>
        </w:rPr>
        <w:t>Beliau</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menegaskan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bahwa</w:t>
      </w:r>
      <w:proofErr w:type="spellEnd"/>
      <w:r w:rsidRPr="002E48BD">
        <w:rPr>
          <w:rFonts w:ascii="Palatino Linotype" w:hAnsi="Palatino Linotype" w:cstheme="majorBidi"/>
        </w:rPr>
        <w:t xml:space="preserve"> yang </w:t>
      </w:r>
      <w:proofErr w:type="spellStart"/>
      <w:r w:rsidRPr="002E48BD">
        <w:rPr>
          <w:rFonts w:ascii="Palatino Linotype" w:hAnsi="Palatino Linotype" w:cstheme="majorBidi"/>
        </w:rPr>
        <w:t>dibolehkan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hanyalah</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sembelihan</w:t>
      </w:r>
      <w:proofErr w:type="spellEnd"/>
      <w:r w:rsidRPr="002E48BD">
        <w:rPr>
          <w:rFonts w:ascii="Palatino Linotype" w:hAnsi="Palatino Linotype" w:cstheme="majorBidi"/>
          <w:spacing w:val="-1"/>
        </w:rPr>
        <w:t xml:space="preserve"> </w:t>
      </w:r>
      <w:proofErr w:type="spellStart"/>
      <w:r w:rsidRPr="002E48BD">
        <w:rPr>
          <w:rFonts w:ascii="Palatino Linotype" w:hAnsi="Palatino Linotype" w:cstheme="majorBidi"/>
        </w:rPr>
        <w:t>ahli</w:t>
      </w:r>
      <w:proofErr w:type="spellEnd"/>
      <w:r w:rsidRPr="002E48BD">
        <w:rPr>
          <w:rFonts w:ascii="Palatino Linotype" w:hAnsi="Palatino Linotype" w:cstheme="majorBidi"/>
        </w:rPr>
        <w:t xml:space="preserve"> kitab </w:t>
      </w:r>
      <w:proofErr w:type="spellStart"/>
      <w:r w:rsidRPr="002E48BD">
        <w:rPr>
          <w:rFonts w:ascii="Palatino Linotype" w:hAnsi="Palatino Linotype" w:cstheme="majorBidi"/>
        </w:rPr>
        <w:t>bukan</w:t>
      </w:r>
      <w:proofErr w:type="spellEnd"/>
      <w:r w:rsidRPr="002E48BD">
        <w:rPr>
          <w:rFonts w:ascii="Palatino Linotype" w:hAnsi="Palatino Linotype" w:cstheme="majorBidi"/>
        </w:rPr>
        <w:t xml:space="preserve"> yang </w:t>
      </w:r>
      <w:proofErr w:type="spellStart"/>
      <w:r w:rsidRPr="002E48BD">
        <w:rPr>
          <w:rFonts w:ascii="Palatino Linotype" w:hAnsi="Palatino Linotype" w:cstheme="majorBidi"/>
        </w:rPr>
        <w:t>lainnya</w:t>
      </w:r>
      <w:proofErr w:type="spellEnd"/>
      <w:r w:rsidRPr="002E48BD">
        <w:rPr>
          <w:rFonts w:ascii="Palatino Linotype" w:hAnsi="Palatino Linotype" w:cstheme="majorBidi"/>
        </w:rPr>
        <w:t>.</w:t>
      </w:r>
    </w:p>
    <w:p w14:paraId="03F7E0CC" w14:textId="2BE04AC0" w:rsidR="00782360" w:rsidRPr="002E48BD" w:rsidRDefault="00782360" w:rsidP="002E48BD">
      <w:pPr>
        <w:pStyle w:val="DaftarParagraf"/>
        <w:widowControl w:val="0"/>
        <w:numPr>
          <w:ilvl w:val="2"/>
          <w:numId w:val="103"/>
        </w:numPr>
        <w:autoSpaceDE w:val="0"/>
        <w:autoSpaceDN w:val="0"/>
        <w:spacing w:line="240" w:lineRule="auto"/>
        <w:ind w:left="284" w:right="18" w:hanging="284"/>
        <w:contextualSpacing w:val="0"/>
        <w:jc w:val="both"/>
        <w:rPr>
          <w:rFonts w:ascii="Palatino Linotype" w:hAnsi="Palatino Linotype" w:cstheme="majorBidi"/>
        </w:rPr>
      </w:pPr>
      <w:r w:rsidRPr="002E48BD">
        <w:rPr>
          <w:rFonts w:ascii="Palatino Linotype" w:hAnsi="Palatino Linotype" w:cstheme="majorBidi"/>
        </w:rPr>
        <w:t>Al-</w:t>
      </w:r>
      <w:proofErr w:type="spellStart"/>
      <w:r w:rsidRPr="002E48BD">
        <w:rPr>
          <w:rFonts w:ascii="Palatino Linotype" w:hAnsi="Palatino Linotype" w:cstheme="majorBidi"/>
        </w:rPr>
        <w:t>Manar</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ditulis</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dengan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semangat</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pembaharuan</w:t>
      </w:r>
      <w:proofErr w:type="spellEnd"/>
      <w:r w:rsidRPr="002E48BD">
        <w:rPr>
          <w:rFonts w:ascii="Palatino Linotype" w:hAnsi="Palatino Linotype" w:cstheme="majorBidi"/>
        </w:rPr>
        <w:t xml:space="preserve"> dan </w:t>
      </w:r>
      <w:proofErr w:type="spellStart"/>
      <w:r w:rsidRPr="002E48BD">
        <w:rPr>
          <w:rFonts w:ascii="Palatino Linotype" w:hAnsi="Palatino Linotype" w:cstheme="majorBidi"/>
        </w:rPr>
        <w:t>disebarluaskan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ketika</w:t>
      </w:r>
      <w:proofErr w:type="spellEnd"/>
      <w:r w:rsidRPr="002E48BD">
        <w:rPr>
          <w:rFonts w:ascii="Palatino Linotype" w:hAnsi="Palatino Linotype" w:cstheme="majorBidi"/>
        </w:rPr>
        <w:t xml:space="preserve"> dunia Islam </w:t>
      </w:r>
      <w:proofErr w:type="spellStart"/>
      <w:r w:rsidRPr="002E48BD">
        <w:rPr>
          <w:rFonts w:ascii="Palatino Linotype" w:hAnsi="Palatino Linotype" w:cstheme="majorBidi"/>
        </w:rPr>
        <w:t>mengalami</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kemunduran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dalam</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berbagai</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hal</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termasuk</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mengalami</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imperialisme</w:t>
      </w:r>
      <w:proofErr w:type="spellEnd"/>
      <w:r w:rsidRPr="002E48BD">
        <w:rPr>
          <w:rFonts w:ascii="Palatino Linotype" w:hAnsi="Palatino Linotype" w:cstheme="majorBidi"/>
        </w:rPr>
        <w:t xml:space="preserve"> modern. </w:t>
      </w:r>
      <w:proofErr w:type="spellStart"/>
      <w:r w:rsidRPr="002E48BD">
        <w:rPr>
          <w:rFonts w:ascii="Palatino Linotype" w:hAnsi="Palatino Linotype" w:cstheme="majorBidi"/>
        </w:rPr>
        <w:t>Rasyid</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Ridha</w:t>
      </w:r>
      <w:proofErr w:type="spellEnd"/>
      <w:r w:rsidRPr="002E48BD">
        <w:rPr>
          <w:rFonts w:ascii="Palatino Linotype" w:hAnsi="Palatino Linotype" w:cstheme="majorBidi"/>
        </w:rPr>
        <w:t xml:space="preserve"> dan </w:t>
      </w:r>
      <w:proofErr w:type="spellStart"/>
      <w:r w:rsidRPr="002E48BD">
        <w:rPr>
          <w:rFonts w:ascii="Palatino Linotype" w:hAnsi="Palatino Linotype" w:cstheme="majorBidi"/>
        </w:rPr>
        <w:t>gurunya</w:t>
      </w:r>
      <w:proofErr w:type="spellEnd"/>
      <w:r w:rsidRPr="002E48BD">
        <w:rPr>
          <w:rFonts w:ascii="Palatino Linotype" w:hAnsi="Palatino Linotype" w:cstheme="majorBidi"/>
        </w:rPr>
        <w:t xml:space="preserve"> Muhammad Abduh </w:t>
      </w:r>
      <w:proofErr w:type="spellStart"/>
      <w:r w:rsidRPr="002E48BD">
        <w:rPr>
          <w:rFonts w:ascii="Palatino Linotype" w:hAnsi="Palatino Linotype" w:cstheme="majorBidi"/>
        </w:rPr>
        <w:t>lebih</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fokus</w:t>
      </w:r>
      <w:proofErr w:type="spellEnd"/>
      <w:r w:rsidRPr="002E48BD">
        <w:rPr>
          <w:rFonts w:ascii="Palatino Linotype" w:hAnsi="Palatino Linotype" w:cstheme="majorBidi"/>
        </w:rPr>
        <w:t xml:space="preserve"> pada strategi </w:t>
      </w:r>
      <w:proofErr w:type="spellStart"/>
      <w:r w:rsidRPr="002E48BD">
        <w:rPr>
          <w:rFonts w:ascii="Palatino Linotype" w:hAnsi="Palatino Linotype" w:cstheme="majorBidi"/>
        </w:rPr>
        <w:t>politik</w:t>
      </w:r>
      <w:proofErr w:type="spellEnd"/>
      <w:r w:rsidRPr="002E48BD">
        <w:rPr>
          <w:rFonts w:ascii="Palatino Linotype" w:hAnsi="Palatino Linotype" w:cstheme="majorBidi"/>
        </w:rPr>
        <w:t xml:space="preserve"> dan </w:t>
      </w:r>
      <w:proofErr w:type="spellStart"/>
      <w:r w:rsidRPr="002E48BD">
        <w:rPr>
          <w:rFonts w:ascii="Palatino Linotype" w:hAnsi="Palatino Linotype" w:cstheme="majorBidi"/>
        </w:rPr>
        <w:t>dakwah</w:t>
      </w:r>
      <w:proofErr w:type="spellEnd"/>
      <w:r w:rsidRPr="002E48BD">
        <w:rPr>
          <w:rFonts w:ascii="Palatino Linotype" w:hAnsi="Palatino Linotype" w:cstheme="majorBidi"/>
        </w:rPr>
        <w:t xml:space="preserve"> agar Islam </w:t>
      </w:r>
      <w:proofErr w:type="spellStart"/>
      <w:r w:rsidRPr="002E48BD">
        <w:rPr>
          <w:rFonts w:ascii="Palatino Linotype" w:hAnsi="Palatino Linotype" w:cstheme="majorBidi"/>
        </w:rPr>
        <w:t>dapat</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menjalin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relasi</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damai</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dengan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non muslim</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Dengan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mengemukakan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analisa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logis</w:t>
      </w:r>
      <w:proofErr w:type="spellEnd"/>
      <w:r w:rsidRPr="002E48BD">
        <w:rPr>
          <w:rFonts w:ascii="Palatino Linotype" w:hAnsi="Palatino Linotype" w:cstheme="majorBidi"/>
        </w:rPr>
        <w:t xml:space="preserve"> dan </w:t>
      </w:r>
      <w:proofErr w:type="spellStart"/>
      <w:r w:rsidRPr="002E48BD">
        <w:rPr>
          <w:rFonts w:ascii="Palatino Linotype" w:hAnsi="Palatino Linotype" w:cstheme="majorBidi"/>
        </w:rPr>
        <w:t>penalaran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akal</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dalam</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mengambil</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hukum</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dari</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nash</w:t>
      </w:r>
      <w:proofErr w:type="spellEnd"/>
      <w:r w:rsidRPr="002E48BD">
        <w:rPr>
          <w:rFonts w:ascii="Palatino Linotype" w:hAnsi="Palatino Linotype" w:cstheme="majorBidi"/>
        </w:rPr>
        <w:t xml:space="preserve"> yang </w:t>
      </w:r>
      <w:proofErr w:type="spellStart"/>
      <w:r w:rsidRPr="002E48BD">
        <w:rPr>
          <w:rFonts w:ascii="Palatino Linotype" w:hAnsi="Palatino Linotype" w:cstheme="majorBidi"/>
        </w:rPr>
        <w:t>ada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beliau</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lebih</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mempertimbangkan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hubungan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baik</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terhadap</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mereka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Seperti</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ketika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menyampaikan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larangan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mengambil</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ahli</w:t>
      </w:r>
      <w:proofErr w:type="spellEnd"/>
      <w:r w:rsidRPr="002E48BD">
        <w:rPr>
          <w:rFonts w:ascii="Palatino Linotype" w:hAnsi="Palatino Linotype" w:cstheme="majorBidi"/>
        </w:rPr>
        <w:t xml:space="preserve"> kitab </w:t>
      </w:r>
      <w:proofErr w:type="spellStart"/>
      <w:r w:rsidRPr="002E48BD">
        <w:rPr>
          <w:rFonts w:ascii="Palatino Linotype" w:hAnsi="Palatino Linotype" w:cstheme="majorBidi"/>
        </w:rPr>
        <w:t>sebagai</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aliansi</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setia</w:t>
      </w:r>
      <w:proofErr w:type="spellEnd"/>
      <w:r w:rsidRPr="002E48BD">
        <w:rPr>
          <w:rFonts w:ascii="Palatino Linotype" w:hAnsi="Palatino Linotype" w:cstheme="majorBidi"/>
        </w:rPr>
        <w:t xml:space="preserve"> dan </w:t>
      </w:r>
      <w:proofErr w:type="spellStart"/>
      <w:r w:rsidRPr="002E48BD">
        <w:rPr>
          <w:rFonts w:ascii="Palatino Linotype" w:hAnsi="Palatino Linotype" w:cstheme="majorBidi"/>
        </w:rPr>
        <w:t>sekutu</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Rasyid</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ridha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lebih</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mengemukakan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sebab-sebab</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kenapa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larangan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itu</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ada</w:t>
      </w:r>
      <w:proofErr w:type="spellEnd"/>
      <w:r w:rsidRPr="002E48BD">
        <w:rPr>
          <w:rFonts w:ascii="Palatino Linotype" w:hAnsi="Palatino Linotype" w:cstheme="majorBidi"/>
        </w:rPr>
        <w:t xml:space="preserve"> dan </w:t>
      </w:r>
      <w:proofErr w:type="spellStart"/>
      <w:r w:rsidRPr="002E48BD">
        <w:rPr>
          <w:rFonts w:ascii="Palatino Linotype" w:hAnsi="Palatino Linotype" w:cstheme="majorBidi"/>
        </w:rPr>
        <w:t>sebab</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tersebut</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tidak</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ada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kaitannya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dengan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keyakinan</w:t>
      </w:r>
      <w:proofErr w:type="spellEnd"/>
      <w:r w:rsidRPr="002E48BD">
        <w:rPr>
          <w:rFonts w:ascii="Palatino Linotype" w:hAnsi="Palatino Linotype" w:cstheme="majorBidi"/>
        </w:rPr>
        <w:t xml:space="preserve"> agama </w:t>
      </w:r>
      <w:proofErr w:type="spellStart"/>
      <w:r w:rsidRPr="002E48BD">
        <w:rPr>
          <w:rFonts w:ascii="Palatino Linotype" w:hAnsi="Palatino Linotype" w:cstheme="majorBidi"/>
        </w:rPr>
        <w:t>mereka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Sehingga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kaum</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muslimin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tidak</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boleh</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menilai</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ahli</w:t>
      </w:r>
      <w:proofErr w:type="spellEnd"/>
      <w:r w:rsidRPr="002E48BD">
        <w:rPr>
          <w:rFonts w:ascii="Palatino Linotype" w:hAnsi="Palatino Linotype" w:cstheme="majorBidi"/>
        </w:rPr>
        <w:t xml:space="preserve"> kitab </w:t>
      </w:r>
      <w:proofErr w:type="spellStart"/>
      <w:r w:rsidRPr="002E48BD">
        <w:rPr>
          <w:rFonts w:ascii="Palatino Linotype" w:hAnsi="Palatino Linotype" w:cstheme="majorBidi"/>
        </w:rPr>
        <w:t>bukan</w:t>
      </w:r>
      <w:proofErr w:type="spellEnd"/>
      <w:r w:rsidRPr="002E48BD">
        <w:rPr>
          <w:rFonts w:ascii="Palatino Linotype" w:hAnsi="Palatino Linotype" w:cstheme="majorBidi"/>
          <w:spacing w:val="40"/>
        </w:rPr>
        <w:t xml:space="preserve"> </w:t>
      </w:r>
      <w:proofErr w:type="spellStart"/>
      <w:r w:rsidRPr="002E48BD">
        <w:rPr>
          <w:rFonts w:ascii="Palatino Linotype" w:hAnsi="Palatino Linotype" w:cstheme="majorBidi"/>
        </w:rPr>
        <w:t>dari</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agamanya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tetapi</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dari</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sikapnya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terhadap</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kaum</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muslimin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apakah</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memerangi</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atau</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tidak</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Sementara</w:t>
      </w:r>
      <w:proofErr w:type="spellEnd"/>
      <w:r w:rsidRPr="002E48BD">
        <w:rPr>
          <w:rFonts w:ascii="Palatino Linotype" w:hAnsi="Palatino Linotype" w:cstheme="majorBidi"/>
        </w:rPr>
        <w:t xml:space="preserve"> tafsir Al-</w:t>
      </w:r>
      <w:proofErr w:type="spellStart"/>
      <w:r w:rsidRPr="002E48BD">
        <w:rPr>
          <w:rFonts w:ascii="Palatino Linotype" w:hAnsi="Palatino Linotype" w:cstheme="majorBidi"/>
        </w:rPr>
        <w:t>Wasith</w:t>
      </w:r>
      <w:proofErr w:type="spellEnd"/>
      <w:r w:rsidRPr="002E48BD">
        <w:rPr>
          <w:rFonts w:ascii="Palatino Linotype" w:hAnsi="Palatino Linotype" w:cstheme="majorBidi"/>
        </w:rPr>
        <w:t xml:space="preserve"> yang </w:t>
      </w:r>
      <w:proofErr w:type="spellStart"/>
      <w:r w:rsidRPr="002E48BD">
        <w:rPr>
          <w:rFonts w:ascii="Palatino Linotype" w:hAnsi="Palatino Linotype" w:cstheme="majorBidi"/>
        </w:rPr>
        <w:t>merupakan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representati</w:t>
      </w:r>
      <w:r w:rsidR="0072206F">
        <w:rPr>
          <w:rFonts w:ascii="Palatino Linotype" w:hAnsi="Palatino Linotype" w:cstheme="majorBidi"/>
        </w:rPr>
        <w:t>f</w:t>
      </w:r>
      <w:proofErr w:type="spellEnd"/>
      <w:r w:rsidRPr="002E48BD">
        <w:rPr>
          <w:rFonts w:ascii="Palatino Linotype" w:hAnsi="Palatino Linotype" w:cstheme="majorBidi"/>
        </w:rPr>
        <w:t xml:space="preserve"> kitab tafsir di era </w:t>
      </w:r>
      <w:proofErr w:type="spellStart"/>
      <w:r w:rsidRPr="002E48BD">
        <w:rPr>
          <w:rFonts w:ascii="Palatino Linotype" w:hAnsi="Palatino Linotype" w:cstheme="majorBidi"/>
        </w:rPr>
        <w:t>kemerdekaan</w:t>
      </w:r>
      <w:proofErr w:type="spellEnd"/>
      <w:r w:rsidRPr="002E48BD">
        <w:rPr>
          <w:rFonts w:ascii="Palatino Linotype" w:hAnsi="Palatino Linotype" w:cstheme="majorBidi"/>
        </w:rPr>
        <w:t xml:space="preserve"> Negara-negara Islam, Sayyid </w:t>
      </w:r>
      <w:proofErr w:type="spellStart"/>
      <w:r w:rsidRPr="002E48BD">
        <w:rPr>
          <w:rFonts w:ascii="Palatino Linotype" w:hAnsi="Palatino Linotype" w:cstheme="majorBidi"/>
        </w:rPr>
        <w:t>Thanthawi</w:t>
      </w:r>
      <w:proofErr w:type="spellEnd"/>
      <w:r w:rsidRPr="002E48BD">
        <w:rPr>
          <w:rFonts w:ascii="Palatino Linotype" w:hAnsi="Palatino Linotype" w:cstheme="majorBidi"/>
          <w:spacing w:val="40"/>
        </w:rPr>
        <w:t xml:space="preserve"> </w:t>
      </w:r>
      <w:proofErr w:type="spellStart"/>
      <w:r w:rsidRPr="002E48BD">
        <w:rPr>
          <w:rFonts w:ascii="Palatino Linotype" w:hAnsi="Palatino Linotype" w:cstheme="majorBidi"/>
        </w:rPr>
        <w:t>menghadapi</w:t>
      </w:r>
      <w:proofErr w:type="spellEnd"/>
      <w:r w:rsidRPr="002E48BD">
        <w:rPr>
          <w:rFonts w:ascii="Palatino Linotype" w:hAnsi="Palatino Linotype" w:cstheme="majorBidi"/>
          <w:spacing w:val="-1"/>
        </w:rPr>
        <w:t xml:space="preserve"> </w:t>
      </w:r>
      <w:proofErr w:type="spellStart"/>
      <w:r w:rsidRPr="002E48BD">
        <w:rPr>
          <w:rFonts w:ascii="Palatino Linotype" w:hAnsi="Palatino Linotype" w:cstheme="majorBidi"/>
        </w:rPr>
        <w:t>tantangan</w:t>
      </w:r>
      <w:proofErr w:type="spellEnd"/>
      <w:r w:rsidRPr="002E48BD">
        <w:rPr>
          <w:rFonts w:ascii="Palatino Linotype" w:hAnsi="Palatino Linotype" w:cstheme="majorBidi"/>
        </w:rPr>
        <w:t xml:space="preserve"> yang </w:t>
      </w:r>
      <w:proofErr w:type="spellStart"/>
      <w:r w:rsidRPr="002E48BD">
        <w:rPr>
          <w:rFonts w:ascii="Palatino Linotype" w:hAnsi="Palatino Linotype" w:cstheme="majorBidi"/>
        </w:rPr>
        <w:t>berbeda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dalam</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relasi</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sosial</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dengan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ahli</w:t>
      </w:r>
      <w:proofErr w:type="spellEnd"/>
      <w:r w:rsidRPr="002E48BD">
        <w:rPr>
          <w:rFonts w:ascii="Palatino Linotype" w:hAnsi="Palatino Linotype" w:cstheme="majorBidi"/>
        </w:rPr>
        <w:t xml:space="preserve"> kitab. </w:t>
      </w:r>
      <w:proofErr w:type="spellStart"/>
      <w:r w:rsidRPr="002E48BD">
        <w:rPr>
          <w:rFonts w:ascii="Palatino Linotype" w:hAnsi="Palatino Linotype" w:cstheme="majorBidi"/>
        </w:rPr>
        <w:t>Sebagai</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Syaikhul</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Azhar</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beliau</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bersikap</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moderat</w:t>
      </w:r>
      <w:proofErr w:type="spellEnd"/>
      <w:r w:rsidRPr="002E48BD">
        <w:rPr>
          <w:rFonts w:ascii="Palatino Linotype" w:hAnsi="Palatino Linotype" w:cstheme="majorBidi"/>
        </w:rPr>
        <w:t xml:space="preserve"> dan </w:t>
      </w:r>
      <w:proofErr w:type="spellStart"/>
      <w:r w:rsidRPr="002E48BD">
        <w:rPr>
          <w:rFonts w:ascii="Palatino Linotype" w:hAnsi="Palatino Linotype" w:cstheme="majorBidi"/>
        </w:rPr>
        <w:t>sering</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mewakili</w:t>
      </w:r>
      <w:proofErr w:type="spellEnd"/>
      <w:r w:rsidRPr="002E48BD">
        <w:rPr>
          <w:rFonts w:ascii="Palatino Linotype" w:hAnsi="Palatino Linotype" w:cstheme="majorBidi"/>
        </w:rPr>
        <w:t xml:space="preserve"> dunia Islam </w:t>
      </w:r>
      <w:proofErr w:type="spellStart"/>
      <w:r w:rsidRPr="002E48BD">
        <w:rPr>
          <w:rFonts w:ascii="Palatino Linotype" w:hAnsi="Palatino Linotype" w:cstheme="majorBidi"/>
        </w:rPr>
        <w:t>dalam</w:t>
      </w:r>
      <w:proofErr w:type="spellEnd"/>
      <w:r w:rsidRPr="002E48BD">
        <w:rPr>
          <w:rFonts w:ascii="Palatino Linotype" w:hAnsi="Palatino Linotype" w:cstheme="majorBidi"/>
        </w:rPr>
        <w:t xml:space="preserve"> dialog </w:t>
      </w:r>
      <w:proofErr w:type="spellStart"/>
      <w:r w:rsidRPr="002E48BD">
        <w:rPr>
          <w:rFonts w:ascii="Palatino Linotype" w:hAnsi="Palatino Linotype" w:cstheme="majorBidi"/>
        </w:rPr>
        <w:t>antar</w:t>
      </w:r>
      <w:proofErr w:type="spellEnd"/>
      <w:r w:rsidRPr="002E48BD">
        <w:rPr>
          <w:rFonts w:ascii="Palatino Linotype" w:hAnsi="Palatino Linotype" w:cstheme="majorBidi"/>
        </w:rPr>
        <w:t xml:space="preserve"> agama dan dialog </w:t>
      </w:r>
      <w:proofErr w:type="spellStart"/>
      <w:r w:rsidRPr="002E48BD">
        <w:rPr>
          <w:rFonts w:ascii="Palatino Linotype" w:hAnsi="Palatino Linotype" w:cstheme="majorBidi"/>
        </w:rPr>
        <w:t>politik</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dengan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Yahudi</w:t>
      </w:r>
      <w:proofErr w:type="spellEnd"/>
      <w:r w:rsidRPr="002E48BD">
        <w:rPr>
          <w:rFonts w:ascii="Palatino Linotype" w:hAnsi="Palatino Linotype" w:cstheme="majorBidi"/>
        </w:rPr>
        <w:t xml:space="preserve"> dan Nasrani </w:t>
      </w:r>
      <w:proofErr w:type="spellStart"/>
      <w:r w:rsidRPr="002E48BD">
        <w:rPr>
          <w:rFonts w:ascii="Palatino Linotype" w:hAnsi="Palatino Linotype" w:cstheme="majorBidi"/>
        </w:rPr>
        <w:t>untuk</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menciptakan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kerukunan</w:t>
      </w:r>
      <w:proofErr w:type="spellEnd"/>
      <w:r w:rsidRPr="002E48BD">
        <w:rPr>
          <w:rFonts w:ascii="Palatino Linotype" w:hAnsi="Palatino Linotype" w:cstheme="majorBidi"/>
        </w:rPr>
        <w:t xml:space="preserve"> dan </w:t>
      </w:r>
      <w:proofErr w:type="spellStart"/>
      <w:r w:rsidRPr="002E48BD">
        <w:rPr>
          <w:rFonts w:ascii="Palatino Linotype" w:hAnsi="Palatino Linotype" w:cstheme="majorBidi"/>
        </w:rPr>
        <w:t>kedamaian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umat</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beragama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Dalam</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menafsirkan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ayat</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ini</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beliau</w:t>
      </w:r>
      <w:proofErr w:type="spellEnd"/>
      <w:r w:rsidRPr="002E48BD">
        <w:rPr>
          <w:rFonts w:ascii="Palatino Linotype" w:hAnsi="Palatino Linotype" w:cstheme="majorBidi"/>
        </w:rPr>
        <w:t xml:space="preserve"> juga </w:t>
      </w:r>
      <w:proofErr w:type="spellStart"/>
      <w:r w:rsidRPr="002E48BD">
        <w:rPr>
          <w:rFonts w:ascii="Palatino Linotype" w:hAnsi="Palatino Linotype" w:cstheme="majorBidi"/>
        </w:rPr>
        <w:t>menggunakan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argumen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logis</w:t>
      </w:r>
      <w:proofErr w:type="spellEnd"/>
      <w:r w:rsidRPr="002E48BD">
        <w:rPr>
          <w:rFonts w:ascii="Palatino Linotype" w:hAnsi="Palatino Linotype" w:cstheme="majorBidi"/>
        </w:rPr>
        <w:t xml:space="preserve"> dan </w:t>
      </w:r>
      <w:proofErr w:type="spellStart"/>
      <w:r w:rsidRPr="002E48BD">
        <w:rPr>
          <w:rFonts w:ascii="Palatino Linotype" w:hAnsi="Palatino Linotype" w:cstheme="majorBidi"/>
        </w:rPr>
        <w:t>penalaran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untuk</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mengarahkan</w:t>
      </w:r>
      <w:proofErr w:type="spellEnd"/>
      <w:r w:rsidRPr="002E48BD">
        <w:rPr>
          <w:rFonts w:ascii="Palatino Linotype" w:hAnsi="Palatino Linotype" w:cstheme="majorBidi"/>
        </w:rPr>
        <w:t xml:space="preserve"> agar </w:t>
      </w:r>
      <w:proofErr w:type="spellStart"/>
      <w:r w:rsidRPr="002E48BD">
        <w:rPr>
          <w:rFonts w:ascii="Palatino Linotype" w:hAnsi="Palatino Linotype" w:cstheme="majorBidi"/>
        </w:rPr>
        <w:t>relasi</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sosial</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dengan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ahli</w:t>
      </w:r>
      <w:proofErr w:type="spellEnd"/>
      <w:r w:rsidRPr="002E48BD">
        <w:rPr>
          <w:rFonts w:ascii="Palatino Linotype" w:hAnsi="Palatino Linotype" w:cstheme="majorBidi"/>
        </w:rPr>
        <w:t xml:space="preserve"> kitab </w:t>
      </w:r>
      <w:proofErr w:type="spellStart"/>
      <w:r w:rsidRPr="002E48BD">
        <w:rPr>
          <w:rFonts w:ascii="Palatino Linotype" w:hAnsi="Palatino Linotype" w:cstheme="majorBidi"/>
        </w:rPr>
        <w:t>dijaga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dengan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hubungan</w:t>
      </w:r>
      <w:proofErr w:type="spellEnd"/>
      <w:r w:rsidRPr="002E48BD">
        <w:rPr>
          <w:rFonts w:ascii="Palatino Linotype" w:hAnsi="Palatino Linotype" w:cstheme="majorBidi"/>
          <w:spacing w:val="-1"/>
        </w:rPr>
        <w:t xml:space="preserve"> </w:t>
      </w:r>
      <w:proofErr w:type="spellStart"/>
      <w:r w:rsidRPr="002E48BD">
        <w:rPr>
          <w:rFonts w:ascii="Palatino Linotype" w:hAnsi="Palatino Linotype" w:cstheme="majorBidi"/>
        </w:rPr>
        <w:t>baik</w:t>
      </w:r>
      <w:proofErr w:type="spellEnd"/>
      <w:r w:rsidRPr="002E48BD">
        <w:rPr>
          <w:rFonts w:ascii="Palatino Linotype" w:hAnsi="Palatino Linotype" w:cstheme="majorBidi"/>
          <w:spacing w:val="-1"/>
        </w:rPr>
        <w:t xml:space="preserve"> </w:t>
      </w:r>
      <w:r w:rsidRPr="002E48BD">
        <w:rPr>
          <w:rFonts w:ascii="Palatino Linotype" w:hAnsi="Palatino Linotype" w:cstheme="majorBidi"/>
        </w:rPr>
        <w:t>dan</w:t>
      </w:r>
      <w:r w:rsidRPr="002E48BD">
        <w:rPr>
          <w:rFonts w:ascii="Palatino Linotype" w:hAnsi="Palatino Linotype" w:cstheme="majorBidi"/>
          <w:spacing w:val="-1"/>
        </w:rPr>
        <w:t xml:space="preserve"> </w:t>
      </w:r>
      <w:proofErr w:type="spellStart"/>
      <w:r w:rsidRPr="002E48BD">
        <w:rPr>
          <w:rFonts w:ascii="Palatino Linotype" w:hAnsi="Palatino Linotype" w:cstheme="majorBidi"/>
        </w:rPr>
        <w:t>menghormati</w:t>
      </w:r>
      <w:proofErr w:type="spellEnd"/>
      <w:r w:rsidRPr="002E48BD">
        <w:rPr>
          <w:rFonts w:ascii="Palatino Linotype" w:hAnsi="Palatino Linotype" w:cstheme="majorBidi"/>
          <w:spacing w:val="-2"/>
        </w:rPr>
        <w:t xml:space="preserve"> </w:t>
      </w:r>
      <w:proofErr w:type="spellStart"/>
      <w:r w:rsidRPr="002E48BD">
        <w:rPr>
          <w:rFonts w:ascii="Palatino Linotype" w:hAnsi="Palatino Linotype" w:cstheme="majorBidi"/>
        </w:rPr>
        <w:t>antar</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sesama</w:t>
      </w:r>
      <w:proofErr w:type="spellEnd"/>
      <w:r w:rsidRPr="002E48BD">
        <w:rPr>
          <w:rFonts w:ascii="Palatino Linotype" w:hAnsi="Palatino Linotype" w:cstheme="majorBidi"/>
        </w:rPr>
        <w:t>,</w:t>
      </w:r>
      <w:r w:rsidRPr="002E48BD">
        <w:rPr>
          <w:rFonts w:ascii="Palatino Linotype" w:hAnsi="Palatino Linotype" w:cstheme="majorBidi"/>
          <w:spacing w:val="-2"/>
        </w:rPr>
        <w:t xml:space="preserve"> </w:t>
      </w:r>
      <w:proofErr w:type="spellStart"/>
      <w:r w:rsidRPr="002E48BD">
        <w:rPr>
          <w:rFonts w:ascii="Palatino Linotype" w:hAnsi="Palatino Linotype" w:cstheme="majorBidi"/>
        </w:rPr>
        <w:t>namun</w:t>
      </w:r>
      <w:proofErr w:type="spellEnd"/>
      <w:r w:rsidRPr="002E48BD">
        <w:rPr>
          <w:rFonts w:ascii="Palatino Linotype" w:hAnsi="Palatino Linotype" w:cstheme="majorBidi"/>
          <w:spacing w:val="-1"/>
        </w:rPr>
        <w:t xml:space="preserve"> </w:t>
      </w:r>
      <w:proofErr w:type="spellStart"/>
      <w:r w:rsidRPr="002E48BD">
        <w:rPr>
          <w:rFonts w:ascii="Palatino Linotype" w:hAnsi="Palatino Linotype" w:cstheme="majorBidi"/>
        </w:rPr>
        <w:t>harus</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tetap</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waspada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Disini</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beliau</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lebih</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menekankan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kehati-hatian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dalam</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relasi</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sosial</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terutama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dalam</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masalah</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kepemimpinan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dengan</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tetap</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menjaga</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stabilitas</w:t>
      </w:r>
      <w:proofErr w:type="spellEnd"/>
      <w:r w:rsidRPr="002E48BD">
        <w:rPr>
          <w:rFonts w:ascii="Palatino Linotype" w:hAnsi="Palatino Linotype" w:cstheme="majorBidi"/>
        </w:rPr>
        <w:t xml:space="preserve"> negara dan </w:t>
      </w:r>
      <w:proofErr w:type="spellStart"/>
      <w:r w:rsidRPr="002E48BD">
        <w:rPr>
          <w:rFonts w:ascii="Palatino Linotype" w:hAnsi="Palatino Linotype" w:cstheme="majorBidi"/>
        </w:rPr>
        <w:t>akidah</w:t>
      </w:r>
      <w:proofErr w:type="spellEnd"/>
      <w:r w:rsidRPr="002E48BD">
        <w:rPr>
          <w:rFonts w:ascii="Palatino Linotype" w:hAnsi="Palatino Linotype" w:cstheme="majorBidi"/>
        </w:rPr>
        <w:t xml:space="preserve"> </w:t>
      </w:r>
      <w:proofErr w:type="spellStart"/>
      <w:r w:rsidRPr="002E48BD">
        <w:rPr>
          <w:rFonts w:ascii="Palatino Linotype" w:hAnsi="Palatino Linotype" w:cstheme="majorBidi"/>
        </w:rPr>
        <w:t>umat</w:t>
      </w:r>
      <w:proofErr w:type="spellEnd"/>
      <w:r w:rsidRPr="002E48BD">
        <w:rPr>
          <w:rFonts w:ascii="Palatino Linotype" w:hAnsi="Palatino Linotype" w:cstheme="majorBidi"/>
        </w:rPr>
        <w:t>.</w:t>
      </w:r>
    </w:p>
    <w:p w14:paraId="5777A6DC" w14:textId="77777777" w:rsidR="00782360" w:rsidRPr="005C6E7E" w:rsidRDefault="00782360" w:rsidP="005C6E7E">
      <w:pPr>
        <w:rPr>
          <w:rFonts w:ascii="Palatino Linotype" w:hAnsi="Palatino Linotype" w:cstheme="majorBidi"/>
          <w:sz w:val="22"/>
          <w:szCs w:val="22"/>
        </w:rPr>
      </w:pPr>
    </w:p>
    <w:p w14:paraId="6CD13BC5" w14:textId="77777777" w:rsidR="005D429A" w:rsidRDefault="005C6E7E" w:rsidP="005D429A">
      <w:pPr>
        <w:rPr>
          <w:rFonts w:ascii="Palatino Linotype" w:hAnsi="Palatino Linotype" w:cstheme="majorBidi"/>
          <w:b/>
          <w:bCs/>
          <w:i/>
          <w:iCs/>
          <w:sz w:val="22"/>
          <w:szCs w:val="22"/>
        </w:rPr>
      </w:pPr>
      <w:r w:rsidRPr="005C6E7E">
        <w:rPr>
          <w:rFonts w:ascii="Palatino Linotype" w:hAnsi="Palatino Linotype" w:cstheme="majorBidi"/>
          <w:b/>
          <w:bCs/>
          <w:i/>
          <w:iCs/>
          <w:sz w:val="22"/>
          <w:szCs w:val="22"/>
        </w:rPr>
        <w:t>Implikasi Praktis Penelitian</w:t>
      </w:r>
    </w:p>
    <w:p w14:paraId="3F93FAFA" w14:textId="5399EC63" w:rsidR="00782360" w:rsidRDefault="005D429A" w:rsidP="005D429A">
      <w:pPr>
        <w:ind w:firstLine="720"/>
        <w:jc w:val="both"/>
        <w:rPr>
          <w:rFonts w:ascii="Palatino Linotype" w:hAnsi="Palatino Linotype" w:cstheme="majorBidi"/>
          <w:sz w:val="22"/>
          <w:szCs w:val="22"/>
        </w:rPr>
      </w:pPr>
      <w:proofErr w:type="spellStart"/>
      <w:r w:rsidRPr="005D429A">
        <w:rPr>
          <w:rFonts w:ascii="Palatino Linotype" w:hAnsi="Palatino Linotype" w:cstheme="majorBidi"/>
          <w:i/>
          <w:iCs/>
          <w:sz w:val="22"/>
          <w:szCs w:val="22"/>
          <w:lang w:val="en-US"/>
        </w:rPr>
        <w:t>Pertama</w:t>
      </w:r>
      <w:proofErr w:type="spellEnd"/>
      <w:r w:rsidRPr="005D429A">
        <w:rPr>
          <w:rFonts w:ascii="Palatino Linotype" w:hAnsi="Palatino Linotype" w:cstheme="majorBidi"/>
          <w:i/>
          <w:iCs/>
          <w:sz w:val="22"/>
          <w:szCs w:val="22"/>
          <w:lang w:val="en-US"/>
        </w:rPr>
        <w:t xml:space="preserve">, </w:t>
      </w:r>
      <w:r w:rsidRPr="005D429A">
        <w:rPr>
          <w:rFonts w:ascii="Palatino Linotype" w:hAnsi="Palatino Linotype" w:cstheme="majorBidi"/>
          <w:sz w:val="22"/>
          <w:szCs w:val="22"/>
          <w:lang w:val="en-US"/>
        </w:rPr>
        <w:t>t</w:t>
      </w:r>
      <w:proofErr w:type="spellStart"/>
      <w:r w:rsidR="00782360" w:rsidRPr="005D429A">
        <w:rPr>
          <w:rFonts w:ascii="Palatino Linotype" w:hAnsi="Palatino Linotype" w:cstheme="majorBidi"/>
          <w:sz w:val="22"/>
          <w:szCs w:val="22"/>
        </w:rPr>
        <w:t>afsir</w:t>
      </w:r>
      <w:proofErr w:type="spellEnd"/>
      <w:r w:rsidR="00782360" w:rsidRPr="005D429A">
        <w:rPr>
          <w:rFonts w:ascii="Palatino Linotype" w:hAnsi="Palatino Linotype" w:cstheme="majorBidi"/>
          <w:sz w:val="22"/>
          <w:szCs w:val="22"/>
        </w:rPr>
        <w:t xml:space="preserve"> </w:t>
      </w:r>
      <w:proofErr w:type="spellStart"/>
      <w:r w:rsidR="00782360" w:rsidRPr="005D429A">
        <w:rPr>
          <w:rFonts w:ascii="Palatino Linotype" w:hAnsi="Palatino Linotype" w:cstheme="majorBidi"/>
          <w:sz w:val="22"/>
          <w:szCs w:val="22"/>
        </w:rPr>
        <w:t>al</w:t>
      </w:r>
      <w:proofErr w:type="spellEnd"/>
      <w:r w:rsidR="00782360" w:rsidRPr="005D429A">
        <w:rPr>
          <w:rFonts w:ascii="Palatino Linotype" w:hAnsi="Palatino Linotype" w:cstheme="majorBidi"/>
          <w:sz w:val="22"/>
          <w:szCs w:val="22"/>
        </w:rPr>
        <w:t xml:space="preserve">-Manar bisa menjadi inspirasi </w:t>
      </w:r>
      <w:proofErr w:type="spellStart"/>
      <w:r w:rsidR="00782360" w:rsidRPr="005D429A">
        <w:rPr>
          <w:rFonts w:ascii="Palatino Linotype" w:hAnsi="Palatino Linotype" w:cstheme="majorBidi"/>
          <w:sz w:val="22"/>
          <w:szCs w:val="22"/>
        </w:rPr>
        <w:t>dalam</w:t>
      </w:r>
      <w:proofErr w:type="spellEnd"/>
      <w:r w:rsidR="00782360" w:rsidRPr="005D429A">
        <w:rPr>
          <w:rFonts w:ascii="Palatino Linotype" w:hAnsi="Palatino Linotype" w:cstheme="majorBidi"/>
          <w:sz w:val="22"/>
          <w:szCs w:val="22"/>
        </w:rPr>
        <w:t xml:space="preserve"> </w:t>
      </w:r>
      <w:proofErr w:type="spellStart"/>
      <w:r w:rsidR="00782360" w:rsidRPr="005D429A">
        <w:rPr>
          <w:rFonts w:ascii="Palatino Linotype" w:hAnsi="Palatino Linotype" w:cstheme="majorBidi"/>
          <w:sz w:val="22"/>
          <w:szCs w:val="22"/>
        </w:rPr>
        <w:t>membangun</w:t>
      </w:r>
      <w:proofErr w:type="spellEnd"/>
      <w:r w:rsidR="00782360" w:rsidRPr="005D429A">
        <w:rPr>
          <w:rFonts w:ascii="Palatino Linotype" w:hAnsi="Palatino Linotype" w:cstheme="majorBidi"/>
          <w:sz w:val="22"/>
          <w:szCs w:val="22"/>
        </w:rPr>
        <w:t xml:space="preserve"> </w:t>
      </w:r>
      <w:proofErr w:type="spellStart"/>
      <w:r w:rsidR="00782360" w:rsidRPr="005D429A">
        <w:rPr>
          <w:rFonts w:ascii="Palatino Linotype" w:hAnsi="Palatino Linotype" w:cstheme="majorBidi"/>
          <w:sz w:val="22"/>
          <w:szCs w:val="22"/>
        </w:rPr>
        <w:t>relasi</w:t>
      </w:r>
      <w:proofErr w:type="spellEnd"/>
      <w:r w:rsidR="00782360" w:rsidRPr="005D429A">
        <w:rPr>
          <w:rFonts w:ascii="Palatino Linotype" w:hAnsi="Palatino Linotype" w:cstheme="majorBidi"/>
          <w:sz w:val="22"/>
          <w:szCs w:val="22"/>
        </w:rPr>
        <w:t xml:space="preserve"> </w:t>
      </w:r>
      <w:proofErr w:type="spellStart"/>
      <w:r w:rsidR="00782360" w:rsidRPr="005D429A">
        <w:rPr>
          <w:rFonts w:ascii="Palatino Linotype" w:hAnsi="Palatino Linotype" w:cstheme="majorBidi"/>
          <w:sz w:val="22"/>
          <w:szCs w:val="22"/>
        </w:rPr>
        <w:t>sosial</w:t>
      </w:r>
      <w:proofErr w:type="spellEnd"/>
      <w:r w:rsidR="00782360" w:rsidRPr="005D429A">
        <w:rPr>
          <w:rFonts w:ascii="Palatino Linotype" w:hAnsi="Palatino Linotype" w:cstheme="majorBidi"/>
          <w:sz w:val="22"/>
          <w:szCs w:val="22"/>
        </w:rPr>
        <w:t xml:space="preserve"> yang </w:t>
      </w:r>
      <w:proofErr w:type="spellStart"/>
      <w:r w:rsidR="00782360" w:rsidRPr="005D429A">
        <w:rPr>
          <w:rFonts w:ascii="Palatino Linotype" w:hAnsi="Palatino Linotype" w:cstheme="majorBidi"/>
          <w:sz w:val="22"/>
          <w:szCs w:val="22"/>
        </w:rPr>
        <w:t>terbuka</w:t>
      </w:r>
      <w:proofErr w:type="spellEnd"/>
      <w:r w:rsidR="00782360" w:rsidRPr="005D429A">
        <w:rPr>
          <w:rFonts w:ascii="Palatino Linotype" w:hAnsi="Palatino Linotype" w:cstheme="majorBidi"/>
          <w:sz w:val="22"/>
          <w:szCs w:val="22"/>
        </w:rPr>
        <w:t xml:space="preserve"> dan </w:t>
      </w:r>
      <w:proofErr w:type="spellStart"/>
      <w:r w:rsidR="00782360" w:rsidRPr="005D429A">
        <w:rPr>
          <w:rFonts w:ascii="Palatino Linotype" w:hAnsi="Palatino Linotype" w:cstheme="majorBidi"/>
          <w:sz w:val="22"/>
          <w:szCs w:val="22"/>
        </w:rPr>
        <w:t>damai</w:t>
      </w:r>
      <w:proofErr w:type="spellEnd"/>
      <w:r w:rsidR="00782360" w:rsidRPr="005D429A">
        <w:rPr>
          <w:rFonts w:ascii="Palatino Linotype" w:hAnsi="Palatino Linotype" w:cstheme="majorBidi"/>
          <w:sz w:val="22"/>
          <w:szCs w:val="22"/>
        </w:rPr>
        <w:t xml:space="preserve"> di </w:t>
      </w:r>
      <w:proofErr w:type="spellStart"/>
      <w:r w:rsidR="00782360" w:rsidRPr="005D429A">
        <w:rPr>
          <w:rFonts w:ascii="Palatino Linotype" w:hAnsi="Palatino Linotype" w:cstheme="majorBidi"/>
          <w:sz w:val="22"/>
          <w:szCs w:val="22"/>
        </w:rPr>
        <w:t>tengah</w:t>
      </w:r>
      <w:proofErr w:type="spellEnd"/>
      <w:r w:rsidR="00782360" w:rsidRPr="005D429A">
        <w:rPr>
          <w:rFonts w:ascii="Palatino Linotype" w:hAnsi="Palatino Linotype" w:cstheme="majorBidi"/>
          <w:sz w:val="22"/>
          <w:szCs w:val="22"/>
        </w:rPr>
        <w:t xml:space="preserve"> </w:t>
      </w:r>
      <w:proofErr w:type="spellStart"/>
      <w:r w:rsidR="00782360" w:rsidRPr="005D429A">
        <w:rPr>
          <w:rFonts w:ascii="Palatino Linotype" w:hAnsi="Palatino Linotype" w:cstheme="majorBidi"/>
          <w:sz w:val="22"/>
          <w:szCs w:val="22"/>
        </w:rPr>
        <w:t>kemajemukan</w:t>
      </w:r>
      <w:proofErr w:type="spellEnd"/>
      <w:r w:rsidR="00782360" w:rsidRPr="005D429A">
        <w:rPr>
          <w:rFonts w:ascii="Palatino Linotype" w:hAnsi="Palatino Linotype" w:cstheme="majorBidi"/>
          <w:sz w:val="22"/>
          <w:szCs w:val="22"/>
        </w:rPr>
        <w:t xml:space="preserve"> </w:t>
      </w:r>
      <w:proofErr w:type="spellStart"/>
      <w:r w:rsidR="00782360" w:rsidRPr="005D429A">
        <w:rPr>
          <w:rFonts w:ascii="Palatino Linotype" w:hAnsi="Palatino Linotype" w:cstheme="majorBidi"/>
          <w:sz w:val="22"/>
          <w:szCs w:val="22"/>
        </w:rPr>
        <w:t>masyarakat</w:t>
      </w:r>
      <w:proofErr w:type="spellEnd"/>
      <w:r w:rsidR="00782360" w:rsidRPr="005D429A">
        <w:rPr>
          <w:rFonts w:ascii="Palatino Linotype" w:hAnsi="Palatino Linotype" w:cstheme="majorBidi"/>
          <w:sz w:val="22"/>
          <w:szCs w:val="22"/>
        </w:rPr>
        <w:t xml:space="preserve"> modern. </w:t>
      </w:r>
      <w:proofErr w:type="spellStart"/>
      <w:r w:rsidR="00782360" w:rsidRPr="005D429A">
        <w:rPr>
          <w:rFonts w:ascii="Palatino Linotype" w:hAnsi="Palatino Linotype" w:cstheme="majorBidi"/>
          <w:sz w:val="22"/>
          <w:szCs w:val="22"/>
        </w:rPr>
        <w:t>Sementara</w:t>
      </w:r>
      <w:proofErr w:type="spellEnd"/>
      <w:r w:rsidR="00782360" w:rsidRPr="005D429A">
        <w:rPr>
          <w:rFonts w:ascii="Palatino Linotype" w:hAnsi="Palatino Linotype" w:cstheme="majorBidi"/>
          <w:sz w:val="22"/>
          <w:szCs w:val="22"/>
        </w:rPr>
        <w:t xml:space="preserve"> Tafsir al-</w:t>
      </w:r>
      <w:proofErr w:type="spellStart"/>
      <w:r w:rsidR="00782360" w:rsidRPr="005D429A">
        <w:rPr>
          <w:rFonts w:ascii="Palatino Linotype" w:hAnsi="Palatino Linotype" w:cstheme="majorBidi"/>
          <w:sz w:val="22"/>
          <w:szCs w:val="22"/>
        </w:rPr>
        <w:t>Wasith</w:t>
      </w:r>
      <w:proofErr w:type="spellEnd"/>
      <w:r w:rsidR="00782360" w:rsidRPr="005D429A">
        <w:rPr>
          <w:rFonts w:ascii="Palatino Linotype" w:hAnsi="Palatino Linotype" w:cstheme="majorBidi"/>
          <w:sz w:val="22"/>
          <w:szCs w:val="22"/>
        </w:rPr>
        <w:t xml:space="preserve"> </w:t>
      </w:r>
      <w:proofErr w:type="spellStart"/>
      <w:r w:rsidR="00782360" w:rsidRPr="005D429A">
        <w:rPr>
          <w:rFonts w:ascii="Palatino Linotype" w:hAnsi="Palatino Linotype" w:cstheme="majorBidi"/>
          <w:sz w:val="22"/>
          <w:szCs w:val="22"/>
        </w:rPr>
        <w:t>mengingatkan</w:t>
      </w:r>
      <w:proofErr w:type="spellEnd"/>
      <w:r w:rsidR="00782360" w:rsidRPr="005D429A">
        <w:rPr>
          <w:rFonts w:ascii="Palatino Linotype" w:hAnsi="Palatino Linotype" w:cstheme="majorBidi"/>
          <w:sz w:val="22"/>
          <w:szCs w:val="22"/>
        </w:rPr>
        <w:t xml:space="preserve"> </w:t>
      </w:r>
      <w:proofErr w:type="spellStart"/>
      <w:r w:rsidR="00782360" w:rsidRPr="005D429A">
        <w:rPr>
          <w:rFonts w:ascii="Palatino Linotype" w:hAnsi="Palatino Linotype" w:cstheme="majorBidi"/>
          <w:sz w:val="22"/>
          <w:szCs w:val="22"/>
        </w:rPr>
        <w:t>umat</w:t>
      </w:r>
      <w:proofErr w:type="spellEnd"/>
      <w:r w:rsidR="00782360" w:rsidRPr="005D429A">
        <w:rPr>
          <w:rFonts w:ascii="Palatino Linotype" w:hAnsi="Palatino Linotype" w:cstheme="majorBidi"/>
          <w:sz w:val="22"/>
          <w:szCs w:val="22"/>
        </w:rPr>
        <w:t xml:space="preserve"> Islam </w:t>
      </w:r>
      <w:proofErr w:type="spellStart"/>
      <w:r w:rsidR="00782360" w:rsidRPr="005D429A">
        <w:rPr>
          <w:rFonts w:ascii="Palatino Linotype" w:hAnsi="Palatino Linotype" w:cstheme="majorBidi"/>
          <w:sz w:val="22"/>
          <w:szCs w:val="22"/>
        </w:rPr>
        <w:t>untuk</w:t>
      </w:r>
      <w:proofErr w:type="spellEnd"/>
      <w:r w:rsidR="00782360" w:rsidRPr="005D429A">
        <w:rPr>
          <w:rFonts w:ascii="Palatino Linotype" w:hAnsi="Palatino Linotype" w:cstheme="majorBidi"/>
          <w:sz w:val="22"/>
          <w:szCs w:val="22"/>
        </w:rPr>
        <w:t xml:space="preserve"> </w:t>
      </w:r>
      <w:proofErr w:type="spellStart"/>
      <w:r w:rsidR="00782360" w:rsidRPr="005D429A">
        <w:rPr>
          <w:rFonts w:ascii="Palatino Linotype" w:hAnsi="Palatino Linotype" w:cstheme="majorBidi"/>
          <w:sz w:val="22"/>
          <w:szCs w:val="22"/>
        </w:rPr>
        <w:t>selalu</w:t>
      </w:r>
      <w:proofErr w:type="spellEnd"/>
      <w:r w:rsidR="00782360" w:rsidRPr="005D429A">
        <w:rPr>
          <w:rFonts w:ascii="Palatino Linotype" w:hAnsi="Palatino Linotype" w:cstheme="majorBidi"/>
          <w:sz w:val="22"/>
          <w:szCs w:val="22"/>
        </w:rPr>
        <w:t xml:space="preserve"> </w:t>
      </w:r>
      <w:proofErr w:type="spellStart"/>
      <w:r w:rsidR="00782360" w:rsidRPr="005D429A">
        <w:rPr>
          <w:rFonts w:ascii="Palatino Linotype" w:hAnsi="Palatino Linotype" w:cstheme="majorBidi"/>
          <w:sz w:val="22"/>
          <w:szCs w:val="22"/>
        </w:rPr>
        <w:t>waspada</w:t>
      </w:r>
      <w:proofErr w:type="spellEnd"/>
      <w:r w:rsidR="00782360" w:rsidRPr="005D429A">
        <w:rPr>
          <w:rFonts w:ascii="Palatino Linotype" w:hAnsi="Palatino Linotype" w:cstheme="majorBidi"/>
          <w:sz w:val="22"/>
          <w:szCs w:val="22"/>
        </w:rPr>
        <w:t xml:space="preserve"> dan </w:t>
      </w:r>
      <w:proofErr w:type="spellStart"/>
      <w:r w:rsidR="00782360" w:rsidRPr="005D429A">
        <w:rPr>
          <w:rFonts w:ascii="Palatino Linotype" w:hAnsi="Palatino Linotype" w:cstheme="majorBidi"/>
          <w:sz w:val="22"/>
          <w:szCs w:val="22"/>
        </w:rPr>
        <w:t>hati-hati</w:t>
      </w:r>
      <w:proofErr w:type="spellEnd"/>
      <w:r w:rsidR="00782360" w:rsidRPr="005D429A">
        <w:rPr>
          <w:rFonts w:ascii="Palatino Linotype" w:hAnsi="Palatino Linotype" w:cstheme="majorBidi"/>
          <w:sz w:val="22"/>
          <w:szCs w:val="22"/>
        </w:rPr>
        <w:t xml:space="preserve"> </w:t>
      </w:r>
      <w:proofErr w:type="spellStart"/>
      <w:r w:rsidR="00782360" w:rsidRPr="005D429A">
        <w:rPr>
          <w:rFonts w:ascii="Palatino Linotype" w:hAnsi="Palatino Linotype" w:cstheme="majorBidi"/>
          <w:sz w:val="22"/>
          <w:szCs w:val="22"/>
        </w:rPr>
        <w:t>dalam</w:t>
      </w:r>
      <w:proofErr w:type="spellEnd"/>
      <w:r w:rsidR="00782360" w:rsidRPr="005D429A">
        <w:rPr>
          <w:rFonts w:ascii="Palatino Linotype" w:hAnsi="Palatino Linotype" w:cstheme="majorBidi"/>
          <w:sz w:val="22"/>
          <w:szCs w:val="22"/>
        </w:rPr>
        <w:t xml:space="preserve"> </w:t>
      </w:r>
      <w:proofErr w:type="spellStart"/>
      <w:r w:rsidR="00782360" w:rsidRPr="005D429A">
        <w:rPr>
          <w:rFonts w:ascii="Palatino Linotype" w:hAnsi="Palatino Linotype" w:cstheme="majorBidi"/>
          <w:sz w:val="22"/>
          <w:szCs w:val="22"/>
        </w:rPr>
        <w:t>membangun</w:t>
      </w:r>
      <w:proofErr w:type="spellEnd"/>
      <w:r w:rsidR="00782360" w:rsidRPr="005D429A">
        <w:rPr>
          <w:rFonts w:ascii="Palatino Linotype" w:hAnsi="Palatino Linotype" w:cstheme="majorBidi"/>
          <w:sz w:val="22"/>
          <w:szCs w:val="22"/>
        </w:rPr>
        <w:t xml:space="preserve"> </w:t>
      </w:r>
      <w:proofErr w:type="spellStart"/>
      <w:r w:rsidR="00782360" w:rsidRPr="005D429A">
        <w:rPr>
          <w:rFonts w:ascii="Palatino Linotype" w:hAnsi="Palatino Linotype" w:cstheme="majorBidi"/>
          <w:sz w:val="22"/>
          <w:szCs w:val="22"/>
        </w:rPr>
        <w:t>relasi</w:t>
      </w:r>
      <w:proofErr w:type="spellEnd"/>
      <w:r w:rsidR="00782360" w:rsidRPr="005D429A">
        <w:rPr>
          <w:rFonts w:ascii="Palatino Linotype" w:hAnsi="Palatino Linotype" w:cstheme="majorBidi"/>
          <w:sz w:val="22"/>
          <w:szCs w:val="22"/>
        </w:rPr>
        <w:t xml:space="preserve"> </w:t>
      </w:r>
      <w:proofErr w:type="spellStart"/>
      <w:r w:rsidR="00782360" w:rsidRPr="005D429A">
        <w:rPr>
          <w:rFonts w:ascii="Palatino Linotype" w:hAnsi="Palatino Linotype" w:cstheme="majorBidi"/>
          <w:sz w:val="22"/>
          <w:szCs w:val="22"/>
        </w:rPr>
        <w:t>sosial</w:t>
      </w:r>
      <w:proofErr w:type="spellEnd"/>
      <w:r w:rsidR="00782360" w:rsidRPr="005D429A">
        <w:rPr>
          <w:rFonts w:ascii="Palatino Linotype" w:hAnsi="Palatino Linotype" w:cstheme="majorBidi"/>
          <w:sz w:val="22"/>
          <w:szCs w:val="22"/>
        </w:rPr>
        <w:t xml:space="preserve"> agar tidak mengorbankan akidah umat.</w:t>
      </w:r>
      <w:r>
        <w:rPr>
          <w:rFonts w:ascii="Palatino Linotype" w:hAnsi="Palatino Linotype" w:cstheme="majorBidi"/>
          <w:i/>
          <w:iCs/>
          <w:sz w:val="22"/>
          <w:szCs w:val="22"/>
          <w:lang w:val="en-US"/>
        </w:rPr>
        <w:t xml:space="preserve"> </w:t>
      </w:r>
      <w:proofErr w:type="spellStart"/>
      <w:r>
        <w:rPr>
          <w:rFonts w:ascii="Palatino Linotype" w:hAnsi="Palatino Linotype" w:cstheme="majorBidi"/>
          <w:i/>
          <w:iCs/>
          <w:sz w:val="22"/>
          <w:szCs w:val="22"/>
          <w:lang w:val="en-US"/>
        </w:rPr>
        <w:t>Kedua</w:t>
      </w:r>
      <w:proofErr w:type="spellEnd"/>
      <w:r>
        <w:rPr>
          <w:rFonts w:ascii="Palatino Linotype" w:hAnsi="Palatino Linotype" w:cstheme="majorBidi"/>
          <w:i/>
          <w:iCs/>
          <w:sz w:val="22"/>
          <w:szCs w:val="22"/>
          <w:lang w:val="en-US"/>
        </w:rPr>
        <w:t xml:space="preserve">, </w:t>
      </w:r>
      <w:r>
        <w:rPr>
          <w:rFonts w:ascii="Palatino Linotype" w:hAnsi="Palatino Linotype" w:cstheme="majorBidi"/>
          <w:sz w:val="22"/>
          <w:szCs w:val="22"/>
          <w:lang w:val="en-US"/>
        </w:rPr>
        <w:t>p</w:t>
      </w:r>
      <w:proofErr w:type="spellStart"/>
      <w:r w:rsidR="00782360" w:rsidRPr="005D429A">
        <w:rPr>
          <w:rFonts w:ascii="Palatino Linotype" w:hAnsi="Palatino Linotype" w:cstheme="majorBidi"/>
          <w:sz w:val="22"/>
          <w:szCs w:val="22"/>
        </w:rPr>
        <w:t>andangan</w:t>
      </w:r>
      <w:proofErr w:type="spellEnd"/>
      <w:r w:rsidR="00782360" w:rsidRPr="005D429A">
        <w:rPr>
          <w:rFonts w:ascii="Palatino Linotype" w:hAnsi="Palatino Linotype" w:cstheme="majorBidi"/>
          <w:sz w:val="22"/>
          <w:szCs w:val="22"/>
        </w:rPr>
        <w:t xml:space="preserve"> Sayyid </w:t>
      </w:r>
      <w:proofErr w:type="spellStart"/>
      <w:r w:rsidR="00782360" w:rsidRPr="005D429A">
        <w:rPr>
          <w:rFonts w:ascii="Palatino Linotype" w:hAnsi="Palatino Linotype" w:cstheme="majorBidi"/>
          <w:sz w:val="22"/>
          <w:szCs w:val="22"/>
        </w:rPr>
        <w:t>Thanthawi</w:t>
      </w:r>
      <w:proofErr w:type="spellEnd"/>
      <w:r w:rsidR="00782360" w:rsidRPr="005D429A">
        <w:rPr>
          <w:rFonts w:ascii="Palatino Linotype" w:hAnsi="Palatino Linotype" w:cstheme="majorBidi"/>
          <w:sz w:val="22"/>
          <w:szCs w:val="22"/>
        </w:rPr>
        <w:t xml:space="preserve"> mengenai </w:t>
      </w:r>
      <w:proofErr w:type="spellStart"/>
      <w:r w:rsidR="00782360" w:rsidRPr="005D429A">
        <w:rPr>
          <w:rFonts w:ascii="Palatino Linotype" w:hAnsi="Palatino Linotype" w:cstheme="majorBidi"/>
          <w:sz w:val="22"/>
          <w:szCs w:val="22"/>
        </w:rPr>
        <w:t>pembatasan</w:t>
      </w:r>
      <w:proofErr w:type="spellEnd"/>
      <w:r w:rsidR="00782360" w:rsidRPr="005D429A">
        <w:rPr>
          <w:rFonts w:ascii="Palatino Linotype" w:hAnsi="Palatino Linotype" w:cstheme="majorBidi"/>
          <w:sz w:val="22"/>
          <w:szCs w:val="22"/>
        </w:rPr>
        <w:t xml:space="preserve"> </w:t>
      </w:r>
      <w:proofErr w:type="spellStart"/>
      <w:r w:rsidR="00782360" w:rsidRPr="005D429A">
        <w:rPr>
          <w:rFonts w:ascii="Palatino Linotype" w:hAnsi="Palatino Linotype" w:cstheme="majorBidi"/>
          <w:sz w:val="22"/>
          <w:szCs w:val="22"/>
        </w:rPr>
        <w:t>pernikahan</w:t>
      </w:r>
      <w:proofErr w:type="spellEnd"/>
      <w:r w:rsidR="00782360" w:rsidRPr="005D429A">
        <w:rPr>
          <w:rFonts w:ascii="Palatino Linotype" w:hAnsi="Palatino Linotype" w:cstheme="majorBidi"/>
          <w:sz w:val="22"/>
          <w:szCs w:val="22"/>
        </w:rPr>
        <w:t xml:space="preserve"> </w:t>
      </w:r>
      <w:proofErr w:type="spellStart"/>
      <w:r w:rsidR="00782360" w:rsidRPr="005D429A">
        <w:rPr>
          <w:rFonts w:ascii="Palatino Linotype" w:hAnsi="Palatino Linotype" w:cstheme="majorBidi"/>
          <w:sz w:val="22"/>
          <w:szCs w:val="22"/>
        </w:rPr>
        <w:t>dengan</w:t>
      </w:r>
      <w:proofErr w:type="spellEnd"/>
      <w:r w:rsidR="00782360" w:rsidRPr="005D429A">
        <w:rPr>
          <w:rFonts w:ascii="Palatino Linotype" w:hAnsi="Palatino Linotype" w:cstheme="majorBidi"/>
          <w:sz w:val="22"/>
          <w:szCs w:val="22"/>
        </w:rPr>
        <w:t xml:space="preserve"> </w:t>
      </w:r>
      <w:proofErr w:type="spellStart"/>
      <w:r w:rsidR="00782360" w:rsidRPr="005D429A">
        <w:rPr>
          <w:rFonts w:ascii="Palatino Linotype" w:hAnsi="Palatino Linotype" w:cstheme="majorBidi"/>
          <w:sz w:val="22"/>
          <w:szCs w:val="22"/>
        </w:rPr>
        <w:t>ahli</w:t>
      </w:r>
      <w:proofErr w:type="spellEnd"/>
      <w:r w:rsidR="00782360" w:rsidRPr="005D429A">
        <w:rPr>
          <w:rFonts w:ascii="Palatino Linotype" w:hAnsi="Palatino Linotype" w:cstheme="majorBidi"/>
          <w:sz w:val="22"/>
          <w:szCs w:val="22"/>
        </w:rPr>
        <w:t xml:space="preserve"> kitab </w:t>
      </w:r>
      <w:proofErr w:type="spellStart"/>
      <w:r w:rsidR="00782360" w:rsidRPr="005D429A">
        <w:rPr>
          <w:rFonts w:ascii="Palatino Linotype" w:hAnsi="Palatino Linotype" w:cstheme="majorBidi"/>
          <w:sz w:val="22"/>
          <w:szCs w:val="22"/>
        </w:rPr>
        <w:t>bisa</w:t>
      </w:r>
      <w:proofErr w:type="spellEnd"/>
      <w:r w:rsidR="00782360" w:rsidRPr="005D429A">
        <w:rPr>
          <w:rFonts w:ascii="Palatino Linotype" w:hAnsi="Palatino Linotype" w:cstheme="majorBidi"/>
          <w:sz w:val="22"/>
          <w:szCs w:val="22"/>
        </w:rPr>
        <w:t xml:space="preserve"> </w:t>
      </w:r>
      <w:proofErr w:type="spellStart"/>
      <w:r w:rsidR="00782360" w:rsidRPr="005D429A">
        <w:rPr>
          <w:rFonts w:ascii="Palatino Linotype" w:hAnsi="Palatino Linotype" w:cstheme="majorBidi"/>
          <w:sz w:val="22"/>
          <w:szCs w:val="22"/>
        </w:rPr>
        <w:t>dijadikan</w:t>
      </w:r>
      <w:proofErr w:type="spellEnd"/>
      <w:r w:rsidR="00782360" w:rsidRPr="005D429A">
        <w:rPr>
          <w:rFonts w:ascii="Palatino Linotype" w:hAnsi="Palatino Linotype" w:cstheme="majorBidi"/>
          <w:sz w:val="22"/>
          <w:szCs w:val="22"/>
        </w:rPr>
        <w:t xml:space="preserve"> </w:t>
      </w:r>
      <w:proofErr w:type="spellStart"/>
      <w:r w:rsidR="00782360" w:rsidRPr="005D429A">
        <w:rPr>
          <w:rFonts w:ascii="Palatino Linotype" w:hAnsi="Palatino Linotype" w:cstheme="majorBidi"/>
          <w:sz w:val="22"/>
          <w:szCs w:val="22"/>
        </w:rPr>
        <w:t>rujukan</w:t>
      </w:r>
      <w:proofErr w:type="spellEnd"/>
      <w:r w:rsidR="00782360" w:rsidRPr="005D429A">
        <w:rPr>
          <w:rFonts w:ascii="Palatino Linotype" w:hAnsi="Palatino Linotype" w:cstheme="majorBidi"/>
          <w:sz w:val="22"/>
          <w:szCs w:val="22"/>
        </w:rPr>
        <w:t xml:space="preserve"> oleh </w:t>
      </w:r>
      <w:proofErr w:type="spellStart"/>
      <w:r w:rsidR="00782360" w:rsidRPr="005D429A">
        <w:rPr>
          <w:rFonts w:ascii="Palatino Linotype" w:hAnsi="Palatino Linotype" w:cstheme="majorBidi"/>
          <w:sz w:val="22"/>
          <w:szCs w:val="22"/>
        </w:rPr>
        <w:t>pemerintah</w:t>
      </w:r>
      <w:proofErr w:type="spellEnd"/>
      <w:r w:rsidR="00782360" w:rsidRPr="005D429A">
        <w:rPr>
          <w:rFonts w:ascii="Palatino Linotype" w:hAnsi="Palatino Linotype" w:cstheme="majorBidi"/>
          <w:sz w:val="22"/>
          <w:szCs w:val="22"/>
        </w:rPr>
        <w:t xml:space="preserve"> </w:t>
      </w:r>
      <w:proofErr w:type="spellStart"/>
      <w:r w:rsidR="00782360" w:rsidRPr="005D429A">
        <w:rPr>
          <w:rFonts w:ascii="Palatino Linotype" w:hAnsi="Palatino Linotype" w:cstheme="majorBidi"/>
          <w:sz w:val="22"/>
          <w:szCs w:val="22"/>
        </w:rPr>
        <w:t>dalam</w:t>
      </w:r>
      <w:proofErr w:type="spellEnd"/>
      <w:r w:rsidR="00782360" w:rsidRPr="005D429A">
        <w:rPr>
          <w:rFonts w:ascii="Palatino Linotype" w:hAnsi="Palatino Linotype" w:cstheme="majorBidi"/>
          <w:sz w:val="22"/>
          <w:szCs w:val="22"/>
        </w:rPr>
        <w:t xml:space="preserve"> </w:t>
      </w:r>
      <w:proofErr w:type="spellStart"/>
      <w:r w:rsidR="00782360" w:rsidRPr="005D429A">
        <w:rPr>
          <w:rFonts w:ascii="Palatino Linotype" w:hAnsi="Palatino Linotype" w:cstheme="majorBidi"/>
          <w:sz w:val="22"/>
          <w:szCs w:val="22"/>
        </w:rPr>
        <w:t>merumuskan</w:t>
      </w:r>
      <w:proofErr w:type="spellEnd"/>
      <w:r w:rsidR="00782360" w:rsidRPr="005D429A">
        <w:rPr>
          <w:rFonts w:ascii="Palatino Linotype" w:hAnsi="Palatino Linotype" w:cstheme="majorBidi"/>
          <w:sz w:val="22"/>
          <w:szCs w:val="22"/>
        </w:rPr>
        <w:t xml:space="preserve"> </w:t>
      </w:r>
      <w:proofErr w:type="spellStart"/>
      <w:r w:rsidR="00782360" w:rsidRPr="005D429A">
        <w:rPr>
          <w:rFonts w:ascii="Palatino Linotype" w:hAnsi="Palatino Linotype" w:cstheme="majorBidi"/>
          <w:sz w:val="22"/>
          <w:szCs w:val="22"/>
        </w:rPr>
        <w:t>kebijakan</w:t>
      </w:r>
      <w:proofErr w:type="spellEnd"/>
      <w:r w:rsidR="00782360" w:rsidRPr="005D429A">
        <w:rPr>
          <w:rFonts w:ascii="Palatino Linotype" w:hAnsi="Palatino Linotype" w:cstheme="majorBidi"/>
          <w:sz w:val="22"/>
          <w:szCs w:val="22"/>
        </w:rPr>
        <w:t xml:space="preserve"> yang </w:t>
      </w:r>
      <w:proofErr w:type="spellStart"/>
      <w:r w:rsidR="00782360" w:rsidRPr="005D429A">
        <w:rPr>
          <w:rFonts w:ascii="Palatino Linotype" w:hAnsi="Palatino Linotype" w:cstheme="majorBidi"/>
          <w:sz w:val="22"/>
          <w:szCs w:val="22"/>
        </w:rPr>
        <w:t>menjaga</w:t>
      </w:r>
      <w:proofErr w:type="spellEnd"/>
      <w:r w:rsidR="00782360" w:rsidRPr="005D429A">
        <w:rPr>
          <w:rFonts w:ascii="Palatino Linotype" w:hAnsi="Palatino Linotype" w:cstheme="majorBidi"/>
          <w:sz w:val="22"/>
          <w:szCs w:val="22"/>
        </w:rPr>
        <w:t xml:space="preserve"> akidah anak-anak kaum muslimin.</w:t>
      </w:r>
    </w:p>
    <w:p w14:paraId="5E056CFF" w14:textId="26E256AF" w:rsidR="00AA549F" w:rsidRPr="005D429A" w:rsidRDefault="005D429A" w:rsidP="005D429A">
      <w:pPr>
        <w:ind w:firstLine="720"/>
        <w:jc w:val="both"/>
        <w:rPr>
          <w:rFonts w:ascii="Palatino Linotype" w:hAnsi="Palatino Linotype" w:cstheme="majorBidi"/>
          <w:sz w:val="22"/>
          <w:szCs w:val="22"/>
        </w:rPr>
      </w:pPr>
      <w:proofErr w:type="spellStart"/>
      <w:r>
        <w:rPr>
          <w:rFonts w:ascii="Palatino Linotype" w:hAnsi="Palatino Linotype" w:cstheme="majorBidi"/>
          <w:i/>
          <w:iCs/>
          <w:sz w:val="22"/>
          <w:szCs w:val="22"/>
          <w:lang w:val="en-US"/>
        </w:rPr>
        <w:t>Ketiga</w:t>
      </w:r>
      <w:proofErr w:type="spellEnd"/>
      <w:r>
        <w:rPr>
          <w:rFonts w:ascii="Palatino Linotype" w:hAnsi="Palatino Linotype" w:cstheme="majorBidi"/>
          <w:i/>
          <w:iCs/>
          <w:sz w:val="22"/>
          <w:szCs w:val="22"/>
          <w:lang w:val="en-US"/>
        </w:rPr>
        <w:t xml:space="preserve">, </w:t>
      </w:r>
      <w:r w:rsidR="00782360" w:rsidRPr="00782360">
        <w:rPr>
          <w:rFonts w:ascii="Palatino Linotype" w:hAnsi="Palatino Linotype" w:cstheme="majorBidi"/>
          <w:sz w:val="22"/>
          <w:szCs w:val="22"/>
        </w:rPr>
        <w:t xml:space="preserve">Rasyid Ridha dan Sayyid </w:t>
      </w:r>
      <w:proofErr w:type="spellStart"/>
      <w:r w:rsidR="00782360" w:rsidRPr="00782360">
        <w:rPr>
          <w:rFonts w:ascii="Palatino Linotype" w:hAnsi="Palatino Linotype" w:cstheme="majorBidi"/>
          <w:sz w:val="22"/>
          <w:szCs w:val="22"/>
        </w:rPr>
        <w:t>Thanthawi</w:t>
      </w:r>
      <w:proofErr w:type="spellEnd"/>
      <w:r w:rsidR="00782360" w:rsidRPr="00782360">
        <w:rPr>
          <w:rFonts w:ascii="Palatino Linotype" w:hAnsi="Palatino Linotype" w:cstheme="majorBidi"/>
          <w:sz w:val="22"/>
          <w:szCs w:val="22"/>
        </w:rPr>
        <w:t xml:space="preserve"> </w:t>
      </w:r>
      <w:proofErr w:type="spellStart"/>
      <w:r w:rsidR="00782360" w:rsidRPr="00782360">
        <w:rPr>
          <w:rFonts w:ascii="Palatino Linotype" w:hAnsi="Palatino Linotype" w:cstheme="majorBidi"/>
          <w:sz w:val="22"/>
          <w:szCs w:val="22"/>
        </w:rPr>
        <w:t>sepakat</w:t>
      </w:r>
      <w:proofErr w:type="spellEnd"/>
      <w:r w:rsidR="00782360" w:rsidRPr="00782360">
        <w:rPr>
          <w:rFonts w:ascii="Palatino Linotype" w:hAnsi="Palatino Linotype" w:cstheme="majorBidi"/>
          <w:sz w:val="22"/>
          <w:szCs w:val="22"/>
        </w:rPr>
        <w:t xml:space="preserve"> </w:t>
      </w:r>
      <w:proofErr w:type="spellStart"/>
      <w:r w:rsidR="00782360" w:rsidRPr="00782360">
        <w:rPr>
          <w:rFonts w:ascii="Palatino Linotype" w:hAnsi="Palatino Linotype" w:cstheme="majorBidi"/>
          <w:sz w:val="22"/>
          <w:szCs w:val="22"/>
        </w:rPr>
        <w:t>bahwa</w:t>
      </w:r>
      <w:proofErr w:type="spellEnd"/>
      <w:r w:rsidR="00782360" w:rsidRPr="00782360">
        <w:rPr>
          <w:rFonts w:ascii="Palatino Linotype" w:hAnsi="Palatino Linotype" w:cstheme="majorBidi"/>
          <w:sz w:val="22"/>
          <w:szCs w:val="22"/>
        </w:rPr>
        <w:t xml:space="preserve"> </w:t>
      </w:r>
      <w:proofErr w:type="spellStart"/>
      <w:r w:rsidR="00782360" w:rsidRPr="00782360">
        <w:rPr>
          <w:rFonts w:ascii="Palatino Linotype" w:hAnsi="Palatino Linotype" w:cstheme="majorBidi"/>
          <w:sz w:val="22"/>
          <w:szCs w:val="22"/>
        </w:rPr>
        <w:t>muslim</w:t>
      </w:r>
      <w:proofErr w:type="spellEnd"/>
      <w:r w:rsidR="00782360" w:rsidRPr="00782360">
        <w:rPr>
          <w:rFonts w:ascii="Palatino Linotype" w:hAnsi="Palatino Linotype" w:cstheme="majorBidi"/>
          <w:sz w:val="22"/>
          <w:szCs w:val="22"/>
        </w:rPr>
        <w:t xml:space="preserve"> yang </w:t>
      </w:r>
      <w:proofErr w:type="spellStart"/>
      <w:r w:rsidR="00782360" w:rsidRPr="00782360">
        <w:rPr>
          <w:rFonts w:ascii="Palatino Linotype" w:hAnsi="Palatino Linotype" w:cstheme="majorBidi"/>
          <w:sz w:val="22"/>
          <w:szCs w:val="22"/>
        </w:rPr>
        <w:t>menjalin</w:t>
      </w:r>
      <w:proofErr w:type="spellEnd"/>
      <w:r w:rsidR="00782360" w:rsidRPr="00782360">
        <w:rPr>
          <w:rFonts w:ascii="Palatino Linotype" w:hAnsi="Palatino Linotype" w:cstheme="majorBidi"/>
          <w:sz w:val="22"/>
          <w:szCs w:val="22"/>
        </w:rPr>
        <w:t xml:space="preserve"> </w:t>
      </w:r>
      <w:proofErr w:type="spellStart"/>
      <w:r w:rsidR="00782360" w:rsidRPr="00782360">
        <w:rPr>
          <w:rFonts w:ascii="Palatino Linotype" w:hAnsi="Palatino Linotype" w:cstheme="majorBidi"/>
          <w:sz w:val="22"/>
          <w:szCs w:val="22"/>
        </w:rPr>
        <w:t>relasi</w:t>
      </w:r>
      <w:proofErr w:type="spellEnd"/>
      <w:r w:rsidR="00782360" w:rsidRPr="00782360">
        <w:rPr>
          <w:rFonts w:ascii="Palatino Linotype" w:hAnsi="Palatino Linotype" w:cstheme="majorBidi"/>
          <w:sz w:val="22"/>
          <w:szCs w:val="22"/>
        </w:rPr>
        <w:t xml:space="preserve"> </w:t>
      </w:r>
      <w:proofErr w:type="spellStart"/>
      <w:r w:rsidR="00782360" w:rsidRPr="00782360">
        <w:rPr>
          <w:rFonts w:ascii="Palatino Linotype" w:hAnsi="Palatino Linotype" w:cstheme="majorBidi"/>
          <w:sz w:val="22"/>
          <w:szCs w:val="22"/>
        </w:rPr>
        <w:t>sosial</w:t>
      </w:r>
      <w:proofErr w:type="spellEnd"/>
      <w:r w:rsidR="00782360" w:rsidRPr="00782360">
        <w:rPr>
          <w:rFonts w:ascii="Palatino Linotype" w:hAnsi="Palatino Linotype" w:cstheme="majorBidi"/>
          <w:sz w:val="22"/>
          <w:szCs w:val="22"/>
        </w:rPr>
        <w:t xml:space="preserve"> </w:t>
      </w:r>
      <w:proofErr w:type="spellStart"/>
      <w:r w:rsidR="00782360" w:rsidRPr="00782360">
        <w:rPr>
          <w:rFonts w:ascii="Palatino Linotype" w:hAnsi="Palatino Linotype" w:cstheme="majorBidi"/>
          <w:sz w:val="22"/>
          <w:szCs w:val="22"/>
        </w:rPr>
        <w:t>dengan</w:t>
      </w:r>
      <w:proofErr w:type="spellEnd"/>
      <w:r w:rsidR="00782360" w:rsidRPr="00782360">
        <w:rPr>
          <w:rFonts w:ascii="Palatino Linotype" w:hAnsi="Palatino Linotype" w:cstheme="majorBidi"/>
          <w:sz w:val="22"/>
          <w:szCs w:val="22"/>
        </w:rPr>
        <w:t xml:space="preserve"> </w:t>
      </w:r>
      <w:proofErr w:type="spellStart"/>
      <w:r w:rsidR="00782360" w:rsidRPr="00782360">
        <w:rPr>
          <w:rFonts w:ascii="Palatino Linotype" w:hAnsi="Palatino Linotype" w:cstheme="majorBidi"/>
          <w:sz w:val="22"/>
          <w:szCs w:val="22"/>
        </w:rPr>
        <w:t>ahli</w:t>
      </w:r>
      <w:proofErr w:type="spellEnd"/>
      <w:r w:rsidR="00782360" w:rsidRPr="00782360">
        <w:rPr>
          <w:rFonts w:ascii="Palatino Linotype" w:hAnsi="Palatino Linotype" w:cstheme="majorBidi"/>
          <w:sz w:val="22"/>
          <w:szCs w:val="22"/>
        </w:rPr>
        <w:t xml:space="preserve"> kitab </w:t>
      </w:r>
      <w:proofErr w:type="spellStart"/>
      <w:r w:rsidR="00782360" w:rsidRPr="00782360">
        <w:rPr>
          <w:rFonts w:ascii="Palatino Linotype" w:hAnsi="Palatino Linotype" w:cstheme="majorBidi"/>
          <w:sz w:val="22"/>
          <w:szCs w:val="22"/>
        </w:rPr>
        <w:t>haruslah</w:t>
      </w:r>
      <w:proofErr w:type="spellEnd"/>
      <w:r w:rsidR="00782360" w:rsidRPr="00782360">
        <w:rPr>
          <w:rFonts w:ascii="Palatino Linotype" w:hAnsi="Palatino Linotype" w:cstheme="majorBidi"/>
          <w:sz w:val="22"/>
          <w:szCs w:val="22"/>
        </w:rPr>
        <w:t xml:space="preserve"> </w:t>
      </w:r>
      <w:proofErr w:type="spellStart"/>
      <w:r w:rsidR="00782360" w:rsidRPr="00782360">
        <w:rPr>
          <w:rFonts w:ascii="Palatino Linotype" w:hAnsi="Palatino Linotype" w:cstheme="majorBidi"/>
          <w:sz w:val="22"/>
          <w:szCs w:val="22"/>
        </w:rPr>
        <w:t>memiliki</w:t>
      </w:r>
      <w:proofErr w:type="spellEnd"/>
      <w:r w:rsidR="00782360" w:rsidRPr="00782360">
        <w:rPr>
          <w:rFonts w:ascii="Palatino Linotype" w:hAnsi="Palatino Linotype" w:cstheme="majorBidi"/>
          <w:sz w:val="22"/>
          <w:szCs w:val="22"/>
        </w:rPr>
        <w:t xml:space="preserve"> </w:t>
      </w:r>
      <w:proofErr w:type="spellStart"/>
      <w:r w:rsidR="00782360" w:rsidRPr="00782360">
        <w:rPr>
          <w:rFonts w:ascii="Palatino Linotype" w:hAnsi="Palatino Linotype" w:cstheme="majorBidi"/>
          <w:sz w:val="22"/>
          <w:szCs w:val="22"/>
        </w:rPr>
        <w:t>pemahaman</w:t>
      </w:r>
      <w:proofErr w:type="spellEnd"/>
      <w:r w:rsidR="00782360" w:rsidRPr="00782360">
        <w:rPr>
          <w:rFonts w:ascii="Palatino Linotype" w:hAnsi="Palatino Linotype" w:cstheme="majorBidi"/>
          <w:sz w:val="22"/>
          <w:szCs w:val="22"/>
        </w:rPr>
        <w:t xml:space="preserve"> agama yang </w:t>
      </w:r>
      <w:proofErr w:type="spellStart"/>
      <w:r w:rsidR="00782360" w:rsidRPr="00782360">
        <w:rPr>
          <w:rFonts w:ascii="Palatino Linotype" w:hAnsi="Palatino Linotype" w:cstheme="majorBidi"/>
          <w:sz w:val="22"/>
          <w:szCs w:val="22"/>
        </w:rPr>
        <w:t>kuat</w:t>
      </w:r>
      <w:proofErr w:type="spellEnd"/>
      <w:r w:rsidR="00782360" w:rsidRPr="00782360">
        <w:rPr>
          <w:rFonts w:ascii="Palatino Linotype" w:hAnsi="Palatino Linotype" w:cstheme="majorBidi"/>
          <w:sz w:val="22"/>
          <w:szCs w:val="22"/>
        </w:rPr>
        <w:t xml:space="preserve"> </w:t>
      </w:r>
      <w:proofErr w:type="spellStart"/>
      <w:r w:rsidR="00782360" w:rsidRPr="00782360">
        <w:rPr>
          <w:rFonts w:ascii="Palatino Linotype" w:hAnsi="Palatino Linotype" w:cstheme="majorBidi"/>
          <w:sz w:val="22"/>
          <w:szCs w:val="22"/>
        </w:rPr>
        <w:t>terutama</w:t>
      </w:r>
      <w:proofErr w:type="spellEnd"/>
      <w:r w:rsidR="00782360" w:rsidRPr="00782360">
        <w:rPr>
          <w:rFonts w:ascii="Palatino Linotype" w:hAnsi="Palatino Linotype" w:cstheme="majorBidi"/>
          <w:sz w:val="22"/>
          <w:szCs w:val="22"/>
        </w:rPr>
        <w:t xml:space="preserve"> </w:t>
      </w:r>
      <w:proofErr w:type="spellStart"/>
      <w:r w:rsidR="00782360" w:rsidRPr="00782360">
        <w:rPr>
          <w:rFonts w:ascii="Palatino Linotype" w:hAnsi="Palatino Linotype" w:cstheme="majorBidi"/>
          <w:sz w:val="22"/>
          <w:szCs w:val="22"/>
        </w:rPr>
        <w:t>dalam</w:t>
      </w:r>
      <w:proofErr w:type="spellEnd"/>
      <w:r w:rsidR="00782360" w:rsidRPr="00782360">
        <w:rPr>
          <w:rFonts w:ascii="Palatino Linotype" w:hAnsi="Palatino Linotype" w:cstheme="majorBidi"/>
          <w:sz w:val="22"/>
          <w:szCs w:val="22"/>
        </w:rPr>
        <w:t xml:space="preserve"> </w:t>
      </w:r>
      <w:proofErr w:type="spellStart"/>
      <w:r w:rsidR="00782360" w:rsidRPr="00782360">
        <w:rPr>
          <w:rFonts w:ascii="Palatino Linotype" w:hAnsi="Palatino Linotype" w:cstheme="majorBidi"/>
          <w:sz w:val="22"/>
          <w:szCs w:val="22"/>
        </w:rPr>
        <w:t>masalah</w:t>
      </w:r>
      <w:proofErr w:type="spellEnd"/>
      <w:r w:rsidR="00782360" w:rsidRPr="00782360">
        <w:rPr>
          <w:rFonts w:ascii="Palatino Linotype" w:hAnsi="Palatino Linotype" w:cstheme="majorBidi"/>
          <w:sz w:val="22"/>
          <w:szCs w:val="22"/>
        </w:rPr>
        <w:t xml:space="preserve"> </w:t>
      </w:r>
      <w:proofErr w:type="spellStart"/>
      <w:r w:rsidR="00782360" w:rsidRPr="00782360">
        <w:rPr>
          <w:rFonts w:ascii="Palatino Linotype" w:hAnsi="Palatino Linotype" w:cstheme="majorBidi"/>
          <w:sz w:val="22"/>
          <w:szCs w:val="22"/>
        </w:rPr>
        <w:t>pernikahan</w:t>
      </w:r>
      <w:proofErr w:type="spellEnd"/>
      <w:r w:rsidR="00782360" w:rsidRPr="00782360">
        <w:rPr>
          <w:rFonts w:ascii="Palatino Linotype" w:hAnsi="Palatino Linotype" w:cstheme="majorBidi"/>
          <w:sz w:val="22"/>
          <w:szCs w:val="22"/>
        </w:rPr>
        <w:t xml:space="preserve">. </w:t>
      </w:r>
      <w:proofErr w:type="spellStart"/>
      <w:r w:rsidR="00782360" w:rsidRPr="00782360">
        <w:rPr>
          <w:rFonts w:ascii="Palatino Linotype" w:hAnsi="Palatino Linotype" w:cstheme="majorBidi"/>
          <w:sz w:val="22"/>
          <w:szCs w:val="22"/>
        </w:rPr>
        <w:t>Untuk</w:t>
      </w:r>
      <w:proofErr w:type="spellEnd"/>
      <w:r w:rsidR="00782360" w:rsidRPr="00782360">
        <w:rPr>
          <w:rFonts w:ascii="Palatino Linotype" w:hAnsi="Palatino Linotype" w:cstheme="majorBidi"/>
          <w:sz w:val="22"/>
          <w:szCs w:val="22"/>
        </w:rPr>
        <w:t xml:space="preserve"> </w:t>
      </w:r>
      <w:proofErr w:type="spellStart"/>
      <w:r w:rsidR="00782360" w:rsidRPr="00782360">
        <w:rPr>
          <w:rFonts w:ascii="Palatino Linotype" w:hAnsi="Palatino Linotype" w:cstheme="majorBidi"/>
          <w:sz w:val="22"/>
          <w:szCs w:val="22"/>
        </w:rPr>
        <w:t>itu</w:t>
      </w:r>
      <w:proofErr w:type="spellEnd"/>
      <w:r w:rsidR="00782360" w:rsidRPr="00782360">
        <w:rPr>
          <w:rFonts w:ascii="Palatino Linotype" w:hAnsi="Palatino Linotype" w:cstheme="majorBidi"/>
          <w:sz w:val="22"/>
          <w:szCs w:val="22"/>
        </w:rPr>
        <w:t xml:space="preserve"> </w:t>
      </w:r>
      <w:proofErr w:type="spellStart"/>
      <w:r w:rsidR="00782360" w:rsidRPr="00782360">
        <w:rPr>
          <w:rFonts w:ascii="Palatino Linotype" w:hAnsi="Palatino Linotype" w:cstheme="majorBidi"/>
          <w:sz w:val="22"/>
          <w:szCs w:val="22"/>
        </w:rPr>
        <w:t>pendidikan</w:t>
      </w:r>
      <w:proofErr w:type="spellEnd"/>
      <w:r w:rsidR="00782360" w:rsidRPr="00782360">
        <w:rPr>
          <w:rFonts w:ascii="Palatino Linotype" w:hAnsi="Palatino Linotype" w:cstheme="majorBidi"/>
          <w:sz w:val="22"/>
          <w:szCs w:val="22"/>
        </w:rPr>
        <w:t xml:space="preserve"> agama </w:t>
      </w:r>
      <w:proofErr w:type="spellStart"/>
      <w:r w:rsidR="00782360" w:rsidRPr="00782360">
        <w:rPr>
          <w:rFonts w:ascii="Palatino Linotype" w:hAnsi="Palatino Linotype" w:cstheme="majorBidi"/>
          <w:sz w:val="22"/>
          <w:szCs w:val="22"/>
        </w:rPr>
        <w:t>harus</w:t>
      </w:r>
      <w:proofErr w:type="spellEnd"/>
      <w:r w:rsidR="00782360" w:rsidRPr="00782360">
        <w:rPr>
          <w:rFonts w:ascii="Palatino Linotype" w:hAnsi="Palatino Linotype" w:cstheme="majorBidi"/>
          <w:sz w:val="22"/>
          <w:szCs w:val="22"/>
        </w:rPr>
        <w:t xml:space="preserve"> </w:t>
      </w:r>
      <w:proofErr w:type="spellStart"/>
      <w:r w:rsidR="00782360" w:rsidRPr="00782360">
        <w:rPr>
          <w:rFonts w:ascii="Palatino Linotype" w:hAnsi="Palatino Linotype" w:cstheme="majorBidi"/>
          <w:sz w:val="22"/>
          <w:szCs w:val="22"/>
        </w:rPr>
        <w:t>digalakkan</w:t>
      </w:r>
      <w:proofErr w:type="spellEnd"/>
      <w:r w:rsidR="00782360" w:rsidRPr="00782360">
        <w:rPr>
          <w:rFonts w:ascii="Palatino Linotype" w:hAnsi="Palatino Linotype" w:cstheme="majorBidi"/>
          <w:sz w:val="22"/>
          <w:szCs w:val="22"/>
        </w:rPr>
        <w:t xml:space="preserve"> </w:t>
      </w:r>
      <w:proofErr w:type="spellStart"/>
      <w:r w:rsidR="00782360" w:rsidRPr="00782360">
        <w:rPr>
          <w:rFonts w:ascii="Palatino Linotype" w:hAnsi="Palatino Linotype" w:cstheme="majorBidi"/>
          <w:sz w:val="22"/>
          <w:szCs w:val="22"/>
        </w:rPr>
        <w:t>sebagai</w:t>
      </w:r>
      <w:proofErr w:type="spellEnd"/>
      <w:r w:rsidR="00782360" w:rsidRPr="00782360">
        <w:rPr>
          <w:rFonts w:ascii="Palatino Linotype" w:hAnsi="Palatino Linotype" w:cstheme="majorBidi"/>
          <w:sz w:val="22"/>
          <w:szCs w:val="22"/>
        </w:rPr>
        <w:t xml:space="preserve"> </w:t>
      </w:r>
      <w:proofErr w:type="spellStart"/>
      <w:r w:rsidR="00782360" w:rsidRPr="00782360">
        <w:rPr>
          <w:rFonts w:ascii="Palatino Linotype" w:hAnsi="Palatino Linotype" w:cstheme="majorBidi"/>
          <w:sz w:val="22"/>
          <w:szCs w:val="22"/>
        </w:rPr>
        <w:t>benteng</w:t>
      </w:r>
      <w:proofErr w:type="spellEnd"/>
      <w:r w:rsidR="00782360" w:rsidRPr="00782360">
        <w:rPr>
          <w:rFonts w:ascii="Palatino Linotype" w:hAnsi="Palatino Linotype" w:cstheme="majorBidi"/>
          <w:sz w:val="22"/>
          <w:szCs w:val="22"/>
        </w:rPr>
        <w:t xml:space="preserve"> </w:t>
      </w:r>
      <w:proofErr w:type="spellStart"/>
      <w:r w:rsidR="00782360" w:rsidRPr="00782360">
        <w:rPr>
          <w:rFonts w:ascii="Palatino Linotype" w:hAnsi="Palatino Linotype" w:cstheme="majorBidi"/>
          <w:sz w:val="22"/>
          <w:szCs w:val="22"/>
        </w:rPr>
        <w:t>akidah</w:t>
      </w:r>
      <w:proofErr w:type="spellEnd"/>
      <w:r w:rsidR="00782360" w:rsidRPr="00782360">
        <w:rPr>
          <w:rFonts w:ascii="Palatino Linotype" w:hAnsi="Palatino Linotype" w:cstheme="majorBidi"/>
          <w:sz w:val="22"/>
          <w:szCs w:val="22"/>
        </w:rPr>
        <w:t xml:space="preserve"> </w:t>
      </w:r>
      <w:proofErr w:type="spellStart"/>
      <w:r w:rsidR="00782360" w:rsidRPr="00782360">
        <w:rPr>
          <w:rFonts w:ascii="Palatino Linotype" w:hAnsi="Palatino Linotype" w:cstheme="majorBidi"/>
          <w:sz w:val="22"/>
          <w:szCs w:val="22"/>
        </w:rPr>
        <w:t>umat</w:t>
      </w:r>
      <w:proofErr w:type="spellEnd"/>
      <w:r w:rsidR="00782360" w:rsidRPr="00782360">
        <w:rPr>
          <w:rFonts w:ascii="Palatino Linotype" w:hAnsi="Palatino Linotype" w:cstheme="majorBidi"/>
          <w:sz w:val="22"/>
          <w:szCs w:val="22"/>
        </w:rPr>
        <w:t xml:space="preserve">. </w:t>
      </w:r>
      <w:proofErr w:type="spellStart"/>
      <w:r>
        <w:rPr>
          <w:rFonts w:ascii="Palatino Linotype" w:hAnsi="Palatino Linotype" w:cstheme="majorBidi"/>
          <w:i/>
          <w:iCs/>
          <w:sz w:val="22"/>
          <w:szCs w:val="22"/>
          <w:lang w:val="en-US"/>
        </w:rPr>
        <w:t>Keempat</w:t>
      </w:r>
      <w:proofErr w:type="spellEnd"/>
      <w:r>
        <w:rPr>
          <w:rFonts w:ascii="Palatino Linotype" w:hAnsi="Palatino Linotype" w:cstheme="majorBidi"/>
          <w:i/>
          <w:iCs/>
          <w:sz w:val="22"/>
          <w:szCs w:val="22"/>
          <w:lang w:val="en-US"/>
        </w:rPr>
        <w:t xml:space="preserve">, </w:t>
      </w:r>
      <w:r>
        <w:rPr>
          <w:rFonts w:ascii="Palatino Linotype" w:hAnsi="Palatino Linotype" w:cstheme="majorBidi"/>
          <w:sz w:val="22"/>
          <w:szCs w:val="22"/>
          <w:lang w:val="en-US"/>
        </w:rPr>
        <w:t>t</w:t>
      </w:r>
      <w:proofErr w:type="spellStart"/>
      <w:r w:rsidR="00782360" w:rsidRPr="00782360">
        <w:rPr>
          <w:rFonts w:ascii="Palatino Linotype" w:hAnsi="Palatino Linotype" w:cstheme="majorBidi"/>
          <w:sz w:val="22"/>
          <w:szCs w:val="22"/>
        </w:rPr>
        <w:t>afsir</w:t>
      </w:r>
      <w:proofErr w:type="spellEnd"/>
      <w:r w:rsidR="00782360" w:rsidRPr="00782360">
        <w:rPr>
          <w:rFonts w:ascii="Palatino Linotype" w:hAnsi="Palatino Linotype" w:cstheme="majorBidi"/>
          <w:sz w:val="22"/>
          <w:szCs w:val="22"/>
        </w:rPr>
        <w:t xml:space="preserve"> </w:t>
      </w:r>
      <w:proofErr w:type="spellStart"/>
      <w:r w:rsidR="00782360" w:rsidRPr="00782360">
        <w:rPr>
          <w:rFonts w:ascii="Palatino Linotype" w:hAnsi="Palatino Linotype" w:cstheme="majorBidi"/>
          <w:sz w:val="22"/>
          <w:szCs w:val="22"/>
        </w:rPr>
        <w:t>al</w:t>
      </w:r>
      <w:proofErr w:type="spellEnd"/>
      <w:r w:rsidR="00782360" w:rsidRPr="00782360">
        <w:rPr>
          <w:rFonts w:ascii="Palatino Linotype" w:hAnsi="Palatino Linotype" w:cstheme="majorBidi"/>
          <w:sz w:val="22"/>
          <w:szCs w:val="22"/>
        </w:rPr>
        <w:t xml:space="preserve">-Manar dan Al-Wasith memberikan landasan teologis bagi umat Islam dalam melaksanakan dialog antar agama yang produktif dan </w:t>
      </w:r>
      <w:proofErr w:type="spellStart"/>
      <w:r w:rsidR="00782360" w:rsidRPr="00782360">
        <w:rPr>
          <w:rFonts w:ascii="Palatino Linotype" w:hAnsi="Palatino Linotype" w:cstheme="majorBidi"/>
          <w:sz w:val="22"/>
          <w:szCs w:val="22"/>
        </w:rPr>
        <w:t>solutif</w:t>
      </w:r>
      <w:proofErr w:type="spellEnd"/>
      <w:r w:rsidR="00782360" w:rsidRPr="00782360">
        <w:rPr>
          <w:rFonts w:ascii="Palatino Linotype" w:hAnsi="Palatino Linotype" w:cstheme="majorBidi"/>
          <w:sz w:val="22"/>
          <w:szCs w:val="22"/>
        </w:rPr>
        <w:t xml:space="preserve"> dengan tetap menjaga prinsip-prinsip ajaran Islam.</w:t>
      </w:r>
    </w:p>
    <w:p w14:paraId="1AA97DD4" w14:textId="77777777" w:rsidR="00521E6A" w:rsidRPr="00782360" w:rsidRDefault="00521E6A" w:rsidP="00782360">
      <w:pPr>
        <w:pStyle w:val="E-JOURNALHeading1"/>
        <w:spacing w:before="0" w:after="0"/>
        <w:jc w:val="both"/>
        <w:rPr>
          <w:rFonts w:ascii="Palatino Linotype" w:hAnsi="Palatino Linotype"/>
          <w:lang w:val="id-ID"/>
        </w:rPr>
      </w:pPr>
    </w:p>
    <w:p w14:paraId="16A91E2C" w14:textId="385B1E63" w:rsidR="00473F1C" w:rsidRPr="003053D8" w:rsidRDefault="00473F1C" w:rsidP="00473F1C">
      <w:pPr>
        <w:pStyle w:val="E-JOURNALHeading1"/>
        <w:spacing w:before="0" w:after="0"/>
        <w:jc w:val="both"/>
        <w:rPr>
          <w:rFonts w:ascii="Palatino Linotype" w:hAnsi="Palatino Linotype"/>
          <w:lang w:val="id-ID"/>
        </w:rPr>
      </w:pPr>
      <w:r w:rsidRPr="003053D8">
        <w:rPr>
          <w:rFonts w:ascii="Palatino Linotype" w:hAnsi="Palatino Linotype"/>
          <w:lang w:val="id-ID"/>
        </w:rPr>
        <w:lastRenderedPageBreak/>
        <w:t>SIMPULAN</w:t>
      </w:r>
    </w:p>
    <w:p w14:paraId="58287A57" w14:textId="77777777" w:rsidR="004A605A" w:rsidRDefault="00905C90" w:rsidP="00905C90">
      <w:pPr>
        <w:ind w:firstLine="720"/>
        <w:jc w:val="both"/>
        <w:rPr>
          <w:rFonts w:ascii="Palatino Linotype" w:hAnsi="Palatino Linotype" w:cstheme="majorBidi"/>
          <w:sz w:val="22"/>
          <w:szCs w:val="22"/>
        </w:rPr>
      </w:pPr>
      <w:r w:rsidRPr="00905C90">
        <w:rPr>
          <w:rFonts w:ascii="Palatino Linotype" w:hAnsi="Palatino Linotype" w:cstheme="majorBidi"/>
          <w:sz w:val="22"/>
          <w:szCs w:val="22"/>
        </w:rPr>
        <w:t>Berdasarkan pembahasan di atas dalam komparasi relasi muslim dengan ahli kitab, dapat disimpulkan sebagai berikut:</w:t>
      </w:r>
      <w:r>
        <w:rPr>
          <w:rFonts w:ascii="Palatino Linotype" w:hAnsi="Palatino Linotype" w:cstheme="majorBidi"/>
          <w:sz w:val="22"/>
          <w:szCs w:val="22"/>
          <w:lang w:val="en-US"/>
        </w:rPr>
        <w:t xml:space="preserve"> </w:t>
      </w:r>
      <w:proofErr w:type="spellStart"/>
      <w:r>
        <w:rPr>
          <w:rFonts w:ascii="Palatino Linotype" w:hAnsi="Palatino Linotype" w:cstheme="majorBidi"/>
          <w:i/>
          <w:iCs/>
          <w:sz w:val="22"/>
          <w:szCs w:val="22"/>
          <w:lang w:val="en-US"/>
        </w:rPr>
        <w:t>pertama</w:t>
      </w:r>
      <w:proofErr w:type="spellEnd"/>
      <w:r>
        <w:rPr>
          <w:rFonts w:ascii="Palatino Linotype" w:hAnsi="Palatino Linotype" w:cstheme="majorBidi"/>
          <w:i/>
          <w:iCs/>
          <w:sz w:val="22"/>
          <w:szCs w:val="22"/>
          <w:lang w:val="en-US"/>
        </w:rPr>
        <w:t xml:space="preserve">, </w:t>
      </w:r>
      <w:r>
        <w:rPr>
          <w:rFonts w:ascii="Palatino Linotype" w:hAnsi="Palatino Linotype" w:cstheme="majorBidi"/>
          <w:sz w:val="22"/>
          <w:szCs w:val="22"/>
          <w:lang w:val="en-US"/>
        </w:rPr>
        <w:t>k</w:t>
      </w:r>
      <w:proofErr w:type="spellStart"/>
      <w:r w:rsidRPr="00905C90">
        <w:rPr>
          <w:rFonts w:ascii="Palatino Linotype" w:hAnsi="Palatino Linotype" w:cstheme="majorBidi"/>
          <w:sz w:val="22"/>
          <w:szCs w:val="22"/>
        </w:rPr>
        <w:t>omparasi</w:t>
      </w:r>
      <w:proofErr w:type="spellEnd"/>
      <w:r w:rsidRPr="00905C90">
        <w:rPr>
          <w:rFonts w:ascii="Palatino Linotype" w:hAnsi="Palatino Linotype" w:cstheme="majorBidi"/>
          <w:sz w:val="22"/>
          <w:szCs w:val="22"/>
        </w:rPr>
        <w:t xml:space="preserve"> penafsiran mengenai relasi </w:t>
      </w:r>
      <w:proofErr w:type="spellStart"/>
      <w:r w:rsidRPr="00905C90">
        <w:rPr>
          <w:rFonts w:ascii="Palatino Linotype" w:hAnsi="Palatino Linotype" w:cstheme="majorBidi"/>
          <w:sz w:val="22"/>
          <w:szCs w:val="22"/>
        </w:rPr>
        <w:t>sosial</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dengan</w:t>
      </w:r>
      <w:proofErr w:type="spellEnd"/>
      <w:r w:rsidRPr="00905C90">
        <w:rPr>
          <w:rFonts w:ascii="Palatino Linotype" w:hAnsi="Palatino Linotype" w:cstheme="majorBidi"/>
          <w:sz w:val="22"/>
          <w:szCs w:val="22"/>
        </w:rPr>
        <w:t xml:space="preserve"> Ahli Kitab </w:t>
      </w:r>
      <w:proofErr w:type="spellStart"/>
      <w:r w:rsidRPr="00905C90">
        <w:rPr>
          <w:rFonts w:ascii="Palatino Linotype" w:hAnsi="Palatino Linotype" w:cstheme="majorBidi"/>
          <w:sz w:val="22"/>
          <w:szCs w:val="22"/>
        </w:rPr>
        <w:t>antara</w:t>
      </w:r>
      <w:proofErr w:type="spellEnd"/>
      <w:r w:rsidRPr="00905C90">
        <w:rPr>
          <w:rFonts w:ascii="Palatino Linotype" w:hAnsi="Palatino Linotype" w:cstheme="majorBidi"/>
          <w:sz w:val="22"/>
          <w:szCs w:val="22"/>
        </w:rPr>
        <w:t xml:space="preserve"> tafsir Al- </w:t>
      </w:r>
      <w:proofErr w:type="spellStart"/>
      <w:r w:rsidRPr="00905C90">
        <w:rPr>
          <w:rFonts w:ascii="Palatino Linotype" w:hAnsi="Palatino Linotype" w:cstheme="majorBidi"/>
          <w:sz w:val="22"/>
          <w:szCs w:val="22"/>
        </w:rPr>
        <w:t>Manar</w:t>
      </w:r>
      <w:proofErr w:type="spellEnd"/>
      <w:r w:rsidRPr="00905C90">
        <w:rPr>
          <w:rFonts w:ascii="Palatino Linotype" w:hAnsi="Palatino Linotype" w:cstheme="majorBidi"/>
          <w:sz w:val="22"/>
          <w:szCs w:val="22"/>
        </w:rPr>
        <w:t xml:space="preserve"> dan tafsir Al-</w:t>
      </w:r>
      <w:proofErr w:type="spellStart"/>
      <w:r w:rsidRPr="00905C90">
        <w:rPr>
          <w:rFonts w:ascii="Palatino Linotype" w:hAnsi="Palatino Linotype" w:cstheme="majorBidi"/>
          <w:sz w:val="22"/>
          <w:szCs w:val="22"/>
        </w:rPr>
        <w:t>Wasith</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dapat</w:t>
      </w:r>
      <w:proofErr w:type="spellEnd"/>
      <w:r w:rsidRPr="00905C90">
        <w:rPr>
          <w:rFonts w:ascii="Palatino Linotype" w:hAnsi="Palatino Linotype" w:cstheme="majorBidi"/>
          <w:spacing w:val="-1"/>
          <w:sz w:val="22"/>
          <w:szCs w:val="22"/>
        </w:rPr>
        <w:t xml:space="preserve"> </w:t>
      </w:r>
      <w:proofErr w:type="spellStart"/>
      <w:r w:rsidRPr="00905C90">
        <w:rPr>
          <w:rFonts w:ascii="Palatino Linotype" w:hAnsi="Palatino Linotype" w:cstheme="majorBidi"/>
          <w:sz w:val="22"/>
          <w:szCs w:val="22"/>
        </w:rPr>
        <w:t>dilihat</w:t>
      </w:r>
      <w:proofErr w:type="spellEnd"/>
      <w:r w:rsidRPr="00905C90">
        <w:rPr>
          <w:rFonts w:ascii="Palatino Linotype" w:hAnsi="Palatino Linotype" w:cstheme="majorBidi"/>
          <w:spacing w:val="-1"/>
          <w:sz w:val="22"/>
          <w:szCs w:val="22"/>
        </w:rPr>
        <w:t xml:space="preserve"> </w:t>
      </w:r>
      <w:proofErr w:type="spellStart"/>
      <w:r w:rsidRPr="00905C90">
        <w:rPr>
          <w:rFonts w:ascii="Palatino Linotype" w:hAnsi="Palatino Linotype" w:cstheme="majorBidi"/>
          <w:sz w:val="22"/>
          <w:szCs w:val="22"/>
        </w:rPr>
        <w:t>dari</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penafsiran</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surat</w:t>
      </w:r>
      <w:proofErr w:type="spellEnd"/>
      <w:r w:rsidRPr="00905C90">
        <w:rPr>
          <w:rFonts w:ascii="Palatino Linotype" w:hAnsi="Palatino Linotype" w:cstheme="majorBidi"/>
          <w:sz w:val="22"/>
          <w:szCs w:val="22"/>
        </w:rPr>
        <w:t xml:space="preserve"> Al-</w:t>
      </w:r>
      <w:proofErr w:type="spellStart"/>
      <w:r w:rsidRPr="00905C90">
        <w:rPr>
          <w:rFonts w:ascii="Palatino Linotype" w:hAnsi="Palatino Linotype" w:cstheme="majorBidi"/>
          <w:sz w:val="22"/>
          <w:szCs w:val="22"/>
        </w:rPr>
        <w:t>Maidah</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ayat</w:t>
      </w:r>
      <w:proofErr w:type="spellEnd"/>
      <w:r w:rsidRPr="00905C90">
        <w:rPr>
          <w:rFonts w:ascii="Palatino Linotype" w:hAnsi="Palatino Linotype" w:cstheme="majorBidi"/>
          <w:spacing w:val="-5"/>
          <w:sz w:val="22"/>
          <w:szCs w:val="22"/>
        </w:rPr>
        <w:t xml:space="preserve"> </w:t>
      </w:r>
      <w:r w:rsidRPr="00905C90">
        <w:rPr>
          <w:rFonts w:ascii="Palatino Linotype" w:hAnsi="Palatino Linotype" w:cstheme="majorBidi"/>
          <w:sz w:val="22"/>
          <w:szCs w:val="22"/>
        </w:rPr>
        <w:t xml:space="preserve">5 </w:t>
      </w:r>
      <w:proofErr w:type="spellStart"/>
      <w:r w:rsidRPr="00905C90">
        <w:rPr>
          <w:rFonts w:ascii="Palatino Linotype" w:hAnsi="Palatino Linotype" w:cstheme="majorBidi"/>
          <w:sz w:val="22"/>
          <w:szCs w:val="22"/>
        </w:rPr>
        <w:t>mengenai</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kehalalan</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sembelihan</w:t>
      </w:r>
      <w:proofErr w:type="spellEnd"/>
      <w:r w:rsidRPr="00905C90">
        <w:rPr>
          <w:rFonts w:ascii="Palatino Linotype" w:hAnsi="Palatino Linotype" w:cstheme="majorBidi"/>
          <w:sz w:val="22"/>
          <w:szCs w:val="22"/>
        </w:rPr>
        <w:t xml:space="preserve"> dan </w:t>
      </w:r>
      <w:proofErr w:type="spellStart"/>
      <w:r w:rsidRPr="00905C90">
        <w:rPr>
          <w:rFonts w:ascii="Palatino Linotype" w:hAnsi="Palatino Linotype" w:cstheme="majorBidi"/>
          <w:sz w:val="22"/>
          <w:szCs w:val="22"/>
        </w:rPr>
        <w:t>menikahi</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wanita</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ahli</w:t>
      </w:r>
      <w:proofErr w:type="spellEnd"/>
      <w:r w:rsidRPr="00905C90">
        <w:rPr>
          <w:rFonts w:ascii="Palatino Linotype" w:hAnsi="Palatino Linotype" w:cstheme="majorBidi"/>
          <w:sz w:val="22"/>
          <w:szCs w:val="22"/>
        </w:rPr>
        <w:t xml:space="preserve"> kitab </w:t>
      </w:r>
      <w:proofErr w:type="spellStart"/>
      <w:r w:rsidRPr="00905C90">
        <w:rPr>
          <w:rFonts w:ascii="Palatino Linotype" w:hAnsi="Palatino Linotype" w:cstheme="majorBidi"/>
          <w:sz w:val="22"/>
          <w:szCs w:val="22"/>
        </w:rPr>
        <w:t>serta</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surat</w:t>
      </w:r>
      <w:proofErr w:type="spellEnd"/>
      <w:r w:rsidRPr="00905C90">
        <w:rPr>
          <w:rFonts w:ascii="Palatino Linotype" w:hAnsi="Palatino Linotype" w:cstheme="majorBidi"/>
          <w:sz w:val="22"/>
          <w:szCs w:val="22"/>
        </w:rPr>
        <w:t xml:space="preserve"> Al-</w:t>
      </w:r>
      <w:proofErr w:type="spellStart"/>
      <w:r w:rsidRPr="00905C90">
        <w:rPr>
          <w:rFonts w:ascii="Palatino Linotype" w:hAnsi="Palatino Linotype" w:cstheme="majorBidi"/>
          <w:sz w:val="22"/>
          <w:szCs w:val="22"/>
        </w:rPr>
        <w:t>Maidah</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ayat</w:t>
      </w:r>
      <w:proofErr w:type="spellEnd"/>
      <w:r w:rsidRPr="00905C90">
        <w:rPr>
          <w:rFonts w:ascii="Palatino Linotype" w:hAnsi="Palatino Linotype" w:cstheme="majorBidi"/>
          <w:sz w:val="22"/>
          <w:szCs w:val="22"/>
        </w:rPr>
        <w:t xml:space="preserve"> 51 </w:t>
      </w:r>
      <w:proofErr w:type="spellStart"/>
      <w:r w:rsidRPr="00905C90">
        <w:rPr>
          <w:rFonts w:ascii="Palatino Linotype" w:hAnsi="Palatino Linotype" w:cstheme="majorBidi"/>
          <w:sz w:val="22"/>
          <w:szCs w:val="22"/>
        </w:rPr>
        <w:t>mengenai</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larangan</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mengangkat</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ahli</w:t>
      </w:r>
      <w:proofErr w:type="spellEnd"/>
      <w:r w:rsidRPr="00905C90">
        <w:rPr>
          <w:rFonts w:ascii="Palatino Linotype" w:hAnsi="Palatino Linotype" w:cstheme="majorBidi"/>
          <w:sz w:val="22"/>
          <w:szCs w:val="22"/>
        </w:rPr>
        <w:t xml:space="preserve"> kitab </w:t>
      </w:r>
      <w:proofErr w:type="spellStart"/>
      <w:r w:rsidRPr="00905C90">
        <w:rPr>
          <w:rFonts w:ascii="Palatino Linotype" w:hAnsi="Palatino Linotype" w:cstheme="majorBidi"/>
          <w:sz w:val="22"/>
          <w:szCs w:val="22"/>
        </w:rPr>
        <w:t>sebagai</w:t>
      </w:r>
      <w:proofErr w:type="spellEnd"/>
      <w:r w:rsidRPr="00905C90">
        <w:rPr>
          <w:rFonts w:ascii="Palatino Linotype" w:hAnsi="Palatino Linotype" w:cstheme="majorBidi"/>
          <w:sz w:val="22"/>
          <w:szCs w:val="22"/>
        </w:rPr>
        <w:t xml:space="preserve"> pemimpin dan teman setia/sekutu.</w:t>
      </w:r>
      <w:r>
        <w:rPr>
          <w:rFonts w:ascii="Palatino Linotype" w:hAnsi="Palatino Linotype" w:cstheme="majorBidi"/>
          <w:sz w:val="22"/>
          <w:szCs w:val="22"/>
          <w:lang w:val="en-US"/>
        </w:rPr>
        <w:t xml:space="preserve"> </w:t>
      </w:r>
      <w:proofErr w:type="spellStart"/>
      <w:r>
        <w:rPr>
          <w:rFonts w:ascii="Palatino Linotype" w:hAnsi="Palatino Linotype" w:cstheme="majorBidi"/>
          <w:i/>
          <w:iCs/>
          <w:sz w:val="22"/>
          <w:szCs w:val="22"/>
          <w:lang w:val="en-US"/>
        </w:rPr>
        <w:t>Kedua</w:t>
      </w:r>
      <w:proofErr w:type="spellEnd"/>
      <w:r>
        <w:rPr>
          <w:rFonts w:ascii="Palatino Linotype" w:hAnsi="Palatino Linotype" w:cstheme="majorBidi"/>
          <w:i/>
          <w:iCs/>
          <w:sz w:val="22"/>
          <w:szCs w:val="22"/>
          <w:lang w:val="en-US"/>
        </w:rPr>
        <w:t xml:space="preserve">, </w:t>
      </w:r>
      <w:r>
        <w:rPr>
          <w:rFonts w:ascii="Palatino Linotype" w:hAnsi="Palatino Linotype" w:cstheme="majorBidi"/>
          <w:sz w:val="22"/>
          <w:szCs w:val="22"/>
          <w:lang w:val="en-US"/>
        </w:rPr>
        <w:t>m</w:t>
      </w:r>
      <w:proofErr w:type="spellStart"/>
      <w:r w:rsidRPr="00905C90">
        <w:rPr>
          <w:rFonts w:ascii="Palatino Linotype" w:hAnsi="Palatino Linotype" w:cstheme="majorBidi"/>
          <w:sz w:val="22"/>
          <w:szCs w:val="22"/>
        </w:rPr>
        <w:t>elalui</w:t>
      </w:r>
      <w:proofErr w:type="spellEnd"/>
      <w:r w:rsidRPr="00905C90">
        <w:rPr>
          <w:rFonts w:ascii="Palatino Linotype" w:hAnsi="Palatino Linotype" w:cstheme="majorBidi"/>
          <w:sz w:val="22"/>
          <w:szCs w:val="22"/>
        </w:rPr>
        <w:t xml:space="preserve"> komparasi penafsiran ini, dapat disimpulkan mengenai perkembangan teori tafsir sosial abad ke 20 dan 21 sebagai berikut:</w:t>
      </w:r>
      <w:r>
        <w:rPr>
          <w:rFonts w:ascii="Palatino Linotype" w:hAnsi="Palatino Linotype" w:cstheme="majorBidi"/>
          <w:sz w:val="22"/>
          <w:szCs w:val="22"/>
          <w:lang w:val="en-US"/>
        </w:rPr>
        <w:t xml:space="preserve"> (a) </w:t>
      </w:r>
      <w:r w:rsidRPr="00905C90">
        <w:rPr>
          <w:rFonts w:ascii="Palatino Linotype" w:hAnsi="Palatino Linotype" w:cstheme="majorBidi"/>
          <w:sz w:val="22"/>
          <w:szCs w:val="22"/>
        </w:rPr>
        <w:t>Muhammad</w:t>
      </w:r>
      <w:r w:rsidRPr="00905C90">
        <w:rPr>
          <w:rFonts w:ascii="Palatino Linotype" w:hAnsi="Palatino Linotype" w:cstheme="majorBidi"/>
          <w:spacing w:val="-5"/>
          <w:sz w:val="22"/>
          <w:szCs w:val="22"/>
        </w:rPr>
        <w:t xml:space="preserve"> </w:t>
      </w:r>
      <w:r w:rsidRPr="00905C90">
        <w:rPr>
          <w:rFonts w:ascii="Palatino Linotype" w:hAnsi="Palatino Linotype" w:cstheme="majorBidi"/>
          <w:sz w:val="22"/>
          <w:szCs w:val="22"/>
        </w:rPr>
        <w:t>Abduh</w:t>
      </w:r>
      <w:r w:rsidRPr="00905C90">
        <w:rPr>
          <w:rFonts w:ascii="Palatino Linotype" w:hAnsi="Palatino Linotype" w:cstheme="majorBidi"/>
          <w:spacing w:val="-4"/>
          <w:sz w:val="22"/>
          <w:szCs w:val="22"/>
        </w:rPr>
        <w:t xml:space="preserve"> </w:t>
      </w:r>
      <w:r w:rsidRPr="00905C90">
        <w:rPr>
          <w:rFonts w:ascii="Palatino Linotype" w:hAnsi="Palatino Linotype" w:cstheme="majorBidi"/>
          <w:sz w:val="22"/>
          <w:szCs w:val="22"/>
        </w:rPr>
        <w:t>dan</w:t>
      </w:r>
      <w:r w:rsidRPr="00905C90">
        <w:rPr>
          <w:rFonts w:ascii="Palatino Linotype" w:hAnsi="Palatino Linotype" w:cstheme="majorBidi"/>
          <w:spacing w:val="-4"/>
          <w:sz w:val="22"/>
          <w:szCs w:val="22"/>
        </w:rPr>
        <w:t xml:space="preserve"> </w:t>
      </w:r>
      <w:r w:rsidRPr="00905C90">
        <w:rPr>
          <w:rFonts w:ascii="Palatino Linotype" w:hAnsi="Palatino Linotype" w:cstheme="majorBidi"/>
          <w:sz w:val="22"/>
          <w:szCs w:val="22"/>
        </w:rPr>
        <w:t xml:space="preserve">Rasyid </w:t>
      </w:r>
      <w:proofErr w:type="spellStart"/>
      <w:r w:rsidRPr="00905C90">
        <w:rPr>
          <w:rFonts w:ascii="Palatino Linotype" w:hAnsi="Palatino Linotype" w:cstheme="majorBidi"/>
          <w:sz w:val="22"/>
          <w:szCs w:val="22"/>
        </w:rPr>
        <w:t>Ridha</w:t>
      </w:r>
      <w:proofErr w:type="spellEnd"/>
      <w:r w:rsidRPr="00905C90">
        <w:rPr>
          <w:rFonts w:ascii="Palatino Linotype" w:hAnsi="Palatino Linotype" w:cstheme="majorBidi"/>
          <w:spacing w:val="-4"/>
          <w:sz w:val="22"/>
          <w:szCs w:val="22"/>
        </w:rPr>
        <w:t xml:space="preserve"> </w:t>
      </w:r>
      <w:r w:rsidRPr="00905C90">
        <w:rPr>
          <w:rFonts w:ascii="Palatino Linotype" w:hAnsi="Palatino Linotype" w:cstheme="majorBidi"/>
          <w:sz w:val="22"/>
          <w:szCs w:val="22"/>
        </w:rPr>
        <w:t>yang</w:t>
      </w:r>
      <w:r w:rsidRPr="00905C90">
        <w:rPr>
          <w:rFonts w:ascii="Palatino Linotype" w:hAnsi="Palatino Linotype" w:cstheme="majorBidi"/>
          <w:spacing w:val="-6"/>
          <w:sz w:val="22"/>
          <w:szCs w:val="22"/>
        </w:rPr>
        <w:t xml:space="preserve"> </w:t>
      </w:r>
      <w:proofErr w:type="spellStart"/>
      <w:r w:rsidRPr="00905C90">
        <w:rPr>
          <w:rFonts w:ascii="Palatino Linotype" w:hAnsi="Palatino Linotype" w:cstheme="majorBidi"/>
          <w:sz w:val="22"/>
          <w:szCs w:val="22"/>
        </w:rPr>
        <w:t>menjadi</w:t>
      </w:r>
      <w:proofErr w:type="spellEnd"/>
      <w:r w:rsidRPr="00905C90">
        <w:rPr>
          <w:rFonts w:ascii="Palatino Linotype" w:hAnsi="Palatino Linotype" w:cstheme="majorBidi"/>
          <w:spacing w:val="-5"/>
          <w:sz w:val="22"/>
          <w:szCs w:val="22"/>
        </w:rPr>
        <w:t xml:space="preserve"> </w:t>
      </w:r>
      <w:proofErr w:type="spellStart"/>
      <w:r w:rsidRPr="00905C90">
        <w:rPr>
          <w:rFonts w:ascii="Palatino Linotype" w:hAnsi="Palatino Linotype" w:cstheme="majorBidi"/>
          <w:sz w:val="22"/>
          <w:szCs w:val="22"/>
        </w:rPr>
        <w:t>pelopor</w:t>
      </w:r>
      <w:proofErr w:type="spellEnd"/>
      <w:r w:rsidRPr="00905C90">
        <w:rPr>
          <w:rFonts w:ascii="Palatino Linotype" w:hAnsi="Palatino Linotype" w:cstheme="majorBidi"/>
          <w:spacing w:val="-5"/>
          <w:sz w:val="22"/>
          <w:szCs w:val="22"/>
        </w:rPr>
        <w:t xml:space="preserve"> </w:t>
      </w:r>
      <w:proofErr w:type="spellStart"/>
      <w:r w:rsidRPr="00905C90">
        <w:rPr>
          <w:rFonts w:ascii="Palatino Linotype" w:hAnsi="Palatino Linotype" w:cstheme="majorBidi"/>
          <w:sz w:val="22"/>
          <w:szCs w:val="22"/>
        </w:rPr>
        <w:t>kebangkitan</w:t>
      </w:r>
      <w:proofErr w:type="spellEnd"/>
      <w:r w:rsidRPr="00905C90">
        <w:rPr>
          <w:rFonts w:ascii="Palatino Linotype" w:hAnsi="Palatino Linotype" w:cstheme="majorBidi"/>
          <w:sz w:val="22"/>
          <w:szCs w:val="22"/>
        </w:rPr>
        <w:t xml:space="preserve"> tafsir modern </w:t>
      </w:r>
      <w:proofErr w:type="spellStart"/>
      <w:r w:rsidRPr="00905C90">
        <w:rPr>
          <w:rFonts w:ascii="Palatino Linotype" w:hAnsi="Palatino Linotype" w:cstheme="majorBidi"/>
          <w:sz w:val="22"/>
          <w:szCs w:val="22"/>
        </w:rPr>
        <w:t>dengan</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corak</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adaby</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ijtima’y</w:t>
      </w:r>
      <w:proofErr w:type="spellEnd"/>
      <w:r w:rsidRPr="00905C90">
        <w:rPr>
          <w:rFonts w:ascii="Palatino Linotype" w:hAnsi="Palatino Linotype" w:cstheme="majorBidi"/>
          <w:sz w:val="22"/>
          <w:szCs w:val="22"/>
        </w:rPr>
        <w:t xml:space="preserve"> di </w:t>
      </w:r>
      <w:proofErr w:type="spellStart"/>
      <w:r w:rsidRPr="00905C90">
        <w:rPr>
          <w:rFonts w:ascii="Palatino Linotype" w:hAnsi="Palatino Linotype" w:cstheme="majorBidi"/>
          <w:sz w:val="22"/>
          <w:szCs w:val="22"/>
        </w:rPr>
        <w:t>abad</w:t>
      </w:r>
      <w:proofErr w:type="spellEnd"/>
      <w:r w:rsidRPr="00905C90">
        <w:rPr>
          <w:rFonts w:ascii="Palatino Linotype" w:hAnsi="Palatino Linotype" w:cstheme="majorBidi"/>
          <w:sz w:val="22"/>
          <w:szCs w:val="22"/>
        </w:rPr>
        <w:t xml:space="preserve"> 20 </w:t>
      </w:r>
      <w:proofErr w:type="spellStart"/>
      <w:r w:rsidRPr="00905C90">
        <w:rPr>
          <w:rFonts w:ascii="Palatino Linotype" w:hAnsi="Palatino Linotype" w:cstheme="majorBidi"/>
          <w:sz w:val="22"/>
          <w:szCs w:val="22"/>
        </w:rPr>
        <w:t>selalu</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menghubungkan</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ayat</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dengan</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realitas</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sosial</w:t>
      </w:r>
      <w:proofErr w:type="spellEnd"/>
      <w:r w:rsidRPr="00905C90">
        <w:rPr>
          <w:rFonts w:ascii="Palatino Linotype" w:hAnsi="Palatino Linotype" w:cstheme="majorBidi"/>
          <w:sz w:val="22"/>
          <w:szCs w:val="22"/>
        </w:rPr>
        <w:t xml:space="preserve"> dan </w:t>
      </w:r>
      <w:proofErr w:type="spellStart"/>
      <w:r w:rsidRPr="00905C90">
        <w:rPr>
          <w:rFonts w:ascii="Palatino Linotype" w:hAnsi="Palatino Linotype" w:cstheme="majorBidi"/>
          <w:sz w:val="22"/>
          <w:szCs w:val="22"/>
        </w:rPr>
        <w:t>solusinya</w:t>
      </w:r>
      <w:proofErr w:type="spellEnd"/>
      <w:r w:rsidRPr="00905C90">
        <w:rPr>
          <w:rFonts w:ascii="Palatino Linotype" w:hAnsi="Palatino Linotype" w:cstheme="majorBidi"/>
          <w:sz w:val="22"/>
          <w:szCs w:val="22"/>
        </w:rPr>
        <w:t xml:space="preserve">, dan Sayyid </w:t>
      </w:r>
      <w:proofErr w:type="spellStart"/>
      <w:r w:rsidRPr="00905C90">
        <w:rPr>
          <w:rFonts w:ascii="Palatino Linotype" w:hAnsi="Palatino Linotype" w:cstheme="majorBidi"/>
          <w:sz w:val="22"/>
          <w:szCs w:val="22"/>
        </w:rPr>
        <w:t>Thanthawi</w:t>
      </w:r>
      <w:proofErr w:type="spellEnd"/>
      <w:r w:rsidRPr="00905C90">
        <w:rPr>
          <w:rFonts w:ascii="Palatino Linotype" w:hAnsi="Palatino Linotype" w:cstheme="majorBidi"/>
          <w:spacing w:val="40"/>
          <w:sz w:val="22"/>
          <w:szCs w:val="22"/>
        </w:rPr>
        <w:t xml:space="preserve"> </w:t>
      </w:r>
      <w:proofErr w:type="spellStart"/>
      <w:r w:rsidRPr="00905C90">
        <w:rPr>
          <w:rFonts w:ascii="Palatino Linotype" w:hAnsi="Palatino Linotype" w:cstheme="majorBidi"/>
          <w:sz w:val="22"/>
          <w:szCs w:val="22"/>
        </w:rPr>
        <w:t>sebagai</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mufassir</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abad</w:t>
      </w:r>
      <w:proofErr w:type="spellEnd"/>
      <w:r w:rsidRPr="00905C90">
        <w:rPr>
          <w:rFonts w:ascii="Palatino Linotype" w:hAnsi="Palatino Linotype" w:cstheme="majorBidi"/>
          <w:sz w:val="22"/>
          <w:szCs w:val="22"/>
        </w:rPr>
        <w:t xml:space="preserve"> 21 </w:t>
      </w:r>
      <w:proofErr w:type="spellStart"/>
      <w:r w:rsidRPr="00905C90">
        <w:rPr>
          <w:rFonts w:ascii="Palatino Linotype" w:hAnsi="Palatino Linotype" w:cstheme="majorBidi"/>
          <w:sz w:val="22"/>
          <w:szCs w:val="22"/>
        </w:rPr>
        <w:t>menyajikan</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uraian</w:t>
      </w:r>
      <w:proofErr w:type="spellEnd"/>
      <w:r w:rsidRPr="00905C90">
        <w:rPr>
          <w:rFonts w:ascii="Palatino Linotype" w:hAnsi="Palatino Linotype" w:cstheme="majorBidi"/>
          <w:sz w:val="22"/>
          <w:szCs w:val="22"/>
        </w:rPr>
        <w:t xml:space="preserve"> yang </w:t>
      </w:r>
      <w:proofErr w:type="spellStart"/>
      <w:r w:rsidRPr="00905C90">
        <w:rPr>
          <w:rFonts w:ascii="Palatino Linotype" w:hAnsi="Palatino Linotype" w:cstheme="majorBidi"/>
          <w:sz w:val="22"/>
          <w:szCs w:val="22"/>
        </w:rPr>
        <w:t>lebih</w:t>
      </w:r>
      <w:proofErr w:type="spellEnd"/>
      <w:r w:rsidRPr="00905C90">
        <w:rPr>
          <w:rFonts w:ascii="Palatino Linotype" w:hAnsi="Palatino Linotype" w:cstheme="majorBidi"/>
          <w:sz w:val="22"/>
          <w:szCs w:val="22"/>
        </w:rPr>
        <w:t xml:space="preserve"> ringkas agar mudah dipahami.</w:t>
      </w:r>
      <w:r>
        <w:rPr>
          <w:rFonts w:ascii="Palatino Linotype" w:hAnsi="Palatino Linotype" w:cstheme="majorBidi"/>
          <w:sz w:val="22"/>
          <w:szCs w:val="22"/>
          <w:lang w:val="en-US"/>
        </w:rPr>
        <w:t xml:space="preserve"> (b) </w:t>
      </w:r>
      <w:r w:rsidRPr="00905C90">
        <w:rPr>
          <w:rFonts w:ascii="Palatino Linotype" w:hAnsi="Palatino Linotype" w:cstheme="majorBidi"/>
          <w:sz w:val="22"/>
          <w:szCs w:val="22"/>
        </w:rPr>
        <w:t xml:space="preserve">Rasyid Ridha cenderung lebih </w:t>
      </w:r>
      <w:proofErr w:type="spellStart"/>
      <w:r w:rsidRPr="00905C90">
        <w:rPr>
          <w:rFonts w:ascii="Palatino Linotype" w:hAnsi="Palatino Linotype" w:cstheme="majorBidi"/>
          <w:sz w:val="22"/>
          <w:szCs w:val="22"/>
        </w:rPr>
        <w:t>luas</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menafsirkan</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makna</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ahli</w:t>
      </w:r>
      <w:proofErr w:type="spellEnd"/>
      <w:r w:rsidRPr="00905C90">
        <w:rPr>
          <w:rFonts w:ascii="Palatino Linotype" w:hAnsi="Palatino Linotype" w:cstheme="majorBidi"/>
          <w:sz w:val="22"/>
          <w:szCs w:val="22"/>
        </w:rPr>
        <w:t xml:space="preserve"> kitab </w:t>
      </w:r>
      <w:proofErr w:type="spellStart"/>
      <w:r w:rsidRPr="00905C90">
        <w:rPr>
          <w:rFonts w:ascii="Palatino Linotype" w:hAnsi="Palatino Linotype" w:cstheme="majorBidi"/>
          <w:sz w:val="22"/>
          <w:szCs w:val="22"/>
        </w:rPr>
        <w:t>dengan</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menganggap</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semua</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penganut</w:t>
      </w:r>
      <w:proofErr w:type="spellEnd"/>
      <w:r w:rsidRPr="00905C90">
        <w:rPr>
          <w:rFonts w:ascii="Palatino Linotype" w:hAnsi="Palatino Linotype" w:cstheme="majorBidi"/>
          <w:sz w:val="22"/>
          <w:szCs w:val="22"/>
        </w:rPr>
        <w:t xml:space="preserve"> agama yang </w:t>
      </w:r>
      <w:proofErr w:type="spellStart"/>
      <w:r w:rsidRPr="00905C90">
        <w:rPr>
          <w:rFonts w:ascii="Palatino Linotype" w:hAnsi="Palatino Linotype" w:cstheme="majorBidi"/>
          <w:sz w:val="22"/>
          <w:szCs w:val="22"/>
        </w:rPr>
        <w:t>mempunyai</w:t>
      </w:r>
      <w:proofErr w:type="spellEnd"/>
      <w:r w:rsidRPr="00905C90">
        <w:rPr>
          <w:rFonts w:ascii="Palatino Linotype" w:hAnsi="Palatino Linotype" w:cstheme="majorBidi"/>
          <w:sz w:val="22"/>
          <w:szCs w:val="22"/>
        </w:rPr>
        <w:t xml:space="preserve"> kitab suci adalah ahli kitab.</w:t>
      </w:r>
    </w:p>
    <w:p w14:paraId="26FB3D34" w14:textId="2A033582" w:rsidR="00905C90" w:rsidRDefault="00905C90" w:rsidP="00905C90">
      <w:pPr>
        <w:ind w:firstLine="720"/>
        <w:jc w:val="both"/>
        <w:rPr>
          <w:rFonts w:ascii="Palatino Linotype" w:hAnsi="Palatino Linotype" w:cstheme="majorBidi"/>
          <w:sz w:val="22"/>
          <w:szCs w:val="22"/>
        </w:rPr>
      </w:pPr>
      <w:r w:rsidRPr="00905C90">
        <w:rPr>
          <w:rFonts w:ascii="Palatino Linotype" w:hAnsi="Palatino Linotype" w:cstheme="majorBidi"/>
          <w:sz w:val="22"/>
          <w:szCs w:val="22"/>
        </w:rPr>
        <w:t xml:space="preserve">Sedangkan Sayyid </w:t>
      </w:r>
      <w:proofErr w:type="spellStart"/>
      <w:r w:rsidRPr="00905C90">
        <w:rPr>
          <w:rFonts w:ascii="Palatino Linotype" w:hAnsi="Palatino Linotype" w:cstheme="majorBidi"/>
          <w:sz w:val="22"/>
          <w:szCs w:val="22"/>
        </w:rPr>
        <w:t>Thanthawi</w:t>
      </w:r>
      <w:proofErr w:type="spellEnd"/>
      <w:r w:rsidRPr="00905C90">
        <w:rPr>
          <w:rFonts w:ascii="Palatino Linotype" w:hAnsi="Palatino Linotype" w:cstheme="majorBidi"/>
          <w:sz w:val="22"/>
          <w:szCs w:val="22"/>
        </w:rPr>
        <w:t xml:space="preserve"> membatasi </w:t>
      </w:r>
      <w:proofErr w:type="spellStart"/>
      <w:r w:rsidRPr="00905C90">
        <w:rPr>
          <w:rFonts w:ascii="Palatino Linotype" w:hAnsi="Palatino Linotype" w:cstheme="majorBidi"/>
          <w:sz w:val="22"/>
          <w:szCs w:val="22"/>
        </w:rPr>
        <w:t>ahli</w:t>
      </w:r>
      <w:proofErr w:type="spellEnd"/>
      <w:r w:rsidRPr="00905C90">
        <w:rPr>
          <w:rFonts w:ascii="Palatino Linotype" w:hAnsi="Palatino Linotype" w:cstheme="majorBidi"/>
          <w:sz w:val="22"/>
          <w:szCs w:val="22"/>
        </w:rPr>
        <w:t xml:space="preserve"> kitab </w:t>
      </w:r>
      <w:proofErr w:type="spellStart"/>
      <w:r w:rsidRPr="00905C90">
        <w:rPr>
          <w:rFonts w:ascii="Palatino Linotype" w:hAnsi="Palatino Linotype" w:cstheme="majorBidi"/>
          <w:sz w:val="22"/>
          <w:szCs w:val="22"/>
        </w:rPr>
        <w:t>hanya</w:t>
      </w:r>
      <w:proofErr w:type="spellEnd"/>
      <w:r w:rsidRPr="00905C90">
        <w:rPr>
          <w:rFonts w:ascii="Palatino Linotype" w:hAnsi="Palatino Linotype" w:cstheme="majorBidi"/>
          <w:sz w:val="22"/>
          <w:szCs w:val="22"/>
        </w:rPr>
        <w:t xml:space="preserve"> pada </w:t>
      </w:r>
      <w:proofErr w:type="spellStart"/>
      <w:r w:rsidRPr="00905C90">
        <w:rPr>
          <w:rFonts w:ascii="Palatino Linotype" w:hAnsi="Palatino Linotype" w:cstheme="majorBidi"/>
          <w:sz w:val="22"/>
          <w:szCs w:val="22"/>
        </w:rPr>
        <w:t>penganut</w:t>
      </w:r>
      <w:proofErr w:type="spellEnd"/>
      <w:r w:rsidRPr="00905C90">
        <w:rPr>
          <w:rFonts w:ascii="Palatino Linotype" w:hAnsi="Palatino Linotype" w:cstheme="majorBidi"/>
          <w:sz w:val="22"/>
          <w:szCs w:val="22"/>
        </w:rPr>
        <w:t xml:space="preserve"> agama Yahudi dan Nasrani saja.</w:t>
      </w:r>
      <w:r>
        <w:rPr>
          <w:rFonts w:ascii="Palatino Linotype" w:hAnsi="Palatino Linotype" w:cstheme="majorBidi"/>
          <w:sz w:val="22"/>
          <w:szCs w:val="22"/>
          <w:lang w:val="en-US"/>
        </w:rPr>
        <w:t xml:space="preserve"> (c) </w:t>
      </w:r>
      <w:r w:rsidRPr="00905C90">
        <w:rPr>
          <w:rFonts w:ascii="Palatino Linotype" w:hAnsi="Palatino Linotype" w:cstheme="majorBidi"/>
          <w:sz w:val="22"/>
          <w:szCs w:val="22"/>
        </w:rPr>
        <w:t>Meskipun menganjurkan relasi sosial yang baik dengan ahli kitab tapi Rasyid Ridha menekankan kesiapan agama dan ilmu seorang muslim</w:t>
      </w:r>
      <w:r w:rsidRPr="00905C90">
        <w:rPr>
          <w:rFonts w:ascii="Palatino Linotype" w:hAnsi="Palatino Linotype" w:cstheme="majorBidi"/>
          <w:spacing w:val="40"/>
          <w:sz w:val="22"/>
          <w:szCs w:val="22"/>
        </w:rPr>
        <w:t xml:space="preserve"> </w:t>
      </w:r>
      <w:r w:rsidRPr="00905C90">
        <w:rPr>
          <w:rFonts w:ascii="Palatino Linotype" w:hAnsi="Palatino Linotype" w:cstheme="majorBidi"/>
          <w:sz w:val="22"/>
          <w:szCs w:val="22"/>
        </w:rPr>
        <w:t xml:space="preserve">jika ingin menikah dengan wanita ahli kitab, sedangkan Sayyid </w:t>
      </w:r>
      <w:proofErr w:type="spellStart"/>
      <w:r w:rsidRPr="00905C90">
        <w:rPr>
          <w:rFonts w:ascii="Palatino Linotype" w:hAnsi="Palatino Linotype" w:cstheme="majorBidi"/>
          <w:sz w:val="22"/>
          <w:szCs w:val="22"/>
        </w:rPr>
        <w:t>Thanthawi</w:t>
      </w:r>
      <w:proofErr w:type="spellEnd"/>
      <w:r w:rsidRPr="00905C90">
        <w:rPr>
          <w:rFonts w:ascii="Palatino Linotype" w:hAnsi="Palatino Linotype" w:cstheme="majorBidi"/>
          <w:spacing w:val="40"/>
          <w:sz w:val="22"/>
          <w:szCs w:val="22"/>
        </w:rPr>
        <w:t xml:space="preserve"> </w:t>
      </w:r>
      <w:r w:rsidRPr="00905C90">
        <w:rPr>
          <w:rFonts w:ascii="Palatino Linotype" w:hAnsi="Palatino Linotype" w:cstheme="majorBidi"/>
          <w:sz w:val="22"/>
          <w:szCs w:val="22"/>
        </w:rPr>
        <w:t>mendorong pemerintah membatasi pernikahan dengan wanita ahli kitab untuk menyelamatkan akidah anak-anak kaum muslimin.</w:t>
      </w:r>
      <w:r>
        <w:rPr>
          <w:rFonts w:ascii="Palatino Linotype" w:hAnsi="Palatino Linotype" w:cstheme="majorBidi"/>
          <w:sz w:val="22"/>
          <w:szCs w:val="22"/>
          <w:lang w:val="en-US"/>
        </w:rPr>
        <w:t xml:space="preserve"> (d) </w:t>
      </w:r>
      <w:r w:rsidRPr="00905C90">
        <w:rPr>
          <w:rFonts w:ascii="Palatino Linotype" w:hAnsi="Palatino Linotype" w:cstheme="majorBidi"/>
          <w:sz w:val="22"/>
          <w:szCs w:val="22"/>
        </w:rPr>
        <w:t>Rasyid</w:t>
      </w:r>
      <w:r w:rsidRPr="00905C90">
        <w:rPr>
          <w:rFonts w:ascii="Palatino Linotype" w:hAnsi="Palatino Linotype" w:cstheme="majorBidi"/>
          <w:spacing w:val="6"/>
          <w:sz w:val="22"/>
          <w:szCs w:val="22"/>
        </w:rPr>
        <w:t xml:space="preserve"> </w:t>
      </w:r>
      <w:r w:rsidRPr="00905C90">
        <w:rPr>
          <w:rFonts w:ascii="Palatino Linotype" w:hAnsi="Palatino Linotype" w:cstheme="majorBidi"/>
          <w:sz w:val="22"/>
          <w:szCs w:val="22"/>
        </w:rPr>
        <w:t>Ridha</w:t>
      </w:r>
      <w:r w:rsidRPr="00905C90">
        <w:rPr>
          <w:rFonts w:ascii="Palatino Linotype" w:hAnsi="Palatino Linotype" w:cstheme="majorBidi"/>
          <w:spacing w:val="5"/>
          <w:sz w:val="22"/>
          <w:szCs w:val="22"/>
        </w:rPr>
        <w:t xml:space="preserve"> </w:t>
      </w:r>
      <w:r w:rsidRPr="00905C90">
        <w:rPr>
          <w:rFonts w:ascii="Palatino Linotype" w:hAnsi="Palatino Linotype" w:cstheme="majorBidi"/>
          <w:sz w:val="22"/>
          <w:szCs w:val="22"/>
        </w:rPr>
        <w:t>terlebih</w:t>
      </w:r>
      <w:r w:rsidRPr="00905C90">
        <w:rPr>
          <w:rFonts w:ascii="Palatino Linotype" w:hAnsi="Palatino Linotype" w:cstheme="majorBidi"/>
          <w:spacing w:val="6"/>
          <w:sz w:val="22"/>
          <w:szCs w:val="22"/>
        </w:rPr>
        <w:t xml:space="preserve"> </w:t>
      </w:r>
      <w:r w:rsidRPr="00905C90">
        <w:rPr>
          <w:rFonts w:ascii="Palatino Linotype" w:hAnsi="Palatino Linotype" w:cstheme="majorBidi"/>
          <w:sz w:val="22"/>
          <w:szCs w:val="22"/>
        </w:rPr>
        <w:t>dahulu</w:t>
      </w:r>
      <w:r w:rsidRPr="00905C90">
        <w:rPr>
          <w:rFonts w:ascii="Palatino Linotype" w:hAnsi="Palatino Linotype" w:cstheme="majorBidi"/>
          <w:spacing w:val="5"/>
          <w:sz w:val="22"/>
          <w:szCs w:val="22"/>
        </w:rPr>
        <w:t xml:space="preserve"> </w:t>
      </w:r>
      <w:proofErr w:type="spellStart"/>
      <w:r w:rsidRPr="00905C90">
        <w:rPr>
          <w:rFonts w:ascii="Palatino Linotype" w:hAnsi="Palatino Linotype" w:cstheme="majorBidi"/>
          <w:sz w:val="22"/>
          <w:szCs w:val="22"/>
        </w:rPr>
        <w:t>menguraikan</w:t>
      </w:r>
      <w:proofErr w:type="spellEnd"/>
      <w:r w:rsidRPr="00905C90">
        <w:rPr>
          <w:rFonts w:ascii="Palatino Linotype" w:hAnsi="Palatino Linotype" w:cstheme="majorBidi"/>
          <w:spacing w:val="5"/>
          <w:sz w:val="22"/>
          <w:szCs w:val="22"/>
        </w:rPr>
        <w:t xml:space="preserve"> </w:t>
      </w:r>
      <w:proofErr w:type="spellStart"/>
      <w:r w:rsidRPr="00905C90">
        <w:rPr>
          <w:rFonts w:ascii="Palatino Linotype" w:hAnsi="Palatino Linotype" w:cstheme="majorBidi"/>
          <w:sz w:val="22"/>
          <w:szCs w:val="22"/>
        </w:rPr>
        <w:t>dengan</w:t>
      </w:r>
      <w:proofErr w:type="spellEnd"/>
      <w:r w:rsidRPr="00905C90">
        <w:rPr>
          <w:rFonts w:ascii="Palatino Linotype" w:hAnsi="Palatino Linotype" w:cstheme="majorBidi"/>
          <w:spacing w:val="5"/>
          <w:sz w:val="22"/>
          <w:szCs w:val="22"/>
        </w:rPr>
        <w:t xml:space="preserve"> </w:t>
      </w:r>
      <w:proofErr w:type="spellStart"/>
      <w:r w:rsidRPr="00905C90">
        <w:rPr>
          <w:rFonts w:ascii="Palatino Linotype" w:hAnsi="Palatino Linotype" w:cstheme="majorBidi"/>
          <w:sz w:val="22"/>
          <w:szCs w:val="22"/>
        </w:rPr>
        <w:t>rinci</w:t>
      </w:r>
      <w:proofErr w:type="spellEnd"/>
      <w:r w:rsidRPr="00905C90">
        <w:rPr>
          <w:rFonts w:ascii="Palatino Linotype" w:hAnsi="Palatino Linotype" w:cstheme="majorBidi"/>
          <w:spacing w:val="5"/>
          <w:sz w:val="22"/>
          <w:szCs w:val="22"/>
        </w:rPr>
        <w:t xml:space="preserve"> </w:t>
      </w:r>
      <w:proofErr w:type="spellStart"/>
      <w:r w:rsidRPr="00905C90">
        <w:rPr>
          <w:rFonts w:ascii="Palatino Linotype" w:hAnsi="Palatino Linotype" w:cstheme="majorBidi"/>
          <w:sz w:val="22"/>
          <w:szCs w:val="22"/>
        </w:rPr>
        <w:t>argumen</w:t>
      </w:r>
      <w:proofErr w:type="spellEnd"/>
      <w:r w:rsidRPr="00905C90">
        <w:rPr>
          <w:rFonts w:ascii="Palatino Linotype" w:hAnsi="Palatino Linotype" w:cstheme="majorBidi"/>
          <w:spacing w:val="7"/>
          <w:sz w:val="22"/>
          <w:szCs w:val="22"/>
        </w:rPr>
        <w:t xml:space="preserve"> </w:t>
      </w:r>
      <w:r w:rsidRPr="00905C90">
        <w:rPr>
          <w:rFonts w:ascii="Palatino Linotype" w:hAnsi="Palatino Linotype" w:cstheme="majorBidi"/>
          <w:spacing w:val="-2"/>
          <w:sz w:val="22"/>
          <w:szCs w:val="22"/>
        </w:rPr>
        <w:t xml:space="preserve">ulama </w:t>
      </w:r>
      <w:proofErr w:type="spellStart"/>
      <w:r w:rsidRPr="00905C90">
        <w:rPr>
          <w:rFonts w:ascii="Palatino Linotype" w:hAnsi="Palatino Linotype" w:cstheme="majorBidi"/>
          <w:spacing w:val="-2"/>
          <w:sz w:val="22"/>
          <w:szCs w:val="22"/>
        </w:rPr>
        <w:t>empat</w:t>
      </w:r>
      <w:proofErr w:type="spellEnd"/>
      <w:r w:rsidRPr="00905C90">
        <w:rPr>
          <w:rFonts w:ascii="Palatino Linotype" w:hAnsi="Palatino Linotype" w:cstheme="majorBidi"/>
          <w:spacing w:val="-2"/>
          <w:sz w:val="22"/>
          <w:szCs w:val="22"/>
        </w:rPr>
        <w:t xml:space="preserve"> </w:t>
      </w:r>
      <w:proofErr w:type="spellStart"/>
      <w:r w:rsidRPr="00905C90">
        <w:rPr>
          <w:rFonts w:ascii="Palatino Linotype" w:hAnsi="Palatino Linotype" w:cstheme="majorBidi"/>
          <w:sz w:val="22"/>
          <w:szCs w:val="22"/>
        </w:rPr>
        <w:t>mazhab</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sebelum</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mengemukakan</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pendapat</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pribadi</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mengenai</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kehalalan</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sembelihan</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ahli</w:t>
      </w:r>
      <w:proofErr w:type="spellEnd"/>
      <w:r w:rsidRPr="00905C90">
        <w:rPr>
          <w:rFonts w:ascii="Palatino Linotype" w:hAnsi="Palatino Linotype" w:cstheme="majorBidi"/>
          <w:sz w:val="22"/>
          <w:szCs w:val="22"/>
        </w:rPr>
        <w:t xml:space="preserve"> kitab. </w:t>
      </w:r>
      <w:proofErr w:type="spellStart"/>
      <w:r w:rsidRPr="00905C90">
        <w:rPr>
          <w:rFonts w:ascii="Palatino Linotype" w:hAnsi="Palatino Linotype" w:cstheme="majorBidi"/>
          <w:sz w:val="22"/>
          <w:szCs w:val="22"/>
        </w:rPr>
        <w:t>Sedangkan</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Thanthawi</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lebih</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cenderung</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menjelaskan</w:t>
      </w:r>
      <w:proofErr w:type="spellEnd"/>
      <w:r w:rsidRPr="00905C90">
        <w:rPr>
          <w:rFonts w:ascii="Palatino Linotype" w:hAnsi="Palatino Linotype" w:cstheme="majorBidi"/>
          <w:spacing w:val="49"/>
          <w:sz w:val="22"/>
          <w:szCs w:val="22"/>
        </w:rPr>
        <w:t xml:space="preserve"> </w:t>
      </w:r>
      <w:proofErr w:type="spellStart"/>
      <w:r w:rsidRPr="00905C90">
        <w:rPr>
          <w:rFonts w:ascii="Palatino Linotype" w:hAnsi="Palatino Linotype" w:cstheme="majorBidi"/>
          <w:sz w:val="22"/>
          <w:szCs w:val="22"/>
        </w:rPr>
        <w:t>makna</w:t>
      </w:r>
      <w:proofErr w:type="spellEnd"/>
      <w:r w:rsidRPr="00905C90">
        <w:rPr>
          <w:rFonts w:ascii="Palatino Linotype" w:hAnsi="Palatino Linotype" w:cstheme="majorBidi"/>
          <w:spacing w:val="52"/>
          <w:sz w:val="22"/>
          <w:szCs w:val="22"/>
        </w:rPr>
        <w:t xml:space="preserve"> </w:t>
      </w:r>
      <w:proofErr w:type="spellStart"/>
      <w:r w:rsidRPr="00905C90">
        <w:rPr>
          <w:rFonts w:ascii="Palatino Linotype" w:hAnsi="Palatino Linotype" w:cstheme="majorBidi"/>
          <w:sz w:val="22"/>
          <w:szCs w:val="22"/>
        </w:rPr>
        <w:t>ijmali</w:t>
      </w:r>
      <w:proofErr w:type="spellEnd"/>
      <w:r w:rsidRPr="00905C90">
        <w:rPr>
          <w:rFonts w:ascii="Palatino Linotype" w:hAnsi="Palatino Linotype" w:cstheme="majorBidi"/>
          <w:spacing w:val="51"/>
          <w:sz w:val="22"/>
          <w:szCs w:val="22"/>
        </w:rPr>
        <w:t xml:space="preserve"> </w:t>
      </w:r>
      <w:proofErr w:type="spellStart"/>
      <w:r w:rsidRPr="00905C90">
        <w:rPr>
          <w:rFonts w:ascii="Palatino Linotype" w:hAnsi="Palatino Linotype" w:cstheme="majorBidi"/>
          <w:sz w:val="22"/>
          <w:szCs w:val="22"/>
        </w:rPr>
        <w:t>ayat</w:t>
      </w:r>
      <w:proofErr w:type="spellEnd"/>
      <w:r w:rsidRPr="00905C90">
        <w:rPr>
          <w:rFonts w:ascii="Palatino Linotype" w:hAnsi="Palatino Linotype" w:cstheme="majorBidi"/>
          <w:spacing w:val="56"/>
          <w:sz w:val="22"/>
          <w:szCs w:val="22"/>
        </w:rPr>
        <w:t xml:space="preserve"> </w:t>
      </w:r>
      <w:r w:rsidRPr="00905C90">
        <w:rPr>
          <w:rFonts w:ascii="Palatino Linotype" w:hAnsi="Palatino Linotype" w:cstheme="majorBidi"/>
          <w:sz w:val="22"/>
          <w:szCs w:val="22"/>
        </w:rPr>
        <w:t>dan</w:t>
      </w:r>
      <w:r w:rsidRPr="00905C90">
        <w:rPr>
          <w:rFonts w:ascii="Palatino Linotype" w:hAnsi="Palatino Linotype" w:cstheme="majorBidi"/>
          <w:spacing w:val="48"/>
          <w:sz w:val="22"/>
          <w:szCs w:val="22"/>
        </w:rPr>
        <w:t xml:space="preserve"> </w:t>
      </w:r>
      <w:proofErr w:type="spellStart"/>
      <w:r w:rsidRPr="00905C90">
        <w:rPr>
          <w:rFonts w:ascii="Palatino Linotype" w:hAnsi="Palatino Linotype" w:cstheme="majorBidi"/>
          <w:sz w:val="22"/>
          <w:szCs w:val="22"/>
        </w:rPr>
        <w:t>hanya</w:t>
      </w:r>
      <w:proofErr w:type="spellEnd"/>
      <w:r w:rsidRPr="00905C90">
        <w:rPr>
          <w:rFonts w:ascii="Palatino Linotype" w:hAnsi="Palatino Linotype" w:cstheme="majorBidi"/>
          <w:spacing w:val="51"/>
          <w:sz w:val="22"/>
          <w:szCs w:val="22"/>
        </w:rPr>
        <w:t xml:space="preserve"> </w:t>
      </w:r>
      <w:proofErr w:type="spellStart"/>
      <w:r w:rsidRPr="00905C90">
        <w:rPr>
          <w:rFonts w:ascii="Palatino Linotype" w:hAnsi="Palatino Linotype" w:cstheme="majorBidi"/>
          <w:sz w:val="22"/>
          <w:szCs w:val="22"/>
        </w:rPr>
        <w:t>mengutip</w:t>
      </w:r>
      <w:proofErr w:type="spellEnd"/>
      <w:r w:rsidRPr="00905C90">
        <w:rPr>
          <w:rFonts w:ascii="Palatino Linotype" w:hAnsi="Palatino Linotype" w:cstheme="majorBidi"/>
          <w:spacing w:val="53"/>
          <w:sz w:val="22"/>
          <w:szCs w:val="22"/>
        </w:rPr>
        <w:t xml:space="preserve"> </w:t>
      </w:r>
      <w:proofErr w:type="spellStart"/>
      <w:r w:rsidRPr="00905C90">
        <w:rPr>
          <w:rFonts w:ascii="Palatino Linotype" w:hAnsi="Palatino Linotype" w:cstheme="majorBidi"/>
          <w:sz w:val="22"/>
          <w:szCs w:val="22"/>
        </w:rPr>
        <w:t>pendapat</w:t>
      </w:r>
      <w:proofErr w:type="spellEnd"/>
      <w:r w:rsidRPr="00905C90">
        <w:rPr>
          <w:rFonts w:ascii="Palatino Linotype" w:hAnsi="Palatino Linotype" w:cstheme="majorBidi"/>
          <w:spacing w:val="51"/>
          <w:sz w:val="22"/>
          <w:szCs w:val="22"/>
        </w:rPr>
        <w:t xml:space="preserve"> </w:t>
      </w:r>
      <w:r w:rsidRPr="00905C90">
        <w:rPr>
          <w:rFonts w:ascii="Palatino Linotype" w:hAnsi="Palatino Linotype" w:cstheme="majorBidi"/>
          <w:spacing w:val="-2"/>
          <w:sz w:val="22"/>
          <w:szCs w:val="22"/>
        </w:rPr>
        <w:t xml:space="preserve">ulama </w:t>
      </w:r>
      <w:r w:rsidRPr="00905C90">
        <w:rPr>
          <w:rFonts w:ascii="Palatino Linotype" w:hAnsi="Palatino Linotype" w:cstheme="majorBidi"/>
          <w:sz w:val="22"/>
          <w:szCs w:val="22"/>
        </w:rPr>
        <w:t xml:space="preserve">yang </w:t>
      </w:r>
      <w:proofErr w:type="spellStart"/>
      <w:r w:rsidRPr="00905C90">
        <w:rPr>
          <w:rFonts w:ascii="Palatino Linotype" w:hAnsi="Palatino Linotype" w:cstheme="majorBidi"/>
          <w:sz w:val="22"/>
          <w:szCs w:val="22"/>
        </w:rPr>
        <w:t>dianggap</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lebih</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mendekati</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kebenaran</w:t>
      </w:r>
      <w:proofErr w:type="spellEnd"/>
      <w:r w:rsidRPr="00905C90">
        <w:rPr>
          <w:rFonts w:ascii="Palatino Linotype" w:hAnsi="Palatino Linotype" w:cstheme="majorBidi"/>
          <w:sz w:val="22"/>
          <w:szCs w:val="22"/>
        </w:rPr>
        <w:t xml:space="preserve"> </w:t>
      </w:r>
      <w:proofErr w:type="spellStart"/>
      <w:r w:rsidRPr="00905C90">
        <w:rPr>
          <w:rFonts w:ascii="Palatino Linotype" w:hAnsi="Palatino Linotype" w:cstheme="majorBidi"/>
          <w:sz w:val="22"/>
          <w:szCs w:val="22"/>
        </w:rPr>
        <w:t>saja</w:t>
      </w:r>
      <w:proofErr w:type="spellEnd"/>
      <w:r w:rsidRPr="00905C90">
        <w:rPr>
          <w:rFonts w:ascii="Palatino Linotype" w:hAnsi="Palatino Linotype" w:cstheme="majorBidi"/>
          <w:sz w:val="22"/>
          <w:szCs w:val="22"/>
        </w:rPr>
        <w:t xml:space="preserve"> sebelum memberi penjelasan pribadi.</w:t>
      </w:r>
    </w:p>
    <w:p w14:paraId="371B41B4" w14:textId="5FF3CC8E" w:rsidR="00905C90" w:rsidRPr="00905C90" w:rsidRDefault="00905C90" w:rsidP="00905C90">
      <w:pPr>
        <w:ind w:firstLine="720"/>
        <w:jc w:val="both"/>
        <w:rPr>
          <w:rFonts w:ascii="Palatino Linotype" w:hAnsi="Palatino Linotype" w:cstheme="majorBidi"/>
          <w:sz w:val="22"/>
          <w:szCs w:val="22"/>
        </w:rPr>
      </w:pPr>
      <w:r w:rsidRPr="00905C90">
        <w:rPr>
          <w:rFonts w:ascii="Palatino Linotype" w:hAnsi="Palatino Linotype" w:cstheme="majorBidi"/>
          <w:sz w:val="22"/>
          <w:szCs w:val="22"/>
        </w:rPr>
        <w:t xml:space="preserve">Al-Manar ditulis dengan semangat pembaharuan, dalam mengomentari larangan mengambil ahli kitab sebagai aliansi setia dan sekutu, Rasyid Ridha lebih mengemukakan sebab-sebab kenapa larangan itu ada dan sebab tersebut tidak ada kaitannya dengan keyakinan agama mereka. Sementara Sayyid </w:t>
      </w:r>
      <w:proofErr w:type="spellStart"/>
      <w:r w:rsidRPr="00905C90">
        <w:rPr>
          <w:rFonts w:ascii="Palatino Linotype" w:hAnsi="Palatino Linotype" w:cstheme="majorBidi"/>
          <w:sz w:val="22"/>
          <w:szCs w:val="22"/>
        </w:rPr>
        <w:t>Thanthawi</w:t>
      </w:r>
      <w:proofErr w:type="spellEnd"/>
      <w:r w:rsidRPr="00905C90">
        <w:rPr>
          <w:rFonts w:ascii="Palatino Linotype" w:hAnsi="Palatino Linotype" w:cstheme="majorBidi"/>
          <w:sz w:val="22"/>
          <w:szCs w:val="22"/>
        </w:rPr>
        <w:t xml:space="preserve"> dalam tafsir Al-Wasith dengan sikap yang moderat tidak melarang berbuat baik dan bersekutu dengan ahli kitab secara mutlak, namun menekankan sikap kehati-hatian, tidak layak bagi pemimpin muslim untuk memberikan posisi strategis yang memiliki akses pada rahasia Negara Islam kepada non</w:t>
      </w:r>
      <w:r w:rsidRPr="00905C90">
        <w:rPr>
          <w:rFonts w:ascii="Palatino Linotype" w:hAnsi="Palatino Linotype" w:cstheme="majorBidi"/>
          <w:sz w:val="22"/>
          <w:szCs w:val="22"/>
          <w:lang w:val="en-US"/>
        </w:rPr>
        <w:t>-M</w:t>
      </w:r>
      <w:proofErr w:type="spellStart"/>
      <w:r w:rsidRPr="00905C90">
        <w:rPr>
          <w:rFonts w:ascii="Palatino Linotype" w:hAnsi="Palatino Linotype" w:cstheme="majorBidi"/>
          <w:sz w:val="22"/>
          <w:szCs w:val="22"/>
        </w:rPr>
        <w:t>uslim</w:t>
      </w:r>
      <w:proofErr w:type="spellEnd"/>
      <w:r w:rsidRPr="00905C90">
        <w:rPr>
          <w:rFonts w:ascii="Palatino Linotype" w:hAnsi="Palatino Linotype" w:cstheme="majorBidi"/>
          <w:sz w:val="22"/>
          <w:szCs w:val="22"/>
        </w:rPr>
        <w:t>.</w:t>
      </w:r>
    </w:p>
    <w:p w14:paraId="5198FEE4" w14:textId="77777777" w:rsidR="009A115F" w:rsidRDefault="009A115F" w:rsidP="009A115F">
      <w:pPr>
        <w:jc w:val="both"/>
        <w:rPr>
          <w:rFonts w:ascii="Palatino Linotype" w:hAnsi="Palatino Linotype"/>
          <w:b/>
          <w:sz w:val="22"/>
          <w:szCs w:val="22"/>
        </w:rPr>
      </w:pPr>
    </w:p>
    <w:p w14:paraId="2826CD54" w14:textId="77777777" w:rsidR="004227DD" w:rsidRDefault="004227DD" w:rsidP="000077B4">
      <w:pPr>
        <w:widowControl w:val="0"/>
        <w:tabs>
          <w:tab w:val="left" w:pos="5942"/>
        </w:tabs>
        <w:autoSpaceDE w:val="0"/>
        <w:autoSpaceDN w:val="0"/>
        <w:adjustRightInd w:val="0"/>
        <w:ind w:left="567" w:hanging="567"/>
        <w:jc w:val="both"/>
        <w:rPr>
          <w:rFonts w:ascii="Palatino Linotype" w:hAnsi="Palatino Linotype"/>
          <w:b/>
          <w:sz w:val="22"/>
          <w:szCs w:val="22"/>
        </w:rPr>
      </w:pPr>
      <w:r>
        <w:rPr>
          <w:rFonts w:ascii="Palatino Linotype" w:hAnsi="Palatino Linotype"/>
          <w:b/>
          <w:sz w:val="22"/>
          <w:szCs w:val="22"/>
        </w:rPr>
        <w:br w:type="page"/>
      </w:r>
    </w:p>
    <w:p w14:paraId="2AEDF77E" w14:textId="762FF068" w:rsidR="000E06EA" w:rsidRPr="003053D8" w:rsidRDefault="00473F1C" w:rsidP="000077B4">
      <w:pPr>
        <w:widowControl w:val="0"/>
        <w:tabs>
          <w:tab w:val="left" w:pos="5942"/>
        </w:tabs>
        <w:autoSpaceDE w:val="0"/>
        <w:autoSpaceDN w:val="0"/>
        <w:adjustRightInd w:val="0"/>
        <w:ind w:left="567" w:hanging="567"/>
        <w:jc w:val="both"/>
        <w:rPr>
          <w:rFonts w:ascii="Palatino Linotype" w:hAnsi="Palatino Linotype"/>
          <w:sz w:val="22"/>
          <w:szCs w:val="22"/>
        </w:rPr>
      </w:pPr>
      <w:r w:rsidRPr="003053D8">
        <w:rPr>
          <w:rFonts w:ascii="Palatino Linotype" w:hAnsi="Palatino Linotype"/>
          <w:b/>
          <w:sz w:val="22"/>
          <w:szCs w:val="22"/>
        </w:rPr>
        <w:lastRenderedPageBreak/>
        <w:t>DAFTAR PUSTAKA</w:t>
      </w:r>
    </w:p>
    <w:p w14:paraId="6A4D22C0" w14:textId="7AC077B7" w:rsidR="002B62ED" w:rsidRPr="007355DC" w:rsidRDefault="00544E5C" w:rsidP="002B62ED">
      <w:pPr>
        <w:pStyle w:val="TeksIsi"/>
        <w:spacing w:line="26" w:lineRule="atLeast"/>
        <w:ind w:left="567" w:right="-1" w:hanging="567"/>
        <w:rPr>
          <w:rFonts w:ascii="Palatino Linotype" w:hAnsi="Palatino Linotype" w:cstheme="majorBidi"/>
          <w:sz w:val="22"/>
          <w:szCs w:val="22"/>
        </w:rPr>
      </w:pPr>
      <w:r w:rsidRPr="008B1427">
        <w:rPr>
          <w:rFonts w:ascii="Palatino Linotype" w:eastAsiaTheme="minorEastAsia" w:hAnsi="Palatino Linotype" w:cstheme="majorBidi"/>
          <w:sz w:val="22"/>
          <w:szCs w:val="22"/>
        </w:rPr>
        <w:fldChar w:fldCharType="begin"/>
      </w:r>
      <w:r w:rsidRPr="008B1427">
        <w:rPr>
          <w:rFonts w:ascii="Palatino Linotype" w:hAnsi="Palatino Linotype" w:cstheme="majorBidi"/>
          <w:sz w:val="22"/>
          <w:szCs w:val="22"/>
        </w:rPr>
        <w:instrText xml:space="preserve"> BIBLIOGRAPHY  \l 1033 </w:instrText>
      </w:r>
      <w:r w:rsidRPr="008B1427">
        <w:rPr>
          <w:rFonts w:ascii="Palatino Linotype" w:eastAsiaTheme="minorEastAsia" w:hAnsi="Palatino Linotype" w:cstheme="majorBidi"/>
          <w:sz w:val="22"/>
          <w:szCs w:val="22"/>
        </w:rPr>
        <w:fldChar w:fldCharType="separate"/>
      </w:r>
      <w:r w:rsidR="002B62ED" w:rsidRPr="007355DC">
        <w:rPr>
          <w:rFonts w:ascii="Palatino Linotype" w:hAnsi="Palatino Linotype" w:cstheme="majorBidi"/>
          <w:sz w:val="22"/>
          <w:szCs w:val="22"/>
        </w:rPr>
        <w:t>Al-</w:t>
      </w:r>
      <w:proofErr w:type="spellStart"/>
      <w:r w:rsidR="002B62ED" w:rsidRPr="007355DC">
        <w:rPr>
          <w:rFonts w:ascii="Palatino Linotype" w:hAnsi="Palatino Linotype" w:cstheme="majorBidi"/>
          <w:sz w:val="22"/>
          <w:szCs w:val="22"/>
        </w:rPr>
        <w:t>Quranul</w:t>
      </w:r>
      <w:proofErr w:type="spellEnd"/>
      <w:r w:rsidR="002B62ED" w:rsidRPr="007355DC">
        <w:rPr>
          <w:rFonts w:ascii="Palatino Linotype" w:hAnsi="Palatino Linotype" w:cstheme="majorBidi"/>
          <w:spacing w:val="-2"/>
          <w:sz w:val="22"/>
          <w:szCs w:val="22"/>
        </w:rPr>
        <w:t xml:space="preserve"> Karim</w:t>
      </w:r>
    </w:p>
    <w:p w14:paraId="2C3B0AA3" w14:textId="3E866314" w:rsidR="002B62ED" w:rsidRPr="007355DC" w:rsidRDefault="002B62ED" w:rsidP="002B62ED">
      <w:pPr>
        <w:spacing w:line="26" w:lineRule="atLeast"/>
        <w:ind w:left="567" w:right="-1" w:hanging="567"/>
        <w:jc w:val="both"/>
        <w:rPr>
          <w:rFonts w:ascii="Palatino Linotype" w:hAnsi="Palatino Linotype" w:cstheme="majorBidi"/>
          <w:sz w:val="22"/>
          <w:szCs w:val="22"/>
        </w:rPr>
      </w:pPr>
      <w:r w:rsidRPr="007355DC">
        <w:rPr>
          <w:rFonts w:ascii="Palatino Linotype" w:hAnsi="Palatino Linotype" w:cstheme="majorBidi"/>
          <w:sz w:val="22"/>
          <w:szCs w:val="22"/>
        </w:rPr>
        <w:t>Al</w:t>
      </w:r>
      <w:r w:rsidRPr="007355DC">
        <w:rPr>
          <w:rFonts w:ascii="Palatino Linotype" w:hAnsi="Palatino Linotype" w:cstheme="majorBidi"/>
          <w:spacing w:val="-1"/>
          <w:sz w:val="22"/>
          <w:szCs w:val="22"/>
        </w:rPr>
        <w:t xml:space="preserve"> </w:t>
      </w:r>
      <w:r w:rsidRPr="007355DC">
        <w:rPr>
          <w:rFonts w:ascii="Palatino Linotype" w:hAnsi="Palatino Linotype" w:cstheme="majorBidi"/>
          <w:sz w:val="22"/>
          <w:szCs w:val="22"/>
        </w:rPr>
        <w:t>Munawar,</w:t>
      </w:r>
      <w:r w:rsidRPr="007355DC">
        <w:rPr>
          <w:rFonts w:ascii="Palatino Linotype" w:hAnsi="Palatino Linotype" w:cstheme="majorBidi"/>
          <w:spacing w:val="-3"/>
          <w:sz w:val="22"/>
          <w:szCs w:val="22"/>
        </w:rPr>
        <w:t xml:space="preserve"> </w:t>
      </w:r>
      <w:proofErr w:type="spellStart"/>
      <w:r w:rsidRPr="007355DC">
        <w:rPr>
          <w:rFonts w:ascii="Palatino Linotype" w:hAnsi="Palatino Linotype" w:cstheme="majorBidi"/>
          <w:sz w:val="22"/>
          <w:szCs w:val="22"/>
        </w:rPr>
        <w:t>Sa’id</w:t>
      </w:r>
      <w:proofErr w:type="spellEnd"/>
      <w:r w:rsidRPr="007355DC">
        <w:rPr>
          <w:rFonts w:ascii="Palatino Linotype" w:hAnsi="Palatino Linotype" w:cstheme="majorBidi"/>
          <w:spacing w:val="-2"/>
          <w:sz w:val="22"/>
          <w:szCs w:val="22"/>
        </w:rPr>
        <w:t xml:space="preserve"> </w:t>
      </w:r>
      <w:r w:rsidRPr="007355DC">
        <w:rPr>
          <w:rFonts w:ascii="Palatino Linotype" w:hAnsi="Palatino Linotype" w:cstheme="majorBidi"/>
          <w:sz w:val="22"/>
          <w:szCs w:val="22"/>
        </w:rPr>
        <w:t>Agil</w:t>
      </w:r>
      <w:r w:rsidRPr="007355DC">
        <w:rPr>
          <w:rFonts w:ascii="Palatino Linotype" w:hAnsi="Palatino Linotype" w:cstheme="majorBidi"/>
          <w:spacing w:val="-1"/>
          <w:sz w:val="22"/>
          <w:szCs w:val="22"/>
        </w:rPr>
        <w:t xml:space="preserve"> </w:t>
      </w:r>
      <w:r w:rsidRPr="007355DC">
        <w:rPr>
          <w:rFonts w:ascii="Palatino Linotype" w:hAnsi="Palatino Linotype" w:cstheme="majorBidi"/>
          <w:sz w:val="22"/>
          <w:szCs w:val="22"/>
        </w:rPr>
        <w:t xml:space="preserve">Husin, </w:t>
      </w:r>
      <w:r w:rsidRPr="007355DC">
        <w:rPr>
          <w:rFonts w:ascii="Palatino Linotype" w:hAnsi="Palatino Linotype" w:cstheme="majorBidi"/>
          <w:i/>
          <w:sz w:val="22"/>
          <w:szCs w:val="22"/>
        </w:rPr>
        <w:t>Fikih</w:t>
      </w:r>
      <w:r w:rsidRPr="007355DC">
        <w:rPr>
          <w:rFonts w:ascii="Palatino Linotype" w:hAnsi="Palatino Linotype" w:cstheme="majorBidi"/>
          <w:i/>
          <w:spacing w:val="-2"/>
          <w:sz w:val="22"/>
          <w:szCs w:val="22"/>
        </w:rPr>
        <w:t xml:space="preserve"> </w:t>
      </w:r>
      <w:r w:rsidRPr="007355DC">
        <w:rPr>
          <w:rFonts w:ascii="Palatino Linotype" w:hAnsi="Palatino Linotype" w:cstheme="majorBidi"/>
          <w:i/>
          <w:sz w:val="22"/>
          <w:szCs w:val="22"/>
        </w:rPr>
        <w:t>Hubungan</w:t>
      </w:r>
      <w:r w:rsidRPr="007355DC">
        <w:rPr>
          <w:rFonts w:ascii="Palatino Linotype" w:hAnsi="Palatino Linotype" w:cstheme="majorBidi"/>
          <w:i/>
          <w:spacing w:val="-2"/>
          <w:sz w:val="22"/>
          <w:szCs w:val="22"/>
        </w:rPr>
        <w:t xml:space="preserve"> </w:t>
      </w:r>
      <w:r w:rsidRPr="007355DC">
        <w:rPr>
          <w:rFonts w:ascii="Palatino Linotype" w:hAnsi="Palatino Linotype" w:cstheme="majorBidi"/>
          <w:i/>
          <w:sz w:val="22"/>
          <w:szCs w:val="22"/>
        </w:rPr>
        <w:t>Antar</w:t>
      </w:r>
      <w:r w:rsidRPr="007355DC">
        <w:rPr>
          <w:rFonts w:ascii="Palatino Linotype" w:hAnsi="Palatino Linotype" w:cstheme="majorBidi"/>
          <w:i/>
          <w:spacing w:val="-2"/>
          <w:sz w:val="22"/>
          <w:szCs w:val="22"/>
        </w:rPr>
        <w:t xml:space="preserve"> </w:t>
      </w:r>
      <w:r w:rsidRPr="007355DC">
        <w:rPr>
          <w:rFonts w:ascii="Palatino Linotype" w:hAnsi="Palatino Linotype" w:cstheme="majorBidi"/>
          <w:i/>
          <w:sz w:val="22"/>
          <w:szCs w:val="22"/>
        </w:rPr>
        <w:t xml:space="preserve">Agama </w:t>
      </w:r>
      <w:r w:rsidRPr="007355DC">
        <w:rPr>
          <w:rFonts w:ascii="Palatino Linotype" w:hAnsi="Palatino Linotype" w:cstheme="majorBidi"/>
          <w:sz w:val="22"/>
          <w:szCs w:val="22"/>
        </w:rPr>
        <w:t>(Jakarta:</w:t>
      </w:r>
      <w:r w:rsidRPr="007355DC">
        <w:rPr>
          <w:rFonts w:ascii="Palatino Linotype" w:hAnsi="Palatino Linotype" w:cstheme="majorBidi"/>
          <w:spacing w:val="-3"/>
          <w:sz w:val="22"/>
          <w:szCs w:val="22"/>
        </w:rPr>
        <w:t xml:space="preserve"> </w:t>
      </w:r>
      <w:r w:rsidRPr="007355DC">
        <w:rPr>
          <w:rFonts w:ascii="Palatino Linotype" w:hAnsi="Palatino Linotype" w:cstheme="majorBidi"/>
          <w:sz w:val="22"/>
          <w:szCs w:val="22"/>
        </w:rPr>
        <w:t>Penerbit</w:t>
      </w:r>
      <w:r w:rsidRPr="007355DC">
        <w:rPr>
          <w:rFonts w:ascii="Palatino Linotype" w:hAnsi="Palatino Linotype" w:cstheme="majorBidi"/>
          <w:spacing w:val="-3"/>
          <w:sz w:val="22"/>
          <w:szCs w:val="22"/>
        </w:rPr>
        <w:t xml:space="preserve"> </w:t>
      </w:r>
      <w:r w:rsidRPr="007355DC">
        <w:rPr>
          <w:rFonts w:ascii="Palatino Linotype" w:hAnsi="Palatino Linotype" w:cstheme="majorBidi"/>
          <w:sz w:val="22"/>
          <w:szCs w:val="22"/>
        </w:rPr>
        <w:t xml:space="preserve">Ciputat </w:t>
      </w:r>
      <w:proofErr w:type="spellStart"/>
      <w:r w:rsidRPr="007355DC">
        <w:rPr>
          <w:rFonts w:ascii="Palatino Linotype" w:hAnsi="Palatino Linotype" w:cstheme="majorBidi"/>
          <w:spacing w:val="-2"/>
          <w:sz w:val="22"/>
          <w:szCs w:val="22"/>
        </w:rPr>
        <w:t>Press</w:t>
      </w:r>
      <w:proofErr w:type="spellEnd"/>
      <w:r w:rsidRPr="007355DC">
        <w:rPr>
          <w:rFonts w:ascii="Palatino Linotype" w:hAnsi="Palatino Linotype" w:cstheme="majorBidi"/>
          <w:spacing w:val="-2"/>
          <w:sz w:val="22"/>
          <w:szCs w:val="22"/>
        </w:rPr>
        <w:t>,</w:t>
      </w:r>
      <w:r w:rsidR="003F18A6">
        <w:rPr>
          <w:rFonts w:ascii="Palatino Linotype" w:hAnsi="Palatino Linotype" w:cstheme="majorBidi"/>
          <w:spacing w:val="-2"/>
          <w:sz w:val="22"/>
          <w:szCs w:val="22"/>
          <w:lang w:val="en-US"/>
        </w:rPr>
        <w:t xml:space="preserve"> </w:t>
      </w:r>
      <w:r w:rsidRPr="007355DC">
        <w:rPr>
          <w:rFonts w:ascii="Palatino Linotype" w:hAnsi="Palatino Linotype" w:cstheme="majorBidi"/>
          <w:spacing w:val="-2"/>
          <w:sz w:val="22"/>
          <w:szCs w:val="22"/>
        </w:rPr>
        <w:t>2005).</w:t>
      </w:r>
    </w:p>
    <w:p w14:paraId="7013DA24" w14:textId="77777777" w:rsidR="002B62ED" w:rsidRPr="007355DC" w:rsidRDefault="002B62ED" w:rsidP="002B62ED">
      <w:pPr>
        <w:spacing w:before="2" w:line="26" w:lineRule="atLeast"/>
        <w:ind w:left="567" w:right="-1" w:hanging="567"/>
        <w:jc w:val="both"/>
        <w:rPr>
          <w:rFonts w:ascii="Palatino Linotype" w:hAnsi="Palatino Linotype" w:cstheme="majorBidi"/>
          <w:sz w:val="22"/>
          <w:szCs w:val="22"/>
        </w:rPr>
      </w:pPr>
      <w:proofErr w:type="spellStart"/>
      <w:r w:rsidRPr="007355DC">
        <w:rPr>
          <w:rFonts w:ascii="Palatino Linotype" w:hAnsi="Palatino Linotype" w:cstheme="majorBidi"/>
          <w:color w:val="212121"/>
          <w:sz w:val="22"/>
          <w:szCs w:val="22"/>
        </w:rPr>
        <w:t>al-Dzahabi</w:t>
      </w:r>
      <w:proofErr w:type="spellEnd"/>
      <w:r w:rsidRPr="007355DC">
        <w:rPr>
          <w:rFonts w:ascii="Palatino Linotype" w:hAnsi="Palatino Linotype" w:cstheme="majorBidi"/>
          <w:color w:val="212121"/>
          <w:sz w:val="22"/>
          <w:szCs w:val="22"/>
        </w:rPr>
        <w:t>,</w:t>
      </w:r>
      <w:r w:rsidRPr="007355DC">
        <w:rPr>
          <w:rFonts w:ascii="Palatino Linotype" w:hAnsi="Palatino Linotype" w:cstheme="majorBidi"/>
          <w:color w:val="212121"/>
          <w:spacing w:val="77"/>
          <w:sz w:val="22"/>
          <w:szCs w:val="22"/>
        </w:rPr>
        <w:t xml:space="preserve"> </w:t>
      </w:r>
      <w:r w:rsidRPr="007355DC">
        <w:rPr>
          <w:rFonts w:ascii="Palatino Linotype" w:hAnsi="Palatino Linotype" w:cstheme="majorBidi"/>
          <w:color w:val="212121"/>
          <w:sz w:val="22"/>
          <w:szCs w:val="22"/>
        </w:rPr>
        <w:t>Muhammad</w:t>
      </w:r>
      <w:r w:rsidRPr="007355DC">
        <w:rPr>
          <w:rFonts w:ascii="Palatino Linotype" w:hAnsi="Palatino Linotype" w:cstheme="majorBidi"/>
          <w:color w:val="212121"/>
          <w:spacing w:val="79"/>
          <w:sz w:val="22"/>
          <w:szCs w:val="22"/>
        </w:rPr>
        <w:t xml:space="preserve"> </w:t>
      </w:r>
      <w:r w:rsidRPr="007355DC">
        <w:rPr>
          <w:rFonts w:ascii="Palatino Linotype" w:hAnsi="Palatino Linotype" w:cstheme="majorBidi"/>
          <w:color w:val="212121"/>
          <w:sz w:val="22"/>
          <w:szCs w:val="22"/>
        </w:rPr>
        <w:t>Husain,</w:t>
      </w:r>
      <w:r w:rsidRPr="007355DC">
        <w:rPr>
          <w:rFonts w:ascii="Palatino Linotype" w:hAnsi="Palatino Linotype" w:cstheme="majorBidi"/>
          <w:color w:val="212121"/>
          <w:spacing w:val="80"/>
          <w:sz w:val="22"/>
          <w:szCs w:val="22"/>
        </w:rPr>
        <w:t xml:space="preserve"> </w:t>
      </w:r>
      <w:proofErr w:type="spellStart"/>
      <w:r w:rsidRPr="007355DC">
        <w:rPr>
          <w:rFonts w:ascii="Palatino Linotype" w:hAnsi="Palatino Linotype" w:cstheme="majorBidi"/>
          <w:i/>
          <w:color w:val="212121"/>
          <w:sz w:val="22"/>
          <w:szCs w:val="22"/>
        </w:rPr>
        <w:t>al</w:t>
      </w:r>
      <w:proofErr w:type="spellEnd"/>
      <w:r w:rsidRPr="007355DC">
        <w:rPr>
          <w:rFonts w:ascii="Palatino Linotype" w:hAnsi="Palatino Linotype" w:cstheme="majorBidi"/>
          <w:i/>
          <w:color w:val="212121"/>
          <w:sz w:val="22"/>
          <w:szCs w:val="22"/>
        </w:rPr>
        <w:t>-Tafsir</w:t>
      </w:r>
      <w:r w:rsidRPr="007355DC">
        <w:rPr>
          <w:rFonts w:ascii="Palatino Linotype" w:hAnsi="Palatino Linotype" w:cstheme="majorBidi"/>
          <w:i/>
          <w:color w:val="212121"/>
          <w:spacing w:val="77"/>
          <w:sz w:val="22"/>
          <w:szCs w:val="22"/>
        </w:rPr>
        <w:t xml:space="preserve"> </w:t>
      </w:r>
      <w:proofErr w:type="spellStart"/>
      <w:r w:rsidRPr="007355DC">
        <w:rPr>
          <w:rFonts w:ascii="Palatino Linotype" w:hAnsi="Palatino Linotype" w:cstheme="majorBidi"/>
          <w:i/>
          <w:color w:val="212121"/>
          <w:sz w:val="22"/>
          <w:szCs w:val="22"/>
        </w:rPr>
        <w:t>wa</w:t>
      </w:r>
      <w:proofErr w:type="spellEnd"/>
      <w:r w:rsidRPr="007355DC">
        <w:rPr>
          <w:rFonts w:ascii="Palatino Linotype" w:hAnsi="Palatino Linotype" w:cstheme="majorBidi"/>
          <w:i/>
          <w:color w:val="212121"/>
          <w:spacing w:val="79"/>
          <w:sz w:val="22"/>
          <w:szCs w:val="22"/>
        </w:rPr>
        <w:t xml:space="preserve"> </w:t>
      </w:r>
      <w:proofErr w:type="spellStart"/>
      <w:r w:rsidRPr="007355DC">
        <w:rPr>
          <w:rFonts w:ascii="Palatino Linotype" w:hAnsi="Palatino Linotype" w:cstheme="majorBidi"/>
          <w:i/>
          <w:color w:val="212121"/>
          <w:sz w:val="22"/>
          <w:szCs w:val="22"/>
        </w:rPr>
        <w:t>al-Mufassirun</w:t>
      </w:r>
      <w:proofErr w:type="spellEnd"/>
      <w:r w:rsidRPr="007355DC">
        <w:rPr>
          <w:rFonts w:ascii="Palatino Linotype" w:hAnsi="Palatino Linotype" w:cstheme="majorBidi"/>
          <w:color w:val="212121"/>
          <w:sz w:val="22"/>
          <w:szCs w:val="22"/>
        </w:rPr>
        <w:t>,</w:t>
      </w:r>
      <w:r w:rsidRPr="007355DC">
        <w:rPr>
          <w:rFonts w:ascii="Palatino Linotype" w:hAnsi="Palatino Linotype" w:cstheme="majorBidi"/>
          <w:color w:val="212121"/>
          <w:spacing w:val="77"/>
          <w:sz w:val="22"/>
          <w:szCs w:val="22"/>
        </w:rPr>
        <w:t xml:space="preserve"> </w:t>
      </w:r>
      <w:r w:rsidRPr="007355DC">
        <w:rPr>
          <w:rFonts w:ascii="Palatino Linotype" w:hAnsi="Palatino Linotype" w:cstheme="majorBidi"/>
          <w:color w:val="212121"/>
          <w:sz w:val="22"/>
          <w:szCs w:val="22"/>
        </w:rPr>
        <w:t>juz,</w:t>
      </w:r>
      <w:r w:rsidRPr="007355DC">
        <w:rPr>
          <w:rFonts w:ascii="Palatino Linotype" w:hAnsi="Palatino Linotype" w:cstheme="majorBidi"/>
          <w:color w:val="212121"/>
          <w:spacing w:val="78"/>
          <w:sz w:val="22"/>
          <w:szCs w:val="22"/>
        </w:rPr>
        <w:t xml:space="preserve"> </w:t>
      </w:r>
      <w:r w:rsidRPr="007355DC">
        <w:rPr>
          <w:rFonts w:ascii="Palatino Linotype" w:hAnsi="Palatino Linotype" w:cstheme="majorBidi"/>
          <w:color w:val="212121"/>
          <w:sz w:val="22"/>
          <w:szCs w:val="22"/>
        </w:rPr>
        <w:t>III,</w:t>
      </w:r>
      <w:r w:rsidRPr="007355DC">
        <w:rPr>
          <w:rFonts w:ascii="Palatino Linotype" w:hAnsi="Palatino Linotype" w:cstheme="majorBidi"/>
          <w:color w:val="212121"/>
          <w:spacing w:val="77"/>
          <w:sz w:val="22"/>
          <w:szCs w:val="22"/>
        </w:rPr>
        <w:t xml:space="preserve"> </w:t>
      </w:r>
      <w:r w:rsidRPr="007355DC">
        <w:rPr>
          <w:rFonts w:ascii="Palatino Linotype" w:hAnsi="Palatino Linotype" w:cstheme="majorBidi"/>
          <w:color w:val="212121"/>
          <w:sz w:val="22"/>
          <w:szCs w:val="22"/>
        </w:rPr>
        <w:t>(Mesir:</w:t>
      </w:r>
      <w:r w:rsidRPr="007355DC">
        <w:rPr>
          <w:rFonts w:ascii="Palatino Linotype" w:hAnsi="Palatino Linotype" w:cstheme="majorBidi"/>
          <w:color w:val="212121"/>
          <w:spacing w:val="78"/>
          <w:sz w:val="22"/>
          <w:szCs w:val="22"/>
        </w:rPr>
        <w:t xml:space="preserve"> </w:t>
      </w:r>
      <w:r w:rsidRPr="007355DC">
        <w:rPr>
          <w:rFonts w:ascii="Palatino Linotype" w:hAnsi="Palatino Linotype" w:cstheme="majorBidi"/>
          <w:color w:val="212121"/>
          <w:sz w:val="22"/>
          <w:szCs w:val="22"/>
        </w:rPr>
        <w:t xml:space="preserve">Dar </w:t>
      </w:r>
      <w:proofErr w:type="spellStart"/>
      <w:r w:rsidRPr="007355DC">
        <w:rPr>
          <w:rFonts w:ascii="Palatino Linotype" w:hAnsi="Palatino Linotype" w:cstheme="majorBidi"/>
          <w:color w:val="212121"/>
          <w:sz w:val="22"/>
          <w:szCs w:val="22"/>
        </w:rPr>
        <w:t>alKitab</w:t>
      </w:r>
      <w:proofErr w:type="spellEnd"/>
      <w:r w:rsidRPr="007355DC">
        <w:rPr>
          <w:rFonts w:ascii="Palatino Linotype" w:hAnsi="Palatino Linotype" w:cstheme="majorBidi"/>
          <w:color w:val="212121"/>
          <w:sz w:val="22"/>
          <w:szCs w:val="22"/>
        </w:rPr>
        <w:t xml:space="preserve"> </w:t>
      </w:r>
      <w:proofErr w:type="spellStart"/>
      <w:r w:rsidRPr="007355DC">
        <w:rPr>
          <w:rFonts w:ascii="Palatino Linotype" w:hAnsi="Palatino Linotype" w:cstheme="majorBidi"/>
          <w:color w:val="212121"/>
          <w:sz w:val="22"/>
          <w:szCs w:val="22"/>
        </w:rPr>
        <w:t>al-Arabi</w:t>
      </w:r>
      <w:proofErr w:type="spellEnd"/>
      <w:r w:rsidRPr="007355DC">
        <w:rPr>
          <w:rFonts w:ascii="Palatino Linotype" w:hAnsi="Palatino Linotype" w:cstheme="majorBidi"/>
          <w:color w:val="212121"/>
          <w:sz w:val="22"/>
          <w:szCs w:val="22"/>
        </w:rPr>
        <w:t xml:space="preserve">, 1976 Usman. </w:t>
      </w:r>
      <w:r w:rsidRPr="007355DC">
        <w:rPr>
          <w:rFonts w:ascii="Palatino Linotype" w:hAnsi="Palatino Linotype" w:cstheme="majorBidi"/>
          <w:i/>
          <w:color w:val="212121"/>
          <w:sz w:val="22"/>
          <w:szCs w:val="22"/>
        </w:rPr>
        <w:t xml:space="preserve">Ilmu Tafsir. </w:t>
      </w:r>
      <w:r w:rsidRPr="007355DC">
        <w:rPr>
          <w:rFonts w:ascii="Palatino Linotype" w:hAnsi="Palatino Linotype" w:cstheme="majorBidi"/>
          <w:color w:val="212121"/>
          <w:sz w:val="22"/>
          <w:szCs w:val="22"/>
        </w:rPr>
        <w:t>(Yogyakarta: Teras. 2009).</w:t>
      </w:r>
    </w:p>
    <w:p w14:paraId="44A4897E" w14:textId="77777777" w:rsidR="002B62ED" w:rsidRPr="007355DC" w:rsidRDefault="002B62ED" w:rsidP="002B62ED">
      <w:pPr>
        <w:spacing w:line="26" w:lineRule="atLeast"/>
        <w:ind w:left="567" w:right="-1" w:hanging="567"/>
        <w:jc w:val="both"/>
        <w:rPr>
          <w:rFonts w:ascii="Palatino Linotype" w:hAnsi="Palatino Linotype" w:cstheme="majorBidi"/>
          <w:sz w:val="22"/>
          <w:szCs w:val="22"/>
        </w:rPr>
      </w:pPr>
      <w:proofErr w:type="spellStart"/>
      <w:r w:rsidRPr="007355DC">
        <w:rPr>
          <w:rFonts w:ascii="Palatino Linotype" w:hAnsi="Palatino Linotype" w:cstheme="majorBidi"/>
          <w:sz w:val="22"/>
          <w:szCs w:val="22"/>
        </w:rPr>
        <w:t>al-Qattan</w:t>
      </w:r>
      <w:proofErr w:type="spellEnd"/>
      <w:r w:rsidRPr="007355DC">
        <w:rPr>
          <w:rFonts w:ascii="Palatino Linotype" w:hAnsi="Palatino Linotype" w:cstheme="majorBidi"/>
          <w:sz w:val="22"/>
          <w:szCs w:val="22"/>
        </w:rPr>
        <w:t xml:space="preserve">, Manna Khalil, </w:t>
      </w:r>
      <w:proofErr w:type="spellStart"/>
      <w:r w:rsidRPr="007355DC">
        <w:rPr>
          <w:rFonts w:ascii="Palatino Linotype" w:hAnsi="Palatino Linotype" w:cstheme="majorBidi"/>
          <w:i/>
          <w:sz w:val="22"/>
          <w:szCs w:val="22"/>
        </w:rPr>
        <w:t>Mabahis</w:t>
      </w:r>
      <w:proofErr w:type="spellEnd"/>
      <w:r w:rsidRPr="007355DC">
        <w:rPr>
          <w:rFonts w:ascii="Palatino Linotype" w:hAnsi="Palatino Linotype" w:cstheme="majorBidi"/>
          <w:i/>
          <w:sz w:val="22"/>
          <w:szCs w:val="22"/>
        </w:rPr>
        <w:t xml:space="preserve"> </w:t>
      </w:r>
      <w:proofErr w:type="spellStart"/>
      <w:r w:rsidRPr="007355DC">
        <w:rPr>
          <w:rFonts w:ascii="Palatino Linotype" w:hAnsi="Palatino Linotype" w:cstheme="majorBidi"/>
          <w:i/>
          <w:sz w:val="22"/>
          <w:szCs w:val="22"/>
        </w:rPr>
        <w:t>fi</w:t>
      </w:r>
      <w:proofErr w:type="spellEnd"/>
      <w:r w:rsidRPr="007355DC">
        <w:rPr>
          <w:rFonts w:ascii="Palatino Linotype" w:hAnsi="Palatino Linotype" w:cstheme="majorBidi"/>
          <w:i/>
          <w:sz w:val="22"/>
          <w:szCs w:val="22"/>
        </w:rPr>
        <w:t xml:space="preserve"> Ulum </w:t>
      </w:r>
      <w:proofErr w:type="spellStart"/>
      <w:r w:rsidRPr="007355DC">
        <w:rPr>
          <w:rFonts w:ascii="Palatino Linotype" w:hAnsi="Palatino Linotype" w:cstheme="majorBidi"/>
          <w:i/>
          <w:sz w:val="22"/>
          <w:szCs w:val="22"/>
        </w:rPr>
        <w:t>alQur’an</w:t>
      </w:r>
      <w:proofErr w:type="spellEnd"/>
      <w:r w:rsidRPr="007355DC">
        <w:rPr>
          <w:rFonts w:ascii="Palatino Linotype" w:hAnsi="Palatino Linotype" w:cstheme="majorBidi"/>
          <w:i/>
          <w:spacing w:val="32"/>
          <w:sz w:val="22"/>
          <w:szCs w:val="22"/>
        </w:rPr>
        <w:t xml:space="preserve"> </w:t>
      </w:r>
      <w:r w:rsidRPr="007355DC">
        <w:rPr>
          <w:rFonts w:ascii="Palatino Linotype" w:hAnsi="Palatino Linotype" w:cstheme="majorBidi"/>
          <w:sz w:val="22"/>
          <w:szCs w:val="22"/>
        </w:rPr>
        <w:t>(</w:t>
      </w:r>
      <w:proofErr w:type="spellStart"/>
      <w:r w:rsidRPr="007355DC">
        <w:rPr>
          <w:rFonts w:ascii="Palatino Linotype" w:hAnsi="Palatino Linotype" w:cstheme="majorBidi"/>
          <w:sz w:val="22"/>
          <w:szCs w:val="22"/>
        </w:rPr>
        <w:t>Ttp</w:t>
      </w:r>
      <w:proofErr w:type="spellEnd"/>
      <w:r w:rsidRPr="007355DC">
        <w:rPr>
          <w:rFonts w:ascii="Palatino Linotype" w:hAnsi="Palatino Linotype" w:cstheme="majorBidi"/>
          <w:sz w:val="22"/>
          <w:szCs w:val="22"/>
        </w:rPr>
        <w:t xml:space="preserve">: </w:t>
      </w:r>
      <w:proofErr w:type="spellStart"/>
      <w:r w:rsidRPr="007355DC">
        <w:rPr>
          <w:rFonts w:ascii="Palatino Linotype" w:hAnsi="Palatino Linotype" w:cstheme="majorBidi"/>
          <w:sz w:val="22"/>
          <w:szCs w:val="22"/>
        </w:rPr>
        <w:t>Mansyurat</w:t>
      </w:r>
      <w:proofErr w:type="spellEnd"/>
      <w:r w:rsidRPr="007355DC">
        <w:rPr>
          <w:rFonts w:ascii="Palatino Linotype" w:hAnsi="Palatino Linotype" w:cstheme="majorBidi"/>
          <w:sz w:val="22"/>
          <w:szCs w:val="22"/>
        </w:rPr>
        <w:t xml:space="preserve"> </w:t>
      </w:r>
      <w:proofErr w:type="spellStart"/>
      <w:r w:rsidRPr="007355DC">
        <w:rPr>
          <w:rFonts w:ascii="Palatino Linotype" w:hAnsi="Palatino Linotype" w:cstheme="majorBidi"/>
          <w:sz w:val="22"/>
          <w:szCs w:val="22"/>
        </w:rPr>
        <w:t>al-Asr</w:t>
      </w:r>
      <w:proofErr w:type="spellEnd"/>
      <w:r w:rsidRPr="007355DC">
        <w:rPr>
          <w:rFonts w:ascii="Palatino Linotype" w:hAnsi="Palatino Linotype" w:cstheme="majorBidi"/>
          <w:sz w:val="22"/>
          <w:szCs w:val="22"/>
        </w:rPr>
        <w:t xml:space="preserve"> </w:t>
      </w:r>
      <w:proofErr w:type="spellStart"/>
      <w:r w:rsidRPr="007355DC">
        <w:rPr>
          <w:rFonts w:ascii="Palatino Linotype" w:hAnsi="Palatino Linotype" w:cstheme="majorBidi"/>
          <w:sz w:val="22"/>
          <w:szCs w:val="22"/>
        </w:rPr>
        <w:t>al</w:t>
      </w:r>
      <w:proofErr w:type="spellEnd"/>
      <w:r w:rsidRPr="007355DC">
        <w:rPr>
          <w:rFonts w:ascii="Palatino Linotype" w:hAnsi="Palatino Linotype" w:cstheme="majorBidi"/>
          <w:sz w:val="22"/>
          <w:szCs w:val="22"/>
        </w:rPr>
        <w:t>-Hadis,</w:t>
      </w:r>
      <w:r w:rsidRPr="007355DC">
        <w:rPr>
          <w:rFonts w:ascii="Palatino Linotype" w:hAnsi="Palatino Linotype" w:cstheme="majorBidi"/>
          <w:spacing w:val="40"/>
          <w:sz w:val="22"/>
          <w:szCs w:val="22"/>
        </w:rPr>
        <w:t xml:space="preserve"> </w:t>
      </w:r>
      <w:r w:rsidRPr="007355DC">
        <w:rPr>
          <w:rFonts w:ascii="Palatino Linotype" w:hAnsi="Palatino Linotype" w:cstheme="majorBidi"/>
          <w:spacing w:val="-2"/>
          <w:sz w:val="22"/>
          <w:szCs w:val="22"/>
        </w:rPr>
        <w:t>1973)</w:t>
      </w:r>
    </w:p>
    <w:p w14:paraId="773B8EB2" w14:textId="77777777" w:rsidR="002B62ED" w:rsidRPr="007355DC" w:rsidRDefault="002B62ED" w:rsidP="002B62ED">
      <w:pPr>
        <w:spacing w:before="1" w:line="26" w:lineRule="atLeast"/>
        <w:ind w:left="567" w:right="-1" w:hanging="567"/>
        <w:jc w:val="both"/>
        <w:rPr>
          <w:rFonts w:ascii="Palatino Linotype" w:hAnsi="Palatino Linotype" w:cstheme="majorBidi"/>
          <w:sz w:val="22"/>
          <w:szCs w:val="22"/>
        </w:rPr>
      </w:pPr>
      <w:proofErr w:type="spellStart"/>
      <w:r w:rsidRPr="007355DC">
        <w:rPr>
          <w:rFonts w:ascii="Palatino Linotype" w:hAnsi="Palatino Linotype" w:cstheme="majorBidi"/>
          <w:sz w:val="22"/>
          <w:szCs w:val="22"/>
        </w:rPr>
        <w:t>al-Sallus</w:t>
      </w:r>
      <w:proofErr w:type="spellEnd"/>
      <w:r w:rsidRPr="007355DC">
        <w:rPr>
          <w:rFonts w:ascii="Palatino Linotype" w:hAnsi="Palatino Linotype" w:cstheme="majorBidi"/>
          <w:sz w:val="22"/>
          <w:szCs w:val="22"/>
        </w:rPr>
        <w:t xml:space="preserve">, Ali Ahmad, </w:t>
      </w:r>
      <w:proofErr w:type="spellStart"/>
      <w:r w:rsidRPr="007355DC">
        <w:rPr>
          <w:rFonts w:ascii="Palatino Linotype" w:hAnsi="Palatino Linotype" w:cstheme="majorBidi"/>
          <w:i/>
          <w:sz w:val="22"/>
          <w:szCs w:val="22"/>
        </w:rPr>
        <w:t>al-Iqtishad</w:t>
      </w:r>
      <w:proofErr w:type="spellEnd"/>
      <w:r w:rsidRPr="007355DC">
        <w:rPr>
          <w:rFonts w:ascii="Palatino Linotype" w:hAnsi="Palatino Linotype" w:cstheme="majorBidi"/>
          <w:i/>
          <w:sz w:val="22"/>
          <w:szCs w:val="22"/>
        </w:rPr>
        <w:t xml:space="preserve"> </w:t>
      </w:r>
      <w:proofErr w:type="spellStart"/>
      <w:r w:rsidRPr="007355DC">
        <w:rPr>
          <w:rFonts w:ascii="Palatino Linotype" w:hAnsi="Palatino Linotype" w:cstheme="majorBidi"/>
          <w:i/>
          <w:sz w:val="22"/>
          <w:szCs w:val="22"/>
        </w:rPr>
        <w:t>al-Islami</w:t>
      </w:r>
      <w:proofErr w:type="spellEnd"/>
      <w:r w:rsidRPr="007355DC">
        <w:rPr>
          <w:rFonts w:ascii="Palatino Linotype" w:hAnsi="Palatino Linotype" w:cstheme="majorBidi"/>
          <w:i/>
          <w:sz w:val="22"/>
          <w:szCs w:val="22"/>
        </w:rPr>
        <w:t xml:space="preserve"> </w:t>
      </w:r>
      <w:proofErr w:type="spellStart"/>
      <w:r w:rsidRPr="007355DC">
        <w:rPr>
          <w:rFonts w:ascii="Palatino Linotype" w:hAnsi="Palatino Linotype" w:cstheme="majorBidi"/>
          <w:i/>
          <w:sz w:val="22"/>
          <w:szCs w:val="22"/>
        </w:rPr>
        <w:t>wa</w:t>
      </w:r>
      <w:proofErr w:type="spellEnd"/>
      <w:r w:rsidRPr="007355DC">
        <w:rPr>
          <w:rFonts w:ascii="Palatino Linotype" w:hAnsi="Palatino Linotype" w:cstheme="majorBidi"/>
          <w:i/>
          <w:spacing w:val="26"/>
          <w:sz w:val="22"/>
          <w:szCs w:val="22"/>
        </w:rPr>
        <w:t xml:space="preserve"> </w:t>
      </w:r>
      <w:proofErr w:type="spellStart"/>
      <w:r w:rsidRPr="007355DC">
        <w:rPr>
          <w:rFonts w:ascii="Palatino Linotype" w:hAnsi="Palatino Linotype" w:cstheme="majorBidi"/>
          <w:i/>
          <w:sz w:val="22"/>
          <w:szCs w:val="22"/>
        </w:rPr>
        <w:t>al-Qadhaya</w:t>
      </w:r>
      <w:proofErr w:type="spellEnd"/>
      <w:r w:rsidRPr="007355DC">
        <w:rPr>
          <w:rFonts w:ascii="Palatino Linotype" w:hAnsi="Palatino Linotype" w:cstheme="majorBidi"/>
          <w:i/>
          <w:spacing w:val="26"/>
          <w:sz w:val="22"/>
          <w:szCs w:val="22"/>
        </w:rPr>
        <w:t xml:space="preserve"> </w:t>
      </w:r>
      <w:proofErr w:type="spellStart"/>
      <w:r w:rsidRPr="007355DC">
        <w:rPr>
          <w:rFonts w:ascii="Palatino Linotype" w:hAnsi="Palatino Linotype" w:cstheme="majorBidi"/>
          <w:i/>
          <w:sz w:val="22"/>
          <w:szCs w:val="22"/>
        </w:rPr>
        <w:t>al-Fiqhiyyah</w:t>
      </w:r>
      <w:proofErr w:type="spellEnd"/>
      <w:r w:rsidRPr="007355DC">
        <w:rPr>
          <w:rFonts w:ascii="Palatino Linotype" w:hAnsi="Palatino Linotype" w:cstheme="majorBidi"/>
          <w:i/>
          <w:spacing w:val="26"/>
          <w:sz w:val="22"/>
          <w:szCs w:val="22"/>
        </w:rPr>
        <w:t xml:space="preserve"> </w:t>
      </w:r>
      <w:proofErr w:type="spellStart"/>
      <w:r w:rsidRPr="007355DC">
        <w:rPr>
          <w:rFonts w:ascii="Palatino Linotype" w:hAnsi="Palatino Linotype" w:cstheme="majorBidi"/>
          <w:i/>
          <w:sz w:val="22"/>
          <w:szCs w:val="22"/>
        </w:rPr>
        <w:t>al-Mu’ashirah</w:t>
      </w:r>
      <w:proofErr w:type="spellEnd"/>
      <w:r w:rsidRPr="007355DC">
        <w:rPr>
          <w:rFonts w:ascii="Palatino Linotype" w:hAnsi="Palatino Linotype" w:cstheme="majorBidi"/>
          <w:sz w:val="22"/>
          <w:szCs w:val="22"/>
        </w:rPr>
        <w:t xml:space="preserve">. (Qatar: Dar </w:t>
      </w:r>
      <w:proofErr w:type="spellStart"/>
      <w:r w:rsidRPr="007355DC">
        <w:rPr>
          <w:rFonts w:ascii="Palatino Linotype" w:hAnsi="Palatino Linotype" w:cstheme="majorBidi"/>
          <w:sz w:val="22"/>
          <w:szCs w:val="22"/>
        </w:rPr>
        <w:t>al-Tsaqafah</w:t>
      </w:r>
      <w:proofErr w:type="spellEnd"/>
      <w:r w:rsidRPr="007355DC">
        <w:rPr>
          <w:rFonts w:ascii="Palatino Linotype" w:hAnsi="Palatino Linotype" w:cstheme="majorBidi"/>
          <w:sz w:val="22"/>
          <w:szCs w:val="22"/>
        </w:rPr>
        <w:t>, 1418 H/ 1998 M),</w:t>
      </w:r>
    </w:p>
    <w:p w14:paraId="42DE4065" w14:textId="77777777" w:rsidR="002B62ED" w:rsidRPr="007355DC" w:rsidRDefault="002B62ED" w:rsidP="002B62ED">
      <w:pPr>
        <w:spacing w:line="26" w:lineRule="atLeast"/>
        <w:ind w:left="567" w:right="-1" w:hanging="567"/>
        <w:jc w:val="both"/>
        <w:rPr>
          <w:rFonts w:ascii="Palatino Linotype" w:hAnsi="Palatino Linotype" w:cstheme="majorBidi"/>
          <w:sz w:val="22"/>
          <w:szCs w:val="22"/>
        </w:rPr>
      </w:pPr>
      <w:r w:rsidRPr="007355DC">
        <w:rPr>
          <w:rFonts w:ascii="Palatino Linotype" w:hAnsi="Palatino Linotype" w:cstheme="majorBidi"/>
          <w:sz w:val="22"/>
          <w:szCs w:val="22"/>
        </w:rPr>
        <w:t>Al-</w:t>
      </w:r>
      <w:proofErr w:type="spellStart"/>
      <w:r w:rsidRPr="007355DC">
        <w:rPr>
          <w:rFonts w:ascii="Palatino Linotype" w:hAnsi="Palatino Linotype" w:cstheme="majorBidi"/>
          <w:sz w:val="22"/>
          <w:szCs w:val="22"/>
        </w:rPr>
        <w:t>Syafi</w:t>
      </w:r>
      <w:r w:rsidRPr="007355DC">
        <w:rPr>
          <w:sz w:val="22"/>
          <w:szCs w:val="22"/>
        </w:rPr>
        <w:t>‟</w:t>
      </w:r>
      <w:r w:rsidRPr="007355DC">
        <w:rPr>
          <w:rFonts w:ascii="Palatino Linotype" w:hAnsi="Palatino Linotype" w:cstheme="majorBidi"/>
          <w:sz w:val="22"/>
          <w:szCs w:val="22"/>
        </w:rPr>
        <w:t>i</w:t>
      </w:r>
      <w:proofErr w:type="spellEnd"/>
      <w:r w:rsidRPr="007355DC">
        <w:rPr>
          <w:rFonts w:ascii="Palatino Linotype" w:hAnsi="Palatino Linotype" w:cstheme="majorBidi"/>
          <w:sz w:val="22"/>
          <w:szCs w:val="22"/>
        </w:rPr>
        <w:t>,</w:t>
      </w:r>
      <w:r w:rsidRPr="007355DC">
        <w:rPr>
          <w:rFonts w:ascii="Palatino Linotype" w:hAnsi="Palatino Linotype" w:cstheme="majorBidi"/>
          <w:spacing w:val="-6"/>
          <w:sz w:val="22"/>
          <w:szCs w:val="22"/>
        </w:rPr>
        <w:t xml:space="preserve"> </w:t>
      </w:r>
      <w:r w:rsidRPr="007355DC">
        <w:rPr>
          <w:rFonts w:ascii="Palatino Linotype" w:hAnsi="Palatino Linotype" w:cstheme="majorBidi"/>
          <w:i/>
          <w:sz w:val="22"/>
          <w:szCs w:val="22"/>
        </w:rPr>
        <w:t>Al-</w:t>
      </w:r>
      <w:proofErr w:type="spellStart"/>
      <w:r w:rsidRPr="007355DC">
        <w:rPr>
          <w:rFonts w:ascii="Palatino Linotype" w:hAnsi="Palatino Linotype" w:cstheme="majorBidi"/>
          <w:i/>
          <w:sz w:val="22"/>
          <w:szCs w:val="22"/>
        </w:rPr>
        <w:t>Umm</w:t>
      </w:r>
      <w:proofErr w:type="spellEnd"/>
      <w:r w:rsidRPr="007355DC">
        <w:rPr>
          <w:rFonts w:ascii="Palatino Linotype" w:hAnsi="Palatino Linotype" w:cstheme="majorBidi"/>
          <w:i/>
          <w:spacing w:val="-4"/>
          <w:sz w:val="22"/>
          <w:szCs w:val="22"/>
        </w:rPr>
        <w:t xml:space="preserve"> </w:t>
      </w:r>
      <w:r w:rsidRPr="007355DC">
        <w:rPr>
          <w:rFonts w:ascii="Palatino Linotype" w:hAnsi="Palatino Linotype" w:cstheme="majorBidi"/>
          <w:i/>
          <w:sz w:val="22"/>
          <w:szCs w:val="22"/>
        </w:rPr>
        <w:t>(Buku</w:t>
      </w:r>
      <w:r w:rsidRPr="007355DC">
        <w:rPr>
          <w:rFonts w:ascii="Palatino Linotype" w:hAnsi="Palatino Linotype" w:cstheme="majorBidi"/>
          <w:i/>
          <w:spacing w:val="-4"/>
          <w:sz w:val="22"/>
          <w:szCs w:val="22"/>
        </w:rPr>
        <w:t xml:space="preserve"> </w:t>
      </w:r>
      <w:r w:rsidRPr="007355DC">
        <w:rPr>
          <w:rFonts w:ascii="Palatino Linotype" w:hAnsi="Palatino Linotype" w:cstheme="majorBidi"/>
          <w:i/>
          <w:sz w:val="22"/>
          <w:szCs w:val="22"/>
        </w:rPr>
        <w:t>Induk),</w:t>
      </w:r>
      <w:r w:rsidRPr="007355DC">
        <w:rPr>
          <w:rFonts w:ascii="Palatino Linotype" w:hAnsi="Palatino Linotype" w:cstheme="majorBidi"/>
          <w:i/>
          <w:spacing w:val="1"/>
          <w:sz w:val="22"/>
          <w:szCs w:val="22"/>
        </w:rPr>
        <w:t xml:space="preserve"> </w:t>
      </w:r>
      <w:r w:rsidRPr="007355DC">
        <w:rPr>
          <w:rFonts w:ascii="Palatino Linotype" w:hAnsi="Palatino Linotype" w:cstheme="majorBidi"/>
          <w:sz w:val="22"/>
          <w:szCs w:val="22"/>
        </w:rPr>
        <w:t>(Kuala</w:t>
      </w:r>
      <w:r w:rsidRPr="007355DC">
        <w:rPr>
          <w:rFonts w:ascii="Palatino Linotype" w:hAnsi="Palatino Linotype" w:cstheme="majorBidi"/>
          <w:spacing w:val="-2"/>
          <w:sz w:val="22"/>
          <w:szCs w:val="22"/>
        </w:rPr>
        <w:t xml:space="preserve"> </w:t>
      </w:r>
      <w:r w:rsidRPr="007355DC">
        <w:rPr>
          <w:rFonts w:ascii="Palatino Linotype" w:hAnsi="Palatino Linotype" w:cstheme="majorBidi"/>
          <w:sz w:val="22"/>
          <w:szCs w:val="22"/>
        </w:rPr>
        <w:t>Lumpur:</w:t>
      </w:r>
      <w:r w:rsidRPr="007355DC">
        <w:rPr>
          <w:rFonts w:ascii="Palatino Linotype" w:hAnsi="Palatino Linotype" w:cstheme="majorBidi"/>
          <w:spacing w:val="-4"/>
          <w:sz w:val="22"/>
          <w:szCs w:val="22"/>
        </w:rPr>
        <w:t xml:space="preserve"> </w:t>
      </w:r>
      <w:r w:rsidRPr="007355DC">
        <w:rPr>
          <w:rFonts w:ascii="Palatino Linotype" w:hAnsi="Palatino Linotype" w:cstheme="majorBidi"/>
          <w:sz w:val="22"/>
          <w:szCs w:val="22"/>
        </w:rPr>
        <w:t>Victory</w:t>
      </w:r>
      <w:r w:rsidRPr="007355DC">
        <w:rPr>
          <w:rFonts w:ascii="Palatino Linotype" w:hAnsi="Palatino Linotype" w:cstheme="majorBidi"/>
          <w:spacing w:val="-3"/>
          <w:sz w:val="22"/>
          <w:szCs w:val="22"/>
        </w:rPr>
        <w:t xml:space="preserve"> </w:t>
      </w:r>
      <w:proofErr w:type="spellStart"/>
      <w:r w:rsidRPr="007355DC">
        <w:rPr>
          <w:rFonts w:ascii="Palatino Linotype" w:hAnsi="Palatino Linotype" w:cstheme="majorBidi"/>
          <w:sz w:val="22"/>
          <w:szCs w:val="22"/>
        </w:rPr>
        <w:t>Agencie</w:t>
      </w:r>
      <w:proofErr w:type="spellEnd"/>
      <w:r w:rsidRPr="007355DC">
        <w:rPr>
          <w:rFonts w:ascii="Palatino Linotype" w:hAnsi="Palatino Linotype" w:cstheme="majorBidi"/>
          <w:sz w:val="22"/>
          <w:szCs w:val="22"/>
        </w:rPr>
        <w:t>,</w:t>
      </w:r>
      <w:r w:rsidRPr="007355DC">
        <w:rPr>
          <w:rFonts w:ascii="Palatino Linotype" w:hAnsi="Palatino Linotype" w:cstheme="majorBidi"/>
          <w:spacing w:val="-3"/>
          <w:sz w:val="22"/>
          <w:szCs w:val="22"/>
        </w:rPr>
        <w:t xml:space="preserve"> </w:t>
      </w:r>
      <w:r w:rsidRPr="007355DC">
        <w:rPr>
          <w:rFonts w:ascii="Palatino Linotype" w:hAnsi="Palatino Linotype" w:cstheme="majorBidi"/>
          <w:spacing w:val="-2"/>
          <w:sz w:val="22"/>
          <w:szCs w:val="22"/>
        </w:rPr>
        <w:t>1989).</w:t>
      </w:r>
    </w:p>
    <w:p w14:paraId="63593496" w14:textId="77777777" w:rsidR="002B62ED" w:rsidRPr="007355DC" w:rsidRDefault="002B62ED" w:rsidP="002B62ED">
      <w:pPr>
        <w:spacing w:line="26" w:lineRule="atLeast"/>
        <w:ind w:left="567" w:right="-1" w:hanging="567"/>
        <w:jc w:val="both"/>
        <w:rPr>
          <w:rFonts w:ascii="Palatino Linotype" w:hAnsi="Palatino Linotype" w:cstheme="majorBidi"/>
          <w:sz w:val="22"/>
          <w:szCs w:val="22"/>
        </w:rPr>
      </w:pPr>
      <w:proofErr w:type="spellStart"/>
      <w:r w:rsidRPr="007355DC">
        <w:rPr>
          <w:rFonts w:ascii="Palatino Linotype" w:hAnsi="Palatino Linotype" w:cstheme="majorBidi"/>
          <w:sz w:val="22"/>
          <w:szCs w:val="22"/>
        </w:rPr>
        <w:t>al-Thabari</w:t>
      </w:r>
      <w:proofErr w:type="spellEnd"/>
      <w:r w:rsidRPr="007355DC">
        <w:rPr>
          <w:rFonts w:ascii="Palatino Linotype" w:hAnsi="Palatino Linotype" w:cstheme="majorBidi"/>
          <w:sz w:val="22"/>
          <w:szCs w:val="22"/>
        </w:rPr>
        <w:t xml:space="preserve">, </w:t>
      </w:r>
      <w:proofErr w:type="spellStart"/>
      <w:r w:rsidRPr="007355DC">
        <w:rPr>
          <w:rFonts w:ascii="Palatino Linotype" w:hAnsi="Palatino Linotype" w:cstheme="majorBidi"/>
          <w:sz w:val="22"/>
          <w:szCs w:val="22"/>
        </w:rPr>
        <w:t>Ibn</w:t>
      </w:r>
      <w:proofErr w:type="spellEnd"/>
      <w:r w:rsidRPr="007355DC">
        <w:rPr>
          <w:rFonts w:ascii="Palatino Linotype" w:hAnsi="Palatino Linotype" w:cstheme="majorBidi"/>
          <w:sz w:val="22"/>
          <w:szCs w:val="22"/>
        </w:rPr>
        <w:t xml:space="preserve"> </w:t>
      </w:r>
      <w:proofErr w:type="spellStart"/>
      <w:r w:rsidRPr="007355DC">
        <w:rPr>
          <w:rFonts w:ascii="Palatino Linotype" w:hAnsi="Palatino Linotype" w:cstheme="majorBidi"/>
          <w:sz w:val="22"/>
          <w:szCs w:val="22"/>
        </w:rPr>
        <w:t>Jarir</w:t>
      </w:r>
      <w:proofErr w:type="spellEnd"/>
      <w:r w:rsidRPr="007355DC">
        <w:rPr>
          <w:rFonts w:ascii="Palatino Linotype" w:hAnsi="Palatino Linotype" w:cstheme="majorBidi"/>
          <w:sz w:val="22"/>
          <w:szCs w:val="22"/>
        </w:rPr>
        <w:t xml:space="preserve">, </w:t>
      </w:r>
      <w:r w:rsidRPr="007355DC">
        <w:rPr>
          <w:rFonts w:ascii="Palatino Linotype" w:hAnsi="Palatino Linotype" w:cstheme="majorBidi"/>
          <w:i/>
          <w:sz w:val="22"/>
          <w:szCs w:val="22"/>
        </w:rPr>
        <w:t xml:space="preserve">Jami’ </w:t>
      </w:r>
      <w:proofErr w:type="spellStart"/>
      <w:r w:rsidRPr="007355DC">
        <w:rPr>
          <w:rFonts w:ascii="Palatino Linotype" w:hAnsi="Palatino Linotype" w:cstheme="majorBidi"/>
          <w:i/>
          <w:sz w:val="22"/>
          <w:szCs w:val="22"/>
        </w:rPr>
        <w:t>al</w:t>
      </w:r>
      <w:proofErr w:type="spellEnd"/>
      <w:r w:rsidRPr="007355DC">
        <w:rPr>
          <w:rFonts w:ascii="Palatino Linotype" w:hAnsi="Palatino Linotype" w:cstheme="majorBidi"/>
          <w:i/>
          <w:sz w:val="22"/>
          <w:szCs w:val="22"/>
        </w:rPr>
        <w:t xml:space="preserve">-Bayan </w:t>
      </w:r>
      <w:proofErr w:type="spellStart"/>
      <w:r w:rsidRPr="007355DC">
        <w:rPr>
          <w:rFonts w:ascii="Palatino Linotype" w:hAnsi="Palatino Linotype" w:cstheme="majorBidi"/>
          <w:i/>
          <w:sz w:val="22"/>
          <w:szCs w:val="22"/>
        </w:rPr>
        <w:t>fī</w:t>
      </w:r>
      <w:proofErr w:type="spellEnd"/>
      <w:r w:rsidRPr="007355DC">
        <w:rPr>
          <w:rFonts w:ascii="Palatino Linotype" w:hAnsi="Palatino Linotype" w:cstheme="majorBidi"/>
          <w:i/>
          <w:sz w:val="22"/>
          <w:szCs w:val="22"/>
        </w:rPr>
        <w:t xml:space="preserve"> Tafsir </w:t>
      </w:r>
      <w:proofErr w:type="spellStart"/>
      <w:r w:rsidRPr="007355DC">
        <w:rPr>
          <w:rFonts w:ascii="Palatino Linotype" w:hAnsi="Palatino Linotype" w:cstheme="majorBidi"/>
          <w:i/>
          <w:sz w:val="22"/>
          <w:szCs w:val="22"/>
        </w:rPr>
        <w:t>al-Qur’an</w:t>
      </w:r>
      <w:proofErr w:type="spellEnd"/>
      <w:r w:rsidRPr="007355DC">
        <w:rPr>
          <w:rFonts w:ascii="Palatino Linotype" w:hAnsi="Palatino Linotype" w:cstheme="majorBidi"/>
          <w:i/>
          <w:sz w:val="22"/>
          <w:szCs w:val="22"/>
        </w:rPr>
        <w:t xml:space="preserve"> </w:t>
      </w:r>
      <w:r w:rsidRPr="007355DC">
        <w:rPr>
          <w:rFonts w:ascii="Palatino Linotype" w:hAnsi="Palatino Linotype" w:cstheme="majorBidi"/>
          <w:sz w:val="22"/>
          <w:szCs w:val="22"/>
        </w:rPr>
        <w:t xml:space="preserve">(Beirut: Dar </w:t>
      </w:r>
      <w:proofErr w:type="spellStart"/>
      <w:r w:rsidRPr="007355DC">
        <w:rPr>
          <w:rFonts w:ascii="Palatino Linotype" w:hAnsi="Palatino Linotype" w:cstheme="majorBidi"/>
          <w:sz w:val="22"/>
          <w:szCs w:val="22"/>
        </w:rPr>
        <w:t>al</w:t>
      </w:r>
      <w:proofErr w:type="spellEnd"/>
      <w:r w:rsidRPr="007355DC">
        <w:rPr>
          <w:rFonts w:ascii="Palatino Linotype" w:hAnsi="Palatino Linotype" w:cstheme="majorBidi"/>
          <w:sz w:val="22"/>
          <w:szCs w:val="22"/>
        </w:rPr>
        <w:t xml:space="preserve">-Kutub </w:t>
      </w:r>
      <w:proofErr w:type="spellStart"/>
      <w:r w:rsidRPr="007355DC">
        <w:rPr>
          <w:rFonts w:ascii="Palatino Linotype" w:hAnsi="Palatino Linotype" w:cstheme="majorBidi"/>
          <w:sz w:val="22"/>
          <w:szCs w:val="22"/>
        </w:rPr>
        <w:t>al</w:t>
      </w:r>
      <w:proofErr w:type="spellEnd"/>
      <w:r w:rsidRPr="007355DC">
        <w:rPr>
          <w:rFonts w:ascii="Palatino Linotype" w:hAnsi="Palatino Linotype" w:cstheme="majorBidi"/>
          <w:sz w:val="22"/>
          <w:szCs w:val="22"/>
        </w:rPr>
        <w:t>- ‘</w:t>
      </w:r>
      <w:proofErr w:type="spellStart"/>
      <w:r w:rsidRPr="007355DC">
        <w:rPr>
          <w:rFonts w:ascii="Palatino Linotype" w:hAnsi="Palatino Linotype" w:cstheme="majorBidi"/>
          <w:sz w:val="22"/>
          <w:szCs w:val="22"/>
        </w:rPr>
        <w:t>Ilmiyyah</w:t>
      </w:r>
      <w:proofErr w:type="spellEnd"/>
      <w:r w:rsidRPr="007355DC">
        <w:rPr>
          <w:rFonts w:ascii="Palatino Linotype" w:hAnsi="Palatino Linotype" w:cstheme="majorBidi"/>
          <w:sz w:val="22"/>
          <w:szCs w:val="22"/>
        </w:rPr>
        <w:t>, 1992).</w:t>
      </w:r>
    </w:p>
    <w:p w14:paraId="70434CC9" w14:textId="77777777" w:rsidR="002B62ED" w:rsidRPr="007355DC" w:rsidRDefault="002B62ED" w:rsidP="002B62ED">
      <w:pPr>
        <w:spacing w:line="26" w:lineRule="atLeast"/>
        <w:ind w:left="567" w:right="-1" w:hanging="567"/>
        <w:jc w:val="both"/>
        <w:rPr>
          <w:rFonts w:ascii="Palatino Linotype" w:hAnsi="Palatino Linotype" w:cstheme="majorBidi"/>
          <w:sz w:val="22"/>
          <w:szCs w:val="22"/>
        </w:rPr>
      </w:pPr>
      <w:r w:rsidRPr="007355DC">
        <w:rPr>
          <w:rFonts w:ascii="Palatino Linotype" w:hAnsi="Palatino Linotype" w:cstheme="majorBidi"/>
          <w:sz w:val="22"/>
          <w:szCs w:val="22"/>
        </w:rPr>
        <w:t xml:space="preserve">Anggraeni, Dewi, Siti </w:t>
      </w:r>
      <w:proofErr w:type="spellStart"/>
      <w:r w:rsidRPr="007355DC">
        <w:rPr>
          <w:rFonts w:ascii="Palatino Linotype" w:hAnsi="Palatino Linotype" w:cstheme="majorBidi"/>
          <w:sz w:val="22"/>
          <w:szCs w:val="22"/>
        </w:rPr>
        <w:t>Suhatinah</w:t>
      </w:r>
      <w:proofErr w:type="spellEnd"/>
      <w:r w:rsidRPr="007355DC">
        <w:rPr>
          <w:rFonts w:ascii="Palatino Linotype" w:hAnsi="Palatino Linotype" w:cstheme="majorBidi"/>
          <w:sz w:val="22"/>
          <w:szCs w:val="22"/>
        </w:rPr>
        <w:t xml:space="preserve">, </w:t>
      </w:r>
      <w:r w:rsidRPr="007355DC">
        <w:rPr>
          <w:rFonts w:ascii="Palatino Linotype" w:hAnsi="Palatino Linotype" w:cstheme="majorBidi"/>
          <w:i/>
          <w:sz w:val="22"/>
          <w:szCs w:val="22"/>
        </w:rPr>
        <w:t xml:space="preserve">Toleransi Antar Umat Beragama Perspektif KH. Ali </w:t>
      </w:r>
      <w:proofErr w:type="spellStart"/>
      <w:r w:rsidRPr="007355DC">
        <w:rPr>
          <w:rFonts w:ascii="Palatino Linotype" w:hAnsi="Palatino Linotype" w:cstheme="majorBidi"/>
          <w:i/>
          <w:sz w:val="22"/>
          <w:szCs w:val="22"/>
        </w:rPr>
        <w:t>Mutafa</w:t>
      </w:r>
      <w:proofErr w:type="spellEnd"/>
      <w:r w:rsidRPr="007355DC">
        <w:rPr>
          <w:rFonts w:ascii="Palatino Linotype" w:hAnsi="Palatino Linotype" w:cstheme="majorBidi"/>
          <w:i/>
          <w:sz w:val="22"/>
          <w:szCs w:val="22"/>
        </w:rPr>
        <w:t xml:space="preserve"> </w:t>
      </w:r>
      <w:proofErr w:type="spellStart"/>
      <w:r w:rsidRPr="007355DC">
        <w:rPr>
          <w:rFonts w:ascii="Palatino Linotype" w:hAnsi="Palatino Linotype" w:cstheme="majorBidi"/>
          <w:i/>
          <w:sz w:val="22"/>
          <w:szCs w:val="22"/>
        </w:rPr>
        <w:t>Ya’qub</w:t>
      </w:r>
      <w:proofErr w:type="spellEnd"/>
      <w:r w:rsidRPr="007355DC">
        <w:rPr>
          <w:rFonts w:ascii="Palatino Linotype" w:hAnsi="Palatino Linotype" w:cstheme="majorBidi"/>
          <w:sz w:val="22"/>
          <w:szCs w:val="22"/>
        </w:rPr>
        <w:t xml:space="preserve">, Jurnal Studi </w:t>
      </w:r>
      <w:proofErr w:type="spellStart"/>
      <w:r w:rsidRPr="007355DC">
        <w:rPr>
          <w:rFonts w:ascii="Palatino Linotype" w:hAnsi="Palatino Linotype" w:cstheme="majorBidi"/>
          <w:sz w:val="22"/>
          <w:szCs w:val="22"/>
        </w:rPr>
        <w:t>al-Qur</w:t>
      </w:r>
      <w:r w:rsidRPr="007355DC">
        <w:rPr>
          <w:sz w:val="22"/>
          <w:szCs w:val="22"/>
        </w:rPr>
        <w:t>‟</w:t>
      </w:r>
      <w:r w:rsidRPr="007355DC">
        <w:rPr>
          <w:rFonts w:ascii="Palatino Linotype" w:hAnsi="Palatino Linotype" w:cstheme="majorBidi"/>
          <w:sz w:val="22"/>
          <w:szCs w:val="22"/>
        </w:rPr>
        <w:t>an</w:t>
      </w:r>
      <w:proofErr w:type="spellEnd"/>
      <w:r w:rsidRPr="007355DC">
        <w:rPr>
          <w:rFonts w:ascii="Palatino Linotype" w:hAnsi="Palatino Linotype" w:cstheme="majorBidi"/>
          <w:sz w:val="22"/>
          <w:szCs w:val="22"/>
        </w:rPr>
        <w:t>.</w:t>
      </w:r>
    </w:p>
    <w:p w14:paraId="60E5A33E" w14:textId="77777777" w:rsidR="002B62ED" w:rsidRPr="007355DC" w:rsidRDefault="002B62ED" w:rsidP="002B62ED">
      <w:pPr>
        <w:spacing w:line="26" w:lineRule="atLeast"/>
        <w:ind w:left="567" w:right="-1" w:hanging="567"/>
        <w:jc w:val="both"/>
        <w:rPr>
          <w:rFonts w:ascii="Palatino Linotype" w:hAnsi="Palatino Linotype" w:cstheme="majorBidi"/>
          <w:sz w:val="22"/>
          <w:szCs w:val="22"/>
        </w:rPr>
      </w:pPr>
      <w:r w:rsidRPr="007355DC">
        <w:rPr>
          <w:rFonts w:ascii="Palatino Linotype" w:hAnsi="Palatino Linotype" w:cstheme="majorBidi"/>
          <w:sz w:val="22"/>
          <w:szCs w:val="22"/>
        </w:rPr>
        <w:t xml:space="preserve">Fitrotin, </w:t>
      </w:r>
      <w:r w:rsidRPr="007355DC">
        <w:rPr>
          <w:rFonts w:ascii="Palatino Linotype" w:hAnsi="Palatino Linotype" w:cstheme="majorBidi"/>
          <w:i/>
          <w:sz w:val="22"/>
          <w:szCs w:val="22"/>
        </w:rPr>
        <w:t xml:space="preserve">Metodologi Tafsir Al Wasit Sebuah Karya Besar Grand Sheikh Muhammad Sayyid </w:t>
      </w:r>
      <w:proofErr w:type="spellStart"/>
      <w:r w:rsidRPr="007355DC">
        <w:rPr>
          <w:rFonts w:ascii="Palatino Linotype" w:hAnsi="Palatino Linotype" w:cstheme="majorBidi"/>
          <w:i/>
          <w:sz w:val="22"/>
          <w:szCs w:val="22"/>
        </w:rPr>
        <w:t>Tantawi</w:t>
      </w:r>
      <w:proofErr w:type="spellEnd"/>
      <w:r w:rsidRPr="007355DC">
        <w:rPr>
          <w:rFonts w:ascii="Palatino Linotype" w:hAnsi="Palatino Linotype" w:cstheme="majorBidi"/>
          <w:sz w:val="22"/>
          <w:szCs w:val="22"/>
        </w:rPr>
        <w:t>, Al-Furqan: Jurnal Ilmu Al Quran dan Tafsir, Volume 1 Nomor 1 Juni 2018.</w:t>
      </w:r>
    </w:p>
    <w:p w14:paraId="64B474D6" w14:textId="77777777" w:rsidR="002B62ED" w:rsidRPr="007355DC" w:rsidRDefault="002B62ED" w:rsidP="002B62ED">
      <w:pPr>
        <w:pStyle w:val="TeksIsi"/>
        <w:spacing w:line="26" w:lineRule="atLeast"/>
        <w:ind w:left="567" w:right="-1" w:hanging="567"/>
        <w:rPr>
          <w:rFonts w:ascii="Palatino Linotype" w:hAnsi="Palatino Linotype" w:cstheme="majorBidi"/>
          <w:sz w:val="22"/>
          <w:szCs w:val="22"/>
        </w:rPr>
      </w:pPr>
      <w:proofErr w:type="spellStart"/>
      <w:r w:rsidRPr="007355DC">
        <w:rPr>
          <w:rFonts w:ascii="Palatino Linotype" w:hAnsi="Palatino Linotype" w:cstheme="majorBidi"/>
          <w:sz w:val="22"/>
          <w:szCs w:val="22"/>
        </w:rPr>
        <w:t>Ghofur</w:t>
      </w:r>
      <w:proofErr w:type="spellEnd"/>
      <w:r w:rsidRPr="007355DC">
        <w:rPr>
          <w:rFonts w:ascii="Palatino Linotype" w:hAnsi="Palatino Linotype" w:cstheme="majorBidi"/>
          <w:sz w:val="22"/>
          <w:szCs w:val="22"/>
        </w:rPr>
        <w:t xml:space="preserve">, Saiful Amin, </w:t>
      </w:r>
      <w:proofErr w:type="spellStart"/>
      <w:r w:rsidRPr="007355DC">
        <w:rPr>
          <w:rFonts w:ascii="Palatino Linotype" w:hAnsi="Palatino Linotype" w:cstheme="majorBidi"/>
          <w:sz w:val="22"/>
          <w:szCs w:val="22"/>
        </w:rPr>
        <w:t>Profil</w:t>
      </w:r>
      <w:proofErr w:type="spellEnd"/>
      <w:r w:rsidRPr="007355DC">
        <w:rPr>
          <w:rFonts w:ascii="Palatino Linotype" w:hAnsi="Palatino Linotype" w:cstheme="majorBidi"/>
          <w:sz w:val="22"/>
          <w:szCs w:val="22"/>
        </w:rPr>
        <w:t xml:space="preserve"> Para </w:t>
      </w:r>
      <w:proofErr w:type="spellStart"/>
      <w:r w:rsidRPr="007355DC">
        <w:rPr>
          <w:rFonts w:ascii="Palatino Linotype" w:hAnsi="Palatino Linotype" w:cstheme="majorBidi"/>
          <w:sz w:val="22"/>
          <w:szCs w:val="22"/>
        </w:rPr>
        <w:t>Mufassir</w:t>
      </w:r>
      <w:proofErr w:type="spellEnd"/>
      <w:r w:rsidRPr="007355DC">
        <w:rPr>
          <w:rFonts w:ascii="Palatino Linotype" w:hAnsi="Palatino Linotype" w:cstheme="majorBidi"/>
          <w:sz w:val="22"/>
          <w:szCs w:val="22"/>
        </w:rPr>
        <w:t xml:space="preserve"> Al-Qur'an, (Yogyakarta: Pustaka </w:t>
      </w:r>
      <w:proofErr w:type="spellStart"/>
      <w:r w:rsidRPr="007355DC">
        <w:rPr>
          <w:rFonts w:ascii="Palatino Linotype" w:hAnsi="Palatino Linotype" w:cstheme="majorBidi"/>
          <w:sz w:val="22"/>
          <w:szCs w:val="22"/>
        </w:rPr>
        <w:t>Insani</w:t>
      </w:r>
      <w:proofErr w:type="spellEnd"/>
      <w:r w:rsidRPr="007355DC">
        <w:rPr>
          <w:rFonts w:ascii="Palatino Linotype" w:hAnsi="Palatino Linotype" w:cstheme="majorBidi"/>
          <w:sz w:val="22"/>
          <w:szCs w:val="22"/>
        </w:rPr>
        <w:t xml:space="preserve"> </w:t>
      </w:r>
      <w:proofErr w:type="spellStart"/>
      <w:r w:rsidRPr="007355DC">
        <w:rPr>
          <w:rFonts w:ascii="Palatino Linotype" w:hAnsi="Palatino Linotype" w:cstheme="majorBidi"/>
          <w:sz w:val="22"/>
          <w:szCs w:val="22"/>
        </w:rPr>
        <w:t>Madani</w:t>
      </w:r>
      <w:proofErr w:type="spellEnd"/>
      <w:r w:rsidRPr="007355DC">
        <w:rPr>
          <w:rFonts w:ascii="Palatino Linotype" w:hAnsi="Palatino Linotype" w:cstheme="majorBidi"/>
          <w:sz w:val="22"/>
          <w:szCs w:val="22"/>
        </w:rPr>
        <w:t>, 2008).</w:t>
      </w:r>
    </w:p>
    <w:p w14:paraId="79F3247C" w14:textId="77777777" w:rsidR="002B62ED" w:rsidRPr="007355DC" w:rsidRDefault="002B62ED" w:rsidP="002B62ED">
      <w:pPr>
        <w:pStyle w:val="TeksIsi"/>
        <w:spacing w:line="26" w:lineRule="atLeast"/>
        <w:ind w:left="567" w:right="-1" w:hanging="567"/>
        <w:rPr>
          <w:rFonts w:ascii="Palatino Linotype" w:hAnsi="Palatino Linotype" w:cstheme="majorBidi"/>
          <w:sz w:val="22"/>
          <w:szCs w:val="22"/>
        </w:rPr>
      </w:pPr>
      <w:r w:rsidRPr="007355DC">
        <w:rPr>
          <w:rFonts w:ascii="Palatino Linotype" w:hAnsi="Palatino Linotype" w:cstheme="majorBidi"/>
          <w:sz w:val="22"/>
          <w:szCs w:val="22"/>
        </w:rPr>
        <w:t>Hamid,</w:t>
      </w:r>
      <w:r w:rsidRPr="007355DC">
        <w:rPr>
          <w:rFonts w:ascii="Palatino Linotype" w:hAnsi="Palatino Linotype" w:cstheme="majorBidi"/>
          <w:spacing w:val="-4"/>
          <w:sz w:val="22"/>
          <w:szCs w:val="22"/>
        </w:rPr>
        <w:t xml:space="preserve"> </w:t>
      </w:r>
      <w:r w:rsidRPr="007355DC">
        <w:rPr>
          <w:rFonts w:ascii="Palatino Linotype" w:hAnsi="Palatino Linotype" w:cstheme="majorBidi"/>
          <w:sz w:val="22"/>
          <w:szCs w:val="22"/>
        </w:rPr>
        <w:t>Abdul</w:t>
      </w:r>
      <w:r w:rsidRPr="007355DC">
        <w:rPr>
          <w:rFonts w:ascii="Palatino Linotype" w:hAnsi="Palatino Linotype" w:cstheme="majorBidi"/>
          <w:spacing w:val="-2"/>
          <w:sz w:val="22"/>
          <w:szCs w:val="22"/>
        </w:rPr>
        <w:t xml:space="preserve"> </w:t>
      </w:r>
      <w:proofErr w:type="spellStart"/>
      <w:r w:rsidRPr="007355DC">
        <w:rPr>
          <w:rFonts w:ascii="Palatino Linotype" w:hAnsi="Palatino Linotype" w:cstheme="majorBidi"/>
          <w:sz w:val="22"/>
          <w:szCs w:val="22"/>
        </w:rPr>
        <w:t>dkk</w:t>
      </w:r>
      <w:proofErr w:type="spellEnd"/>
      <w:r w:rsidRPr="007355DC">
        <w:rPr>
          <w:rFonts w:ascii="Palatino Linotype" w:hAnsi="Palatino Linotype" w:cstheme="majorBidi"/>
          <w:sz w:val="22"/>
          <w:szCs w:val="22"/>
        </w:rPr>
        <w:t>,</w:t>
      </w:r>
      <w:r w:rsidRPr="007355DC">
        <w:rPr>
          <w:rFonts w:ascii="Palatino Linotype" w:hAnsi="Palatino Linotype" w:cstheme="majorBidi"/>
          <w:spacing w:val="-4"/>
          <w:sz w:val="22"/>
          <w:szCs w:val="22"/>
        </w:rPr>
        <w:t xml:space="preserve"> </w:t>
      </w:r>
      <w:proofErr w:type="spellStart"/>
      <w:r w:rsidRPr="007355DC">
        <w:rPr>
          <w:rFonts w:ascii="Palatino Linotype" w:hAnsi="Palatino Linotype" w:cstheme="majorBidi"/>
          <w:sz w:val="22"/>
          <w:szCs w:val="22"/>
        </w:rPr>
        <w:t>Pemikiran</w:t>
      </w:r>
      <w:proofErr w:type="spellEnd"/>
      <w:r w:rsidRPr="007355DC">
        <w:rPr>
          <w:rFonts w:ascii="Palatino Linotype" w:hAnsi="Palatino Linotype" w:cstheme="majorBidi"/>
          <w:spacing w:val="-2"/>
          <w:sz w:val="22"/>
          <w:szCs w:val="22"/>
        </w:rPr>
        <w:t xml:space="preserve"> </w:t>
      </w:r>
      <w:r w:rsidRPr="007355DC">
        <w:rPr>
          <w:rFonts w:ascii="Palatino Linotype" w:hAnsi="Palatino Linotype" w:cstheme="majorBidi"/>
          <w:sz w:val="22"/>
          <w:szCs w:val="22"/>
        </w:rPr>
        <w:t>Modern</w:t>
      </w:r>
      <w:r w:rsidRPr="007355DC">
        <w:rPr>
          <w:rFonts w:ascii="Palatino Linotype" w:hAnsi="Palatino Linotype" w:cstheme="majorBidi"/>
          <w:spacing w:val="-2"/>
          <w:sz w:val="22"/>
          <w:szCs w:val="22"/>
        </w:rPr>
        <w:t xml:space="preserve"> </w:t>
      </w:r>
      <w:proofErr w:type="spellStart"/>
      <w:r w:rsidRPr="007355DC">
        <w:rPr>
          <w:rFonts w:ascii="Palatino Linotype" w:hAnsi="Palatino Linotype" w:cstheme="majorBidi"/>
          <w:sz w:val="22"/>
          <w:szCs w:val="22"/>
        </w:rPr>
        <w:t>Dalam</w:t>
      </w:r>
      <w:proofErr w:type="spellEnd"/>
      <w:r w:rsidRPr="007355DC">
        <w:rPr>
          <w:rFonts w:ascii="Palatino Linotype" w:hAnsi="Palatino Linotype" w:cstheme="majorBidi"/>
          <w:spacing w:val="-3"/>
          <w:sz w:val="22"/>
          <w:szCs w:val="22"/>
        </w:rPr>
        <w:t xml:space="preserve"> </w:t>
      </w:r>
      <w:r w:rsidRPr="007355DC">
        <w:rPr>
          <w:rFonts w:ascii="Palatino Linotype" w:hAnsi="Palatino Linotype" w:cstheme="majorBidi"/>
          <w:sz w:val="22"/>
          <w:szCs w:val="22"/>
        </w:rPr>
        <w:t>Islam,</w:t>
      </w:r>
      <w:r w:rsidRPr="007355DC">
        <w:rPr>
          <w:rFonts w:ascii="Palatino Linotype" w:hAnsi="Palatino Linotype" w:cstheme="majorBidi"/>
          <w:spacing w:val="-4"/>
          <w:sz w:val="22"/>
          <w:szCs w:val="22"/>
        </w:rPr>
        <w:t xml:space="preserve"> </w:t>
      </w:r>
      <w:r w:rsidRPr="007355DC">
        <w:rPr>
          <w:rFonts w:ascii="Palatino Linotype" w:hAnsi="Palatino Linotype" w:cstheme="majorBidi"/>
          <w:sz w:val="22"/>
          <w:szCs w:val="22"/>
        </w:rPr>
        <w:t>(Bandung:</w:t>
      </w:r>
      <w:r w:rsidRPr="007355DC">
        <w:rPr>
          <w:rFonts w:ascii="Palatino Linotype" w:hAnsi="Palatino Linotype" w:cstheme="majorBidi"/>
          <w:spacing w:val="-4"/>
          <w:sz w:val="22"/>
          <w:szCs w:val="22"/>
        </w:rPr>
        <w:t xml:space="preserve"> </w:t>
      </w:r>
      <w:r w:rsidRPr="007355DC">
        <w:rPr>
          <w:rFonts w:ascii="Palatino Linotype" w:hAnsi="Palatino Linotype" w:cstheme="majorBidi"/>
          <w:sz w:val="22"/>
          <w:szCs w:val="22"/>
        </w:rPr>
        <w:t>Pustaka</w:t>
      </w:r>
      <w:r w:rsidRPr="007355DC">
        <w:rPr>
          <w:rFonts w:ascii="Palatino Linotype" w:hAnsi="Palatino Linotype" w:cstheme="majorBidi"/>
          <w:spacing w:val="-2"/>
          <w:sz w:val="22"/>
          <w:szCs w:val="22"/>
        </w:rPr>
        <w:t xml:space="preserve"> </w:t>
      </w:r>
      <w:r w:rsidRPr="007355DC">
        <w:rPr>
          <w:rFonts w:ascii="Palatino Linotype" w:hAnsi="Palatino Linotype" w:cstheme="majorBidi"/>
          <w:sz w:val="22"/>
          <w:szCs w:val="22"/>
        </w:rPr>
        <w:t>Setia,</w:t>
      </w:r>
      <w:r w:rsidRPr="007355DC">
        <w:rPr>
          <w:rFonts w:ascii="Palatino Linotype" w:hAnsi="Palatino Linotype" w:cstheme="majorBidi"/>
          <w:spacing w:val="-4"/>
          <w:sz w:val="22"/>
          <w:szCs w:val="22"/>
        </w:rPr>
        <w:t xml:space="preserve"> </w:t>
      </w:r>
      <w:r w:rsidRPr="007355DC">
        <w:rPr>
          <w:rFonts w:ascii="Palatino Linotype" w:hAnsi="Palatino Linotype" w:cstheme="majorBidi"/>
          <w:sz w:val="22"/>
          <w:szCs w:val="22"/>
        </w:rPr>
        <w:t xml:space="preserve">2010) </w:t>
      </w:r>
      <w:proofErr w:type="spellStart"/>
      <w:r w:rsidRPr="007355DC">
        <w:rPr>
          <w:rFonts w:ascii="Palatino Linotype" w:hAnsi="Palatino Linotype" w:cstheme="majorBidi"/>
          <w:sz w:val="22"/>
          <w:szCs w:val="22"/>
        </w:rPr>
        <w:t>Hamka</w:t>
      </w:r>
      <w:proofErr w:type="spellEnd"/>
      <w:r w:rsidRPr="007355DC">
        <w:rPr>
          <w:rFonts w:ascii="Palatino Linotype" w:hAnsi="Palatino Linotype" w:cstheme="majorBidi"/>
          <w:sz w:val="22"/>
          <w:szCs w:val="22"/>
        </w:rPr>
        <w:t xml:space="preserve">, </w:t>
      </w:r>
      <w:r w:rsidRPr="007355DC">
        <w:rPr>
          <w:rFonts w:ascii="Palatino Linotype" w:hAnsi="Palatino Linotype" w:cstheme="majorBidi"/>
          <w:i/>
          <w:sz w:val="22"/>
          <w:szCs w:val="22"/>
        </w:rPr>
        <w:t>Tafsir al-Azhar</w:t>
      </w:r>
      <w:r w:rsidRPr="007355DC">
        <w:rPr>
          <w:rFonts w:ascii="Palatino Linotype" w:hAnsi="Palatino Linotype" w:cstheme="majorBidi"/>
          <w:sz w:val="22"/>
          <w:szCs w:val="22"/>
        </w:rPr>
        <w:t xml:space="preserve">, (Jakarta: </w:t>
      </w:r>
      <w:proofErr w:type="spellStart"/>
      <w:r w:rsidRPr="007355DC">
        <w:rPr>
          <w:rFonts w:ascii="Palatino Linotype" w:hAnsi="Palatino Linotype" w:cstheme="majorBidi"/>
          <w:sz w:val="22"/>
          <w:szCs w:val="22"/>
        </w:rPr>
        <w:t>Panjimas</w:t>
      </w:r>
      <w:proofErr w:type="spellEnd"/>
      <w:r w:rsidRPr="007355DC">
        <w:rPr>
          <w:rFonts w:ascii="Palatino Linotype" w:hAnsi="Palatino Linotype" w:cstheme="majorBidi"/>
          <w:sz w:val="22"/>
          <w:szCs w:val="22"/>
        </w:rPr>
        <w:t>, 2000).</w:t>
      </w:r>
    </w:p>
    <w:p w14:paraId="7FCB94B7" w14:textId="77777777" w:rsidR="002B62ED" w:rsidRPr="007355DC" w:rsidRDefault="002B62ED" w:rsidP="002B62ED">
      <w:pPr>
        <w:spacing w:line="26" w:lineRule="atLeast"/>
        <w:ind w:left="567" w:right="-1" w:hanging="567"/>
        <w:jc w:val="both"/>
        <w:rPr>
          <w:rFonts w:ascii="Palatino Linotype" w:hAnsi="Palatino Linotype" w:cstheme="majorBidi"/>
          <w:sz w:val="22"/>
          <w:szCs w:val="22"/>
        </w:rPr>
      </w:pPr>
      <w:r w:rsidRPr="007355DC">
        <w:rPr>
          <w:rFonts w:ascii="Palatino Linotype" w:hAnsi="Palatino Linotype" w:cstheme="majorBidi"/>
          <w:sz w:val="22"/>
          <w:szCs w:val="22"/>
        </w:rPr>
        <w:t xml:space="preserve">Hasdin, </w:t>
      </w:r>
      <w:proofErr w:type="spellStart"/>
      <w:r w:rsidRPr="007355DC">
        <w:rPr>
          <w:rFonts w:ascii="Palatino Linotype" w:hAnsi="Palatino Linotype" w:cstheme="majorBidi"/>
          <w:sz w:val="22"/>
          <w:szCs w:val="22"/>
        </w:rPr>
        <w:t>Muhammad.Has</w:t>
      </w:r>
      <w:proofErr w:type="spellEnd"/>
      <w:r w:rsidRPr="007355DC">
        <w:rPr>
          <w:rFonts w:ascii="Palatino Linotype" w:hAnsi="Palatino Linotype" w:cstheme="majorBidi"/>
          <w:sz w:val="22"/>
          <w:szCs w:val="22"/>
        </w:rPr>
        <w:t xml:space="preserve">, </w:t>
      </w:r>
      <w:r w:rsidRPr="007355DC">
        <w:rPr>
          <w:rFonts w:ascii="Palatino Linotype" w:hAnsi="Palatino Linotype" w:cstheme="majorBidi"/>
          <w:i/>
          <w:sz w:val="22"/>
          <w:szCs w:val="22"/>
        </w:rPr>
        <w:t xml:space="preserve">Sayyid Muhammad </w:t>
      </w:r>
      <w:proofErr w:type="spellStart"/>
      <w:r w:rsidRPr="007355DC">
        <w:rPr>
          <w:rFonts w:ascii="Palatino Linotype" w:hAnsi="Palatino Linotype" w:cstheme="majorBidi"/>
          <w:i/>
          <w:sz w:val="22"/>
          <w:szCs w:val="22"/>
        </w:rPr>
        <w:t>Thanthawi</w:t>
      </w:r>
      <w:proofErr w:type="spellEnd"/>
      <w:r w:rsidRPr="007355DC">
        <w:rPr>
          <w:rFonts w:ascii="Palatino Linotype" w:hAnsi="Palatino Linotype" w:cstheme="majorBidi"/>
          <w:i/>
          <w:sz w:val="22"/>
          <w:szCs w:val="22"/>
        </w:rPr>
        <w:t xml:space="preserve"> </w:t>
      </w:r>
      <w:r>
        <w:rPr>
          <w:rFonts w:ascii="Palatino Linotype" w:hAnsi="Palatino Linotype" w:cstheme="majorBidi"/>
          <w:i/>
          <w:sz w:val="22"/>
          <w:szCs w:val="22"/>
          <w:lang w:val="en-US"/>
        </w:rPr>
        <w:t>d</w:t>
      </w:r>
      <w:proofErr w:type="spellStart"/>
      <w:r w:rsidRPr="007355DC">
        <w:rPr>
          <w:rFonts w:ascii="Palatino Linotype" w:hAnsi="Palatino Linotype" w:cstheme="majorBidi"/>
          <w:i/>
          <w:sz w:val="22"/>
          <w:szCs w:val="22"/>
        </w:rPr>
        <w:t>an</w:t>
      </w:r>
      <w:proofErr w:type="spellEnd"/>
      <w:r w:rsidRPr="007355DC">
        <w:rPr>
          <w:rFonts w:ascii="Palatino Linotype" w:hAnsi="Palatino Linotype" w:cstheme="majorBidi"/>
          <w:i/>
          <w:sz w:val="22"/>
          <w:szCs w:val="22"/>
        </w:rPr>
        <w:t xml:space="preserve"> Peranannya </w:t>
      </w:r>
      <w:r>
        <w:rPr>
          <w:rFonts w:ascii="Palatino Linotype" w:hAnsi="Palatino Linotype" w:cstheme="majorBidi"/>
          <w:i/>
          <w:sz w:val="22"/>
          <w:szCs w:val="22"/>
          <w:lang w:val="en-US"/>
        </w:rPr>
        <w:t>d</w:t>
      </w:r>
      <w:r w:rsidRPr="007355DC">
        <w:rPr>
          <w:rFonts w:ascii="Palatino Linotype" w:hAnsi="Palatino Linotype" w:cstheme="majorBidi"/>
          <w:i/>
          <w:sz w:val="22"/>
          <w:szCs w:val="22"/>
        </w:rPr>
        <w:t>alam</w:t>
      </w:r>
      <w:r w:rsidRPr="007355DC">
        <w:rPr>
          <w:rFonts w:ascii="Palatino Linotype" w:hAnsi="Palatino Linotype" w:cstheme="majorBidi"/>
          <w:i/>
          <w:spacing w:val="40"/>
          <w:sz w:val="22"/>
          <w:szCs w:val="22"/>
        </w:rPr>
        <w:t xml:space="preserve"> </w:t>
      </w:r>
      <w:r w:rsidRPr="007355DC">
        <w:rPr>
          <w:rFonts w:ascii="Palatino Linotype" w:hAnsi="Palatino Linotype" w:cstheme="majorBidi"/>
          <w:i/>
          <w:sz w:val="22"/>
          <w:szCs w:val="22"/>
        </w:rPr>
        <w:t>Tafsir Al-</w:t>
      </w:r>
      <w:proofErr w:type="spellStart"/>
      <w:r w:rsidRPr="007355DC">
        <w:rPr>
          <w:rFonts w:ascii="Palatino Linotype" w:hAnsi="Palatino Linotype" w:cstheme="majorBidi"/>
          <w:i/>
          <w:sz w:val="22"/>
          <w:szCs w:val="22"/>
        </w:rPr>
        <w:t>Qur’an</w:t>
      </w:r>
      <w:proofErr w:type="spellEnd"/>
      <w:r w:rsidRPr="007355DC">
        <w:rPr>
          <w:rFonts w:ascii="Palatino Linotype" w:hAnsi="Palatino Linotype" w:cstheme="majorBidi"/>
          <w:i/>
          <w:sz w:val="22"/>
          <w:szCs w:val="22"/>
        </w:rPr>
        <w:t xml:space="preserve"> </w:t>
      </w:r>
      <w:r w:rsidRPr="007355DC">
        <w:rPr>
          <w:rFonts w:ascii="Palatino Linotype" w:hAnsi="Palatino Linotype" w:cstheme="majorBidi"/>
          <w:sz w:val="22"/>
          <w:szCs w:val="22"/>
        </w:rPr>
        <w:t xml:space="preserve">(Telaah Metodologi Kitab: Tafsir </w:t>
      </w:r>
      <w:proofErr w:type="spellStart"/>
      <w:r w:rsidRPr="007355DC">
        <w:rPr>
          <w:rFonts w:ascii="Palatino Linotype" w:hAnsi="Palatino Linotype" w:cstheme="majorBidi"/>
          <w:sz w:val="22"/>
          <w:szCs w:val="22"/>
        </w:rPr>
        <w:t>al-Wasīth</w:t>
      </w:r>
      <w:proofErr w:type="spellEnd"/>
      <w:r w:rsidRPr="007355DC">
        <w:rPr>
          <w:rFonts w:ascii="Palatino Linotype" w:hAnsi="Palatino Linotype" w:cstheme="majorBidi"/>
          <w:sz w:val="22"/>
          <w:szCs w:val="22"/>
        </w:rPr>
        <w:t>).</w:t>
      </w:r>
      <w:r>
        <w:rPr>
          <w:rFonts w:ascii="Palatino Linotype" w:hAnsi="Palatino Linotype" w:cstheme="majorBidi"/>
          <w:sz w:val="22"/>
          <w:szCs w:val="22"/>
          <w:lang w:val="en-US"/>
        </w:rPr>
        <w:t xml:space="preserve"> </w:t>
      </w:r>
      <w:r w:rsidRPr="007355DC">
        <w:rPr>
          <w:rFonts w:ascii="Palatino Linotype" w:hAnsi="Palatino Linotype" w:cstheme="majorBidi"/>
          <w:spacing w:val="-2"/>
          <w:sz w:val="22"/>
          <w:szCs w:val="22"/>
        </w:rPr>
        <w:t>https://</w:t>
      </w:r>
      <w:hyperlink r:id="rId12">
        <w:r w:rsidRPr="007355DC">
          <w:rPr>
            <w:rFonts w:ascii="Palatino Linotype" w:hAnsi="Palatino Linotype" w:cstheme="majorBidi"/>
            <w:spacing w:val="-2"/>
            <w:sz w:val="22"/>
            <w:szCs w:val="22"/>
          </w:rPr>
          <w:t>www.islamedia.id/2010/12/12-ulama-telah-pergi-di-2010.html</w:t>
        </w:r>
      </w:hyperlink>
      <w:r>
        <w:rPr>
          <w:rFonts w:ascii="Palatino Linotype" w:hAnsi="Palatino Linotype" w:cstheme="majorBidi"/>
          <w:spacing w:val="-2"/>
          <w:sz w:val="22"/>
          <w:szCs w:val="22"/>
          <w:lang w:val="en-US"/>
        </w:rPr>
        <w:t xml:space="preserve"> </w:t>
      </w:r>
      <w:r w:rsidRPr="007355DC">
        <w:rPr>
          <w:rFonts w:ascii="Palatino Linotype" w:hAnsi="Palatino Linotype" w:cstheme="majorBidi"/>
          <w:spacing w:val="-2"/>
          <w:sz w:val="22"/>
          <w:szCs w:val="22"/>
        </w:rPr>
        <w:t>https://zarpatista.wordpress.com/2010/07/09/pasang-surut-al-azhar/</w:t>
      </w:r>
    </w:p>
    <w:p w14:paraId="4015316F" w14:textId="77777777" w:rsidR="002B62ED" w:rsidRPr="007355DC" w:rsidRDefault="002B62ED" w:rsidP="002B62ED">
      <w:pPr>
        <w:spacing w:line="26" w:lineRule="atLeast"/>
        <w:ind w:left="567" w:right="-1" w:hanging="567"/>
        <w:jc w:val="both"/>
        <w:rPr>
          <w:rFonts w:ascii="Palatino Linotype" w:hAnsi="Palatino Linotype" w:cstheme="majorBidi"/>
          <w:sz w:val="22"/>
          <w:szCs w:val="22"/>
        </w:rPr>
      </w:pPr>
      <w:proofErr w:type="spellStart"/>
      <w:r w:rsidRPr="007355DC">
        <w:rPr>
          <w:rFonts w:ascii="Palatino Linotype" w:hAnsi="Palatino Linotype" w:cstheme="majorBidi"/>
          <w:sz w:val="22"/>
          <w:szCs w:val="22"/>
        </w:rPr>
        <w:t>Ibn</w:t>
      </w:r>
      <w:proofErr w:type="spellEnd"/>
      <w:r w:rsidRPr="007355DC">
        <w:rPr>
          <w:rFonts w:ascii="Palatino Linotype" w:hAnsi="Palatino Linotype" w:cstheme="majorBidi"/>
          <w:spacing w:val="-4"/>
          <w:sz w:val="22"/>
          <w:szCs w:val="22"/>
        </w:rPr>
        <w:t xml:space="preserve"> </w:t>
      </w:r>
      <w:proofErr w:type="spellStart"/>
      <w:r w:rsidRPr="007355DC">
        <w:rPr>
          <w:rFonts w:ascii="Palatino Linotype" w:hAnsi="Palatino Linotype" w:cstheme="majorBidi"/>
          <w:sz w:val="22"/>
          <w:szCs w:val="22"/>
        </w:rPr>
        <w:t>Hazm</w:t>
      </w:r>
      <w:proofErr w:type="spellEnd"/>
      <w:r w:rsidRPr="007355DC">
        <w:rPr>
          <w:rFonts w:ascii="Palatino Linotype" w:hAnsi="Palatino Linotype" w:cstheme="majorBidi"/>
          <w:sz w:val="22"/>
          <w:szCs w:val="22"/>
        </w:rPr>
        <w:t>,</w:t>
      </w:r>
      <w:r w:rsidRPr="007355DC">
        <w:rPr>
          <w:rFonts w:ascii="Palatino Linotype" w:hAnsi="Palatino Linotype" w:cstheme="majorBidi"/>
          <w:spacing w:val="-3"/>
          <w:sz w:val="22"/>
          <w:szCs w:val="22"/>
        </w:rPr>
        <w:t xml:space="preserve"> </w:t>
      </w:r>
      <w:r w:rsidRPr="007355DC">
        <w:rPr>
          <w:rFonts w:ascii="Palatino Linotype" w:hAnsi="Palatino Linotype" w:cstheme="majorBidi"/>
          <w:i/>
          <w:sz w:val="22"/>
          <w:szCs w:val="22"/>
        </w:rPr>
        <w:t>Al-</w:t>
      </w:r>
      <w:proofErr w:type="spellStart"/>
      <w:r w:rsidRPr="007355DC">
        <w:rPr>
          <w:rFonts w:ascii="Palatino Linotype" w:hAnsi="Palatino Linotype" w:cstheme="majorBidi"/>
          <w:i/>
          <w:sz w:val="22"/>
          <w:szCs w:val="22"/>
        </w:rPr>
        <w:t>Fashl</w:t>
      </w:r>
      <w:proofErr w:type="spellEnd"/>
      <w:r w:rsidRPr="007355DC">
        <w:rPr>
          <w:rFonts w:ascii="Palatino Linotype" w:hAnsi="Palatino Linotype" w:cstheme="majorBidi"/>
          <w:i/>
          <w:sz w:val="22"/>
          <w:szCs w:val="22"/>
        </w:rPr>
        <w:t xml:space="preserve"> </w:t>
      </w:r>
      <w:proofErr w:type="spellStart"/>
      <w:r w:rsidRPr="007355DC">
        <w:rPr>
          <w:rFonts w:ascii="Palatino Linotype" w:hAnsi="Palatino Linotype" w:cstheme="majorBidi"/>
          <w:i/>
          <w:sz w:val="22"/>
          <w:szCs w:val="22"/>
        </w:rPr>
        <w:t>al</w:t>
      </w:r>
      <w:proofErr w:type="spellEnd"/>
      <w:r w:rsidRPr="007355DC">
        <w:rPr>
          <w:rFonts w:ascii="Palatino Linotype" w:hAnsi="Palatino Linotype" w:cstheme="majorBidi"/>
          <w:i/>
          <w:sz w:val="22"/>
          <w:szCs w:val="22"/>
        </w:rPr>
        <w:t>-Milal</w:t>
      </w:r>
      <w:r w:rsidRPr="007355DC">
        <w:rPr>
          <w:rFonts w:ascii="Palatino Linotype" w:hAnsi="Palatino Linotype" w:cstheme="majorBidi"/>
          <w:i/>
          <w:spacing w:val="-3"/>
          <w:sz w:val="22"/>
          <w:szCs w:val="22"/>
        </w:rPr>
        <w:t xml:space="preserve"> </w:t>
      </w:r>
      <w:proofErr w:type="spellStart"/>
      <w:r w:rsidRPr="007355DC">
        <w:rPr>
          <w:rFonts w:ascii="Palatino Linotype" w:hAnsi="Palatino Linotype" w:cstheme="majorBidi"/>
          <w:i/>
          <w:sz w:val="22"/>
          <w:szCs w:val="22"/>
        </w:rPr>
        <w:t>wa</w:t>
      </w:r>
      <w:proofErr w:type="spellEnd"/>
      <w:r w:rsidRPr="007355DC">
        <w:rPr>
          <w:rFonts w:ascii="Palatino Linotype" w:hAnsi="Palatino Linotype" w:cstheme="majorBidi"/>
          <w:i/>
          <w:spacing w:val="-2"/>
          <w:sz w:val="22"/>
          <w:szCs w:val="22"/>
        </w:rPr>
        <w:t xml:space="preserve"> </w:t>
      </w:r>
      <w:proofErr w:type="spellStart"/>
      <w:r w:rsidRPr="007355DC">
        <w:rPr>
          <w:rFonts w:ascii="Palatino Linotype" w:hAnsi="Palatino Linotype" w:cstheme="majorBidi"/>
          <w:i/>
          <w:sz w:val="22"/>
          <w:szCs w:val="22"/>
        </w:rPr>
        <w:t>al-Ahwā</w:t>
      </w:r>
      <w:proofErr w:type="spellEnd"/>
      <w:r w:rsidRPr="007355DC">
        <w:rPr>
          <w:rFonts w:ascii="Palatino Linotype" w:hAnsi="Palatino Linotype" w:cstheme="majorBidi"/>
          <w:i/>
          <w:sz w:val="22"/>
          <w:szCs w:val="22"/>
        </w:rPr>
        <w:t>’</w:t>
      </w:r>
      <w:r w:rsidRPr="007355DC">
        <w:rPr>
          <w:rFonts w:ascii="Palatino Linotype" w:hAnsi="Palatino Linotype" w:cstheme="majorBidi"/>
          <w:i/>
          <w:spacing w:val="-2"/>
          <w:sz w:val="22"/>
          <w:szCs w:val="22"/>
        </w:rPr>
        <w:t xml:space="preserve"> </w:t>
      </w:r>
      <w:proofErr w:type="spellStart"/>
      <w:r w:rsidRPr="007355DC">
        <w:rPr>
          <w:rFonts w:ascii="Palatino Linotype" w:hAnsi="Palatino Linotype" w:cstheme="majorBidi"/>
          <w:i/>
          <w:sz w:val="22"/>
          <w:szCs w:val="22"/>
        </w:rPr>
        <w:t>wa</w:t>
      </w:r>
      <w:proofErr w:type="spellEnd"/>
      <w:r w:rsidRPr="007355DC">
        <w:rPr>
          <w:rFonts w:ascii="Palatino Linotype" w:hAnsi="Palatino Linotype" w:cstheme="majorBidi"/>
          <w:i/>
          <w:spacing w:val="-2"/>
          <w:sz w:val="22"/>
          <w:szCs w:val="22"/>
        </w:rPr>
        <w:t xml:space="preserve"> </w:t>
      </w:r>
      <w:proofErr w:type="spellStart"/>
      <w:r w:rsidRPr="007355DC">
        <w:rPr>
          <w:rFonts w:ascii="Palatino Linotype" w:hAnsi="Palatino Linotype" w:cstheme="majorBidi"/>
          <w:i/>
          <w:sz w:val="22"/>
          <w:szCs w:val="22"/>
        </w:rPr>
        <w:t>al</w:t>
      </w:r>
      <w:proofErr w:type="spellEnd"/>
      <w:r w:rsidRPr="007355DC">
        <w:rPr>
          <w:rFonts w:ascii="Palatino Linotype" w:hAnsi="Palatino Linotype" w:cstheme="majorBidi"/>
          <w:i/>
          <w:sz w:val="22"/>
          <w:szCs w:val="22"/>
        </w:rPr>
        <w:t>-Nihal</w:t>
      </w:r>
      <w:r w:rsidRPr="007355DC">
        <w:rPr>
          <w:rFonts w:ascii="Palatino Linotype" w:hAnsi="Palatino Linotype" w:cstheme="majorBidi"/>
          <w:sz w:val="22"/>
          <w:szCs w:val="22"/>
        </w:rPr>
        <w:t>,</w:t>
      </w:r>
      <w:r w:rsidRPr="007355DC">
        <w:rPr>
          <w:rFonts w:ascii="Palatino Linotype" w:hAnsi="Palatino Linotype" w:cstheme="majorBidi"/>
          <w:spacing w:val="-4"/>
          <w:sz w:val="22"/>
          <w:szCs w:val="22"/>
        </w:rPr>
        <w:t xml:space="preserve"> </w:t>
      </w:r>
      <w:r w:rsidRPr="007355DC">
        <w:rPr>
          <w:rFonts w:ascii="Palatino Linotype" w:hAnsi="Palatino Linotype" w:cstheme="majorBidi"/>
          <w:sz w:val="22"/>
          <w:szCs w:val="22"/>
        </w:rPr>
        <w:t>(Beirut:</w:t>
      </w:r>
      <w:r w:rsidRPr="007355DC">
        <w:rPr>
          <w:rFonts w:ascii="Palatino Linotype" w:hAnsi="Palatino Linotype" w:cstheme="majorBidi"/>
          <w:spacing w:val="-4"/>
          <w:sz w:val="22"/>
          <w:szCs w:val="22"/>
        </w:rPr>
        <w:t xml:space="preserve"> </w:t>
      </w:r>
      <w:proofErr w:type="spellStart"/>
      <w:r w:rsidRPr="007355DC">
        <w:rPr>
          <w:rFonts w:ascii="Palatino Linotype" w:hAnsi="Palatino Linotype" w:cstheme="majorBidi"/>
          <w:sz w:val="22"/>
          <w:szCs w:val="22"/>
        </w:rPr>
        <w:t>Dār</w:t>
      </w:r>
      <w:proofErr w:type="spellEnd"/>
      <w:r w:rsidRPr="007355DC">
        <w:rPr>
          <w:rFonts w:ascii="Palatino Linotype" w:hAnsi="Palatino Linotype" w:cstheme="majorBidi"/>
          <w:spacing w:val="-3"/>
          <w:sz w:val="22"/>
          <w:szCs w:val="22"/>
        </w:rPr>
        <w:t xml:space="preserve"> </w:t>
      </w:r>
      <w:proofErr w:type="spellStart"/>
      <w:r w:rsidRPr="007355DC">
        <w:rPr>
          <w:rFonts w:ascii="Palatino Linotype" w:hAnsi="Palatino Linotype" w:cstheme="majorBidi"/>
          <w:sz w:val="22"/>
          <w:szCs w:val="22"/>
        </w:rPr>
        <w:t>al-Jayl</w:t>
      </w:r>
      <w:proofErr w:type="spellEnd"/>
      <w:r w:rsidRPr="007355DC">
        <w:rPr>
          <w:rFonts w:ascii="Palatino Linotype" w:hAnsi="Palatino Linotype" w:cstheme="majorBidi"/>
          <w:sz w:val="22"/>
          <w:szCs w:val="22"/>
        </w:rPr>
        <w:t>,</w:t>
      </w:r>
      <w:r w:rsidRPr="007355DC">
        <w:rPr>
          <w:rFonts w:ascii="Palatino Linotype" w:hAnsi="Palatino Linotype" w:cstheme="majorBidi"/>
          <w:spacing w:val="-3"/>
          <w:sz w:val="22"/>
          <w:szCs w:val="22"/>
        </w:rPr>
        <w:t xml:space="preserve"> </w:t>
      </w:r>
      <w:r w:rsidRPr="007355DC">
        <w:rPr>
          <w:rFonts w:ascii="Palatino Linotype" w:hAnsi="Palatino Linotype" w:cstheme="majorBidi"/>
          <w:spacing w:val="-2"/>
          <w:sz w:val="22"/>
          <w:szCs w:val="22"/>
        </w:rPr>
        <w:t>1996)</w:t>
      </w:r>
    </w:p>
    <w:p w14:paraId="08163A08" w14:textId="77777777" w:rsidR="002B62ED" w:rsidRPr="007355DC" w:rsidRDefault="002B62ED" w:rsidP="002B62ED">
      <w:pPr>
        <w:pStyle w:val="TeksIsi"/>
        <w:tabs>
          <w:tab w:val="left" w:pos="986"/>
          <w:tab w:val="left" w:pos="1705"/>
          <w:tab w:val="left" w:pos="2953"/>
          <w:tab w:val="left" w:pos="3768"/>
          <w:tab w:val="left" w:pos="4940"/>
          <w:tab w:val="left" w:pos="6048"/>
          <w:tab w:val="left" w:pos="6683"/>
          <w:tab w:val="left" w:pos="7599"/>
          <w:tab w:val="left" w:pos="8462"/>
        </w:tabs>
        <w:spacing w:line="26" w:lineRule="atLeast"/>
        <w:ind w:left="567" w:right="-1" w:hanging="567"/>
        <w:rPr>
          <w:rFonts w:ascii="Palatino Linotype" w:hAnsi="Palatino Linotype" w:cstheme="majorBidi"/>
          <w:sz w:val="22"/>
          <w:szCs w:val="22"/>
        </w:rPr>
      </w:pPr>
      <w:r w:rsidRPr="007355DC">
        <w:rPr>
          <w:rFonts w:ascii="Palatino Linotype" w:hAnsi="Palatino Linotype" w:cstheme="majorBidi"/>
          <w:spacing w:val="-2"/>
          <w:sz w:val="22"/>
          <w:szCs w:val="22"/>
        </w:rPr>
        <w:t>Jansen, J.J.G,</w:t>
      </w:r>
      <w:r>
        <w:rPr>
          <w:rFonts w:ascii="Palatino Linotype" w:hAnsi="Palatino Linotype" w:cstheme="majorBidi"/>
          <w:sz w:val="22"/>
          <w:szCs w:val="22"/>
        </w:rPr>
        <w:t xml:space="preserve"> </w:t>
      </w:r>
      <w:proofErr w:type="spellStart"/>
      <w:r w:rsidRPr="007355DC">
        <w:rPr>
          <w:rFonts w:ascii="Palatino Linotype" w:hAnsi="Palatino Linotype" w:cstheme="majorBidi"/>
          <w:spacing w:val="-2"/>
          <w:sz w:val="22"/>
          <w:szCs w:val="22"/>
        </w:rPr>
        <w:t>Diskursus</w:t>
      </w:r>
      <w:proofErr w:type="spellEnd"/>
      <w:r>
        <w:rPr>
          <w:rFonts w:ascii="Palatino Linotype" w:hAnsi="Palatino Linotype" w:cstheme="majorBidi"/>
          <w:sz w:val="22"/>
          <w:szCs w:val="22"/>
        </w:rPr>
        <w:t xml:space="preserve"> </w:t>
      </w:r>
      <w:r w:rsidRPr="007355DC">
        <w:rPr>
          <w:rFonts w:ascii="Palatino Linotype" w:hAnsi="Palatino Linotype" w:cstheme="majorBidi"/>
          <w:spacing w:val="-2"/>
          <w:sz w:val="22"/>
          <w:szCs w:val="22"/>
        </w:rPr>
        <w:t>Tafsir</w:t>
      </w:r>
      <w:r>
        <w:rPr>
          <w:rFonts w:ascii="Palatino Linotype" w:hAnsi="Palatino Linotype" w:cstheme="majorBidi"/>
          <w:sz w:val="22"/>
          <w:szCs w:val="22"/>
        </w:rPr>
        <w:t xml:space="preserve"> </w:t>
      </w:r>
      <w:r w:rsidRPr="007355DC">
        <w:rPr>
          <w:rFonts w:ascii="Palatino Linotype" w:hAnsi="Palatino Linotype" w:cstheme="majorBidi"/>
          <w:spacing w:val="-2"/>
          <w:sz w:val="22"/>
          <w:szCs w:val="22"/>
        </w:rPr>
        <w:t>al-Quran</w:t>
      </w:r>
      <w:r>
        <w:rPr>
          <w:rFonts w:ascii="Palatino Linotype" w:hAnsi="Palatino Linotype" w:cstheme="majorBidi"/>
          <w:sz w:val="22"/>
          <w:szCs w:val="22"/>
        </w:rPr>
        <w:t xml:space="preserve"> </w:t>
      </w:r>
      <w:r w:rsidRPr="007355DC">
        <w:rPr>
          <w:rFonts w:ascii="Palatino Linotype" w:hAnsi="Palatino Linotype" w:cstheme="majorBidi"/>
          <w:spacing w:val="-2"/>
          <w:sz w:val="22"/>
          <w:szCs w:val="22"/>
        </w:rPr>
        <w:t>Modern,</w:t>
      </w:r>
      <w:r>
        <w:rPr>
          <w:rFonts w:ascii="Palatino Linotype" w:hAnsi="Palatino Linotype" w:cstheme="majorBidi"/>
          <w:sz w:val="22"/>
          <w:szCs w:val="22"/>
        </w:rPr>
        <w:t xml:space="preserve"> </w:t>
      </w:r>
      <w:proofErr w:type="spellStart"/>
      <w:r w:rsidRPr="007355DC">
        <w:rPr>
          <w:rFonts w:ascii="Palatino Linotype" w:hAnsi="Palatino Linotype" w:cstheme="majorBidi"/>
          <w:spacing w:val="-2"/>
          <w:sz w:val="22"/>
          <w:szCs w:val="22"/>
        </w:rPr>
        <w:t>terj</w:t>
      </w:r>
      <w:proofErr w:type="spellEnd"/>
      <w:r w:rsidRPr="007355DC">
        <w:rPr>
          <w:rFonts w:ascii="Palatino Linotype" w:hAnsi="Palatino Linotype" w:cstheme="majorBidi"/>
          <w:spacing w:val="-2"/>
          <w:sz w:val="22"/>
          <w:szCs w:val="22"/>
        </w:rPr>
        <w:t>.</w:t>
      </w:r>
      <w:r>
        <w:rPr>
          <w:rFonts w:ascii="Palatino Linotype" w:hAnsi="Palatino Linotype" w:cstheme="majorBidi"/>
          <w:sz w:val="22"/>
          <w:szCs w:val="22"/>
        </w:rPr>
        <w:t xml:space="preserve"> </w:t>
      </w:r>
      <w:proofErr w:type="spellStart"/>
      <w:r w:rsidRPr="007355DC">
        <w:rPr>
          <w:rFonts w:ascii="Palatino Linotype" w:hAnsi="Palatino Linotype" w:cstheme="majorBidi"/>
          <w:spacing w:val="-2"/>
          <w:sz w:val="22"/>
          <w:szCs w:val="22"/>
        </w:rPr>
        <w:t>Hairus</w:t>
      </w:r>
      <w:proofErr w:type="spellEnd"/>
      <w:r>
        <w:rPr>
          <w:rFonts w:ascii="Palatino Linotype" w:hAnsi="Palatino Linotype" w:cstheme="majorBidi"/>
          <w:sz w:val="22"/>
          <w:szCs w:val="22"/>
        </w:rPr>
        <w:t xml:space="preserve"> </w:t>
      </w:r>
      <w:r w:rsidRPr="007355DC">
        <w:rPr>
          <w:rFonts w:ascii="Palatino Linotype" w:hAnsi="Palatino Linotype" w:cstheme="majorBidi"/>
          <w:spacing w:val="-2"/>
          <w:sz w:val="22"/>
          <w:szCs w:val="22"/>
        </w:rPr>
        <w:t>Salim,</w:t>
      </w:r>
      <w:r>
        <w:rPr>
          <w:rFonts w:ascii="Palatino Linotype" w:hAnsi="Palatino Linotype" w:cstheme="majorBidi"/>
          <w:sz w:val="22"/>
          <w:szCs w:val="22"/>
        </w:rPr>
        <w:t xml:space="preserve"> </w:t>
      </w:r>
      <w:proofErr w:type="spellStart"/>
      <w:r w:rsidRPr="007355DC">
        <w:rPr>
          <w:rFonts w:ascii="Palatino Linotype" w:hAnsi="Palatino Linotype" w:cstheme="majorBidi"/>
          <w:spacing w:val="-2"/>
          <w:sz w:val="22"/>
          <w:szCs w:val="22"/>
        </w:rPr>
        <w:t>Syarif</w:t>
      </w:r>
      <w:proofErr w:type="spellEnd"/>
      <w:r w:rsidRPr="007355DC">
        <w:rPr>
          <w:rFonts w:ascii="Palatino Linotype" w:hAnsi="Palatino Linotype" w:cstheme="majorBidi"/>
          <w:spacing w:val="-2"/>
          <w:sz w:val="22"/>
          <w:szCs w:val="22"/>
        </w:rPr>
        <w:t xml:space="preserve"> </w:t>
      </w:r>
      <w:proofErr w:type="spellStart"/>
      <w:r w:rsidRPr="007355DC">
        <w:rPr>
          <w:rFonts w:ascii="Palatino Linotype" w:hAnsi="Palatino Linotype" w:cstheme="majorBidi"/>
          <w:sz w:val="22"/>
          <w:szCs w:val="22"/>
        </w:rPr>
        <w:t>Hidayatullah</w:t>
      </w:r>
      <w:proofErr w:type="spellEnd"/>
      <w:r w:rsidRPr="007355DC">
        <w:rPr>
          <w:rFonts w:ascii="Palatino Linotype" w:hAnsi="Palatino Linotype" w:cstheme="majorBidi"/>
          <w:sz w:val="22"/>
          <w:szCs w:val="22"/>
        </w:rPr>
        <w:t xml:space="preserve">, (Yogyakarta: Tiara </w:t>
      </w:r>
      <w:proofErr w:type="spellStart"/>
      <w:r w:rsidRPr="007355DC">
        <w:rPr>
          <w:rFonts w:ascii="Palatino Linotype" w:hAnsi="Palatino Linotype" w:cstheme="majorBidi"/>
          <w:sz w:val="22"/>
          <w:szCs w:val="22"/>
        </w:rPr>
        <w:t>Waana</w:t>
      </w:r>
      <w:proofErr w:type="spellEnd"/>
      <w:r w:rsidRPr="007355DC">
        <w:rPr>
          <w:rFonts w:ascii="Palatino Linotype" w:hAnsi="Palatino Linotype" w:cstheme="majorBidi"/>
          <w:sz w:val="22"/>
          <w:szCs w:val="22"/>
        </w:rPr>
        <w:t xml:space="preserve"> ,1997)</w:t>
      </w:r>
      <w:r>
        <w:rPr>
          <w:rFonts w:ascii="Palatino Linotype" w:hAnsi="Palatino Linotype" w:cstheme="majorBidi"/>
          <w:sz w:val="22"/>
          <w:szCs w:val="22"/>
        </w:rPr>
        <w:t>.</w:t>
      </w:r>
    </w:p>
    <w:p w14:paraId="57BCFC0D" w14:textId="77777777" w:rsidR="002B62ED" w:rsidRDefault="002B62ED" w:rsidP="002B62ED">
      <w:pPr>
        <w:pStyle w:val="TeksIsi"/>
        <w:spacing w:line="26" w:lineRule="atLeast"/>
        <w:ind w:left="567" w:right="-1" w:hanging="567"/>
        <w:rPr>
          <w:rFonts w:ascii="Palatino Linotype" w:hAnsi="Palatino Linotype" w:cstheme="majorBidi"/>
          <w:sz w:val="22"/>
          <w:szCs w:val="22"/>
        </w:rPr>
      </w:pPr>
      <w:r w:rsidRPr="007355DC">
        <w:rPr>
          <w:rFonts w:ascii="Palatino Linotype" w:hAnsi="Palatino Linotype" w:cstheme="majorBidi"/>
          <w:sz w:val="22"/>
          <w:szCs w:val="22"/>
        </w:rPr>
        <w:t xml:space="preserve">Mohammad, </w:t>
      </w:r>
      <w:proofErr w:type="spellStart"/>
      <w:r w:rsidRPr="007355DC">
        <w:rPr>
          <w:rFonts w:ascii="Palatino Linotype" w:hAnsi="Palatino Linotype" w:cstheme="majorBidi"/>
          <w:sz w:val="22"/>
          <w:szCs w:val="22"/>
        </w:rPr>
        <w:t>Herry</w:t>
      </w:r>
      <w:proofErr w:type="spellEnd"/>
      <w:r w:rsidRPr="007355DC">
        <w:rPr>
          <w:rFonts w:ascii="Palatino Linotype" w:hAnsi="Palatino Linotype" w:cstheme="majorBidi"/>
          <w:sz w:val="22"/>
          <w:szCs w:val="22"/>
        </w:rPr>
        <w:t xml:space="preserve">, </w:t>
      </w:r>
      <w:proofErr w:type="spellStart"/>
      <w:r w:rsidRPr="007355DC">
        <w:rPr>
          <w:rFonts w:ascii="Palatino Linotype" w:hAnsi="Palatino Linotype" w:cstheme="majorBidi"/>
          <w:sz w:val="22"/>
          <w:szCs w:val="22"/>
        </w:rPr>
        <w:t>Tokoh-tokoh</w:t>
      </w:r>
      <w:proofErr w:type="spellEnd"/>
      <w:r w:rsidRPr="007355DC">
        <w:rPr>
          <w:rFonts w:ascii="Palatino Linotype" w:hAnsi="Palatino Linotype" w:cstheme="majorBidi"/>
          <w:sz w:val="22"/>
          <w:szCs w:val="22"/>
        </w:rPr>
        <w:t xml:space="preserve"> yang </w:t>
      </w:r>
      <w:proofErr w:type="spellStart"/>
      <w:r w:rsidRPr="007355DC">
        <w:rPr>
          <w:rFonts w:ascii="Palatino Linotype" w:hAnsi="Palatino Linotype" w:cstheme="majorBidi"/>
          <w:sz w:val="22"/>
          <w:szCs w:val="22"/>
        </w:rPr>
        <w:t>Berpengaruh</w:t>
      </w:r>
      <w:proofErr w:type="spellEnd"/>
      <w:r w:rsidRPr="007355DC">
        <w:rPr>
          <w:rFonts w:ascii="Palatino Linotype" w:hAnsi="Palatino Linotype" w:cstheme="majorBidi"/>
          <w:sz w:val="22"/>
          <w:szCs w:val="22"/>
        </w:rPr>
        <w:t xml:space="preserve"> Pada Abad </w:t>
      </w:r>
      <w:proofErr w:type="spellStart"/>
      <w:r w:rsidRPr="007355DC">
        <w:rPr>
          <w:rFonts w:ascii="Palatino Linotype" w:hAnsi="Palatino Linotype" w:cstheme="majorBidi"/>
          <w:sz w:val="22"/>
          <w:szCs w:val="22"/>
        </w:rPr>
        <w:t>Ke</w:t>
      </w:r>
      <w:proofErr w:type="spellEnd"/>
      <w:r w:rsidRPr="007355DC">
        <w:rPr>
          <w:rFonts w:ascii="Palatino Linotype" w:hAnsi="Palatino Linotype" w:cstheme="majorBidi"/>
          <w:sz w:val="22"/>
          <w:szCs w:val="22"/>
        </w:rPr>
        <w:t xml:space="preserve"> 20 (Jakarta: </w:t>
      </w:r>
      <w:proofErr w:type="spellStart"/>
      <w:r w:rsidRPr="007355DC">
        <w:rPr>
          <w:rFonts w:ascii="Palatino Linotype" w:hAnsi="Palatino Linotype" w:cstheme="majorBidi"/>
          <w:sz w:val="22"/>
          <w:szCs w:val="22"/>
        </w:rPr>
        <w:t>Gema</w:t>
      </w:r>
      <w:proofErr w:type="spellEnd"/>
      <w:r w:rsidRPr="007355DC">
        <w:rPr>
          <w:rFonts w:ascii="Palatino Linotype" w:hAnsi="Palatino Linotype" w:cstheme="majorBidi"/>
          <w:sz w:val="22"/>
          <w:szCs w:val="22"/>
        </w:rPr>
        <w:t xml:space="preserve"> </w:t>
      </w:r>
      <w:proofErr w:type="spellStart"/>
      <w:r w:rsidRPr="007355DC">
        <w:rPr>
          <w:rFonts w:ascii="Palatino Linotype" w:hAnsi="Palatino Linotype" w:cstheme="majorBidi"/>
          <w:sz w:val="22"/>
          <w:szCs w:val="22"/>
        </w:rPr>
        <w:t>Insani</w:t>
      </w:r>
      <w:proofErr w:type="spellEnd"/>
      <w:r w:rsidRPr="007355DC">
        <w:rPr>
          <w:rFonts w:ascii="Palatino Linotype" w:hAnsi="Palatino Linotype" w:cstheme="majorBidi"/>
          <w:sz w:val="22"/>
          <w:szCs w:val="22"/>
        </w:rPr>
        <w:t>, 2006)</w:t>
      </w:r>
    </w:p>
    <w:p w14:paraId="081E72F1" w14:textId="77777777" w:rsidR="002B62ED" w:rsidRDefault="002B62ED" w:rsidP="002B62ED">
      <w:pPr>
        <w:pStyle w:val="TeksIsi"/>
        <w:spacing w:line="26" w:lineRule="atLeast"/>
        <w:ind w:left="567" w:right="-1" w:hanging="567"/>
        <w:rPr>
          <w:rFonts w:ascii="Palatino Linotype" w:hAnsi="Palatino Linotype" w:cstheme="majorBidi"/>
          <w:sz w:val="22"/>
          <w:szCs w:val="22"/>
        </w:rPr>
      </w:pPr>
      <w:proofErr w:type="spellStart"/>
      <w:r w:rsidRPr="007355DC">
        <w:rPr>
          <w:rFonts w:ascii="Palatino Linotype" w:hAnsi="Palatino Linotype" w:cstheme="majorBidi"/>
          <w:sz w:val="22"/>
          <w:szCs w:val="22"/>
        </w:rPr>
        <w:t>Mustaqim</w:t>
      </w:r>
      <w:proofErr w:type="spellEnd"/>
      <w:r w:rsidRPr="007355DC">
        <w:rPr>
          <w:rFonts w:ascii="Palatino Linotype" w:hAnsi="Palatino Linotype" w:cstheme="majorBidi"/>
          <w:sz w:val="22"/>
          <w:szCs w:val="22"/>
        </w:rPr>
        <w:t xml:space="preserve">, Abdul, </w:t>
      </w:r>
      <w:proofErr w:type="spellStart"/>
      <w:r w:rsidRPr="007355DC">
        <w:rPr>
          <w:rFonts w:ascii="Palatino Linotype" w:hAnsi="Palatino Linotype" w:cstheme="majorBidi"/>
          <w:i/>
          <w:sz w:val="22"/>
          <w:szCs w:val="22"/>
        </w:rPr>
        <w:t>Metode</w:t>
      </w:r>
      <w:proofErr w:type="spellEnd"/>
      <w:r w:rsidRPr="007355DC">
        <w:rPr>
          <w:rFonts w:ascii="Palatino Linotype" w:hAnsi="Palatino Linotype" w:cstheme="majorBidi"/>
          <w:i/>
          <w:sz w:val="22"/>
          <w:szCs w:val="22"/>
        </w:rPr>
        <w:t xml:space="preserve"> </w:t>
      </w:r>
      <w:proofErr w:type="spellStart"/>
      <w:r w:rsidRPr="007355DC">
        <w:rPr>
          <w:rFonts w:ascii="Palatino Linotype" w:hAnsi="Palatino Linotype" w:cstheme="majorBidi"/>
          <w:i/>
          <w:sz w:val="22"/>
          <w:szCs w:val="22"/>
        </w:rPr>
        <w:t>Penelitian</w:t>
      </w:r>
      <w:proofErr w:type="spellEnd"/>
      <w:r w:rsidRPr="007355DC">
        <w:rPr>
          <w:rFonts w:ascii="Palatino Linotype" w:hAnsi="Palatino Linotype" w:cstheme="majorBidi"/>
          <w:i/>
          <w:sz w:val="22"/>
          <w:szCs w:val="22"/>
        </w:rPr>
        <w:t xml:space="preserve"> al-Quran dan Tafsir </w:t>
      </w:r>
      <w:r w:rsidRPr="007355DC">
        <w:rPr>
          <w:rFonts w:ascii="Palatino Linotype" w:hAnsi="Palatino Linotype" w:cstheme="majorBidi"/>
          <w:sz w:val="22"/>
          <w:szCs w:val="22"/>
        </w:rPr>
        <w:t>(Yogyakarta: Idea Pres</w:t>
      </w:r>
      <w:r>
        <w:rPr>
          <w:rFonts w:ascii="Palatino Linotype" w:hAnsi="Palatino Linotype" w:cstheme="majorBidi"/>
          <w:sz w:val="22"/>
          <w:szCs w:val="22"/>
          <w:lang w:val="en-US"/>
        </w:rPr>
        <w:t>s,</w:t>
      </w:r>
      <w:r w:rsidRPr="007355DC">
        <w:rPr>
          <w:rFonts w:ascii="Palatino Linotype" w:hAnsi="Palatino Linotype" w:cstheme="majorBidi"/>
          <w:sz w:val="22"/>
          <w:szCs w:val="22"/>
        </w:rPr>
        <w:t xml:space="preserve"> 2015)</w:t>
      </w:r>
    </w:p>
    <w:p w14:paraId="132C3077" w14:textId="77777777" w:rsidR="002B62ED" w:rsidRPr="007355DC" w:rsidRDefault="002B62ED" w:rsidP="002B62ED">
      <w:pPr>
        <w:pStyle w:val="TeksIsi"/>
        <w:spacing w:line="26" w:lineRule="atLeast"/>
        <w:ind w:left="567" w:right="-1" w:hanging="567"/>
        <w:rPr>
          <w:rFonts w:ascii="Palatino Linotype" w:hAnsi="Palatino Linotype" w:cstheme="majorBidi"/>
          <w:sz w:val="22"/>
          <w:szCs w:val="22"/>
        </w:rPr>
      </w:pPr>
      <w:r w:rsidRPr="007355DC">
        <w:rPr>
          <w:rFonts w:ascii="Palatino Linotype" w:hAnsi="Palatino Linotype" w:cstheme="majorBidi"/>
          <w:spacing w:val="-2"/>
          <w:sz w:val="22"/>
          <w:szCs w:val="22"/>
        </w:rPr>
        <w:t>Nawawi,</w:t>
      </w:r>
      <w:r>
        <w:rPr>
          <w:rFonts w:ascii="Palatino Linotype" w:hAnsi="Palatino Linotype" w:cstheme="majorBidi"/>
          <w:sz w:val="22"/>
          <w:szCs w:val="22"/>
        </w:rPr>
        <w:t xml:space="preserve"> </w:t>
      </w:r>
      <w:proofErr w:type="spellStart"/>
      <w:r w:rsidRPr="007355DC">
        <w:rPr>
          <w:rFonts w:ascii="Palatino Linotype" w:hAnsi="Palatino Linotype" w:cstheme="majorBidi"/>
          <w:spacing w:val="-2"/>
          <w:sz w:val="22"/>
          <w:szCs w:val="22"/>
        </w:rPr>
        <w:t>Rif’at</w:t>
      </w:r>
      <w:proofErr w:type="spellEnd"/>
      <w:r>
        <w:rPr>
          <w:rFonts w:ascii="Palatino Linotype" w:hAnsi="Palatino Linotype" w:cstheme="majorBidi"/>
          <w:sz w:val="22"/>
          <w:szCs w:val="22"/>
        </w:rPr>
        <w:t xml:space="preserve"> </w:t>
      </w:r>
      <w:proofErr w:type="spellStart"/>
      <w:r w:rsidRPr="007355DC">
        <w:rPr>
          <w:rFonts w:ascii="Palatino Linotype" w:hAnsi="Palatino Linotype" w:cstheme="majorBidi"/>
          <w:spacing w:val="-2"/>
          <w:sz w:val="22"/>
          <w:szCs w:val="22"/>
        </w:rPr>
        <w:t>Syauqi</w:t>
      </w:r>
      <w:proofErr w:type="spellEnd"/>
      <w:r w:rsidRPr="007355DC">
        <w:rPr>
          <w:rFonts w:ascii="Palatino Linotype" w:hAnsi="Palatino Linotype" w:cstheme="majorBidi"/>
          <w:spacing w:val="-2"/>
          <w:sz w:val="22"/>
          <w:szCs w:val="22"/>
        </w:rPr>
        <w:t>,</w:t>
      </w:r>
      <w:r>
        <w:rPr>
          <w:rFonts w:ascii="Palatino Linotype" w:hAnsi="Palatino Linotype" w:cstheme="majorBidi"/>
          <w:sz w:val="22"/>
          <w:szCs w:val="22"/>
        </w:rPr>
        <w:t xml:space="preserve"> </w:t>
      </w:r>
      <w:proofErr w:type="spellStart"/>
      <w:r w:rsidRPr="007355DC">
        <w:rPr>
          <w:rFonts w:ascii="Palatino Linotype" w:hAnsi="Palatino Linotype" w:cstheme="majorBidi"/>
          <w:i/>
          <w:spacing w:val="-2"/>
          <w:sz w:val="22"/>
          <w:szCs w:val="22"/>
        </w:rPr>
        <w:t>Rasionalitas</w:t>
      </w:r>
      <w:proofErr w:type="spellEnd"/>
      <w:r>
        <w:rPr>
          <w:rFonts w:ascii="Palatino Linotype" w:hAnsi="Palatino Linotype" w:cstheme="majorBidi"/>
          <w:i/>
          <w:sz w:val="22"/>
          <w:szCs w:val="22"/>
        </w:rPr>
        <w:t xml:space="preserve"> </w:t>
      </w:r>
      <w:r w:rsidRPr="007355DC">
        <w:rPr>
          <w:rFonts w:ascii="Palatino Linotype" w:hAnsi="Palatino Linotype" w:cstheme="majorBidi"/>
          <w:i/>
          <w:spacing w:val="-2"/>
          <w:sz w:val="22"/>
          <w:szCs w:val="22"/>
        </w:rPr>
        <w:t>Tafsir</w:t>
      </w:r>
      <w:r>
        <w:rPr>
          <w:rFonts w:ascii="Palatino Linotype" w:hAnsi="Palatino Linotype" w:cstheme="majorBidi"/>
          <w:i/>
          <w:sz w:val="22"/>
          <w:szCs w:val="22"/>
        </w:rPr>
        <w:t xml:space="preserve"> </w:t>
      </w:r>
      <w:r w:rsidRPr="007355DC">
        <w:rPr>
          <w:rFonts w:ascii="Palatino Linotype" w:hAnsi="Palatino Linotype" w:cstheme="majorBidi"/>
          <w:i/>
          <w:spacing w:val="-2"/>
          <w:sz w:val="22"/>
          <w:szCs w:val="22"/>
        </w:rPr>
        <w:t>Muhammad</w:t>
      </w:r>
      <w:r>
        <w:rPr>
          <w:rFonts w:ascii="Palatino Linotype" w:hAnsi="Palatino Linotype" w:cstheme="majorBidi"/>
          <w:i/>
          <w:sz w:val="22"/>
          <w:szCs w:val="22"/>
          <w:lang w:val="en-US"/>
        </w:rPr>
        <w:t xml:space="preserve"> </w:t>
      </w:r>
      <w:r w:rsidRPr="007355DC">
        <w:rPr>
          <w:rFonts w:ascii="Palatino Linotype" w:hAnsi="Palatino Linotype" w:cstheme="majorBidi"/>
          <w:i/>
          <w:spacing w:val="-2"/>
          <w:sz w:val="22"/>
          <w:szCs w:val="22"/>
        </w:rPr>
        <w:t>Abduh</w:t>
      </w:r>
      <w:r>
        <w:rPr>
          <w:rFonts w:ascii="Palatino Linotype" w:hAnsi="Palatino Linotype" w:cstheme="majorBidi"/>
          <w:i/>
          <w:sz w:val="22"/>
          <w:szCs w:val="22"/>
          <w:lang w:val="en-US"/>
        </w:rPr>
        <w:t xml:space="preserve"> </w:t>
      </w:r>
      <w:r w:rsidRPr="007355DC">
        <w:rPr>
          <w:rFonts w:ascii="Palatino Linotype" w:hAnsi="Palatino Linotype" w:cstheme="majorBidi"/>
          <w:spacing w:val="-2"/>
          <w:sz w:val="22"/>
          <w:szCs w:val="22"/>
        </w:rPr>
        <w:t>(Jakarta</w:t>
      </w:r>
      <w:r w:rsidRPr="007355DC">
        <w:rPr>
          <w:rFonts w:ascii="Palatino Linotype" w:hAnsi="Palatino Linotype" w:cstheme="majorBidi"/>
          <w:spacing w:val="-10"/>
          <w:sz w:val="22"/>
          <w:szCs w:val="22"/>
        </w:rPr>
        <w:t>:</w:t>
      </w:r>
      <w:r>
        <w:rPr>
          <w:rFonts w:ascii="Palatino Linotype" w:hAnsi="Palatino Linotype" w:cstheme="majorBidi"/>
          <w:spacing w:val="-10"/>
          <w:sz w:val="22"/>
          <w:szCs w:val="22"/>
          <w:lang w:val="en-US"/>
        </w:rPr>
        <w:t xml:space="preserve"> </w:t>
      </w:r>
      <w:proofErr w:type="spellStart"/>
      <w:r w:rsidRPr="007355DC">
        <w:rPr>
          <w:rFonts w:ascii="Palatino Linotype" w:hAnsi="Palatino Linotype" w:cstheme="majorBidi"/>
          <w:spacing w:val="-2"/>
          <w:sz w:val="22"/>
          <w:szCs w:val="22"/>
        </w:rPr>
        <w:t>Paramadina</w:t>
      </w:r>
      <w:proofErr w:type="spellEnd"/>
      <w:r w:rsidRPr="007355DC">
        <w:rPr>
          <w:rFonts w:ascii="Palatino Linotype" w:hAnsi="Palatino Linotype" w:cstheme="majorBidi"/>
          <w:spacing w:val="-2"/>
          <w:sz w:val="22"/>
          <w:szCs w:val="22"/>
        </w:rPr>
        <w:t>,</w:t>
      </w:r>
      <w:r>
        <w:rPr>
          <w:rFonts w:ascii="Palatino Linotype" w:hAnsi="Palatino Linotype" w:cstheme="majorBidi"/>
          <w:spacing w:val="-2"/>
          <w:sz w:val="22"/>
          <w:szCs w:val="22"/>
        </w:rPr>
        <w:t xml:space="preserve"> </w:t>
      </w:r>
      <w:r w:rsidRPr="007355DC">
        <w:rPr>
          <w:rFonts w:ascii="Palatino Linotype" w:hAnsi="Palatino Linotype" w:cstheme="majorBidi"/>
          <w:spacing w:val="-2"/>
          <w:sz w:val="22"/>
          <w:szCs w:val="22"/>
        </w:rPr>
        <w:t>2002)</w:t>
      </w:r>
    </w:p>
    <w:p w14:paraId="214BFF74" w14:textId="77777777" w:rsidR="002B62ED" w:rsidRPr="007355DC" w:rsidRDefault="002B62ED" w:rsidP="002B62ED">
      <w:pPr>
        <w:pStyle w:val="TeksIsi"/>
        <w:spacing w:line="26" w:lineRule="atLeast"/>
        <w:ind w:left="567" w:right="-1" w:hanging="567"/>
        <w:rPr>
          <w:rFonts w:ascii="Palatino Linotype" w:hAnsi="Palatino Linotype" w:cstheme="majorBidi"/>
          <w:sz w:val="22"/>
          <w:szCs w:val="22"/>
        </w:rPr>
      </w:pPr>
      <w:proofErr w:type="spellStart"/>
      <w:r w:rsidRPr="007355DC">
        <w:rPr>
          <w:rFonts w:ascii="Palatino Linotype" w:hAnsi="Palatino Linotype" w:cstheme="majorBidi"/>
          <w:sz w:val="22"/>
          <w:szCs w:val="22"/>
        </w:rPr>
        <w:t>Pramitha</w:t>
      </w:r>
      <w:proofErr w:type="spellEnd"/>
      <w:r w:rsidRPr="007355DC">
        <w:rPr>
          <w:rFonts w:ascii="Palatino Linotype" w:hAnsi="Palatino Linotype" w:cstheme="majorBidi"/>
          <w:sz w:val="22"/>
          <w:szCs w:val="22"/>
        </w:rPr>
        <w:t>,</w:t>
      </w:r>
      <w:r w:rsidRPr="007355DC">
        <w:rPr>
          <w:rFonts w:ascii="Palatino Linotype" w:hAnsi="Palatino Linotype" w:cstheme="majorBidi"/>
          <w:spacing w:val="-6"/>
          <w:sz w:val="22"/>
          <w:szCs w:val="22"/>
        </w:rPr>
        <w:t xml:space="preserve"> </w:t>
      </w:r>
      <w:proofErr w:type="spellStart"/>
      <w:r w:rsidRPr="007355DC">
        <w:rPr>
          <w:rFonts w:ascii="Palatino Linotype" w:hAnsi="Palatino Linotype" w:cstheme="majorBidi"/>
          <w:sz w:val="22"/>
          <w:szCs w:val="22"/>
        </w:rPr>
        <w:t>Sefanie</w:t>
      </w:r>
      <w:proofErr w:type="spellEnd"/>
      <w:r w:rsidRPr="007355DC">
        <w:rPr>
          <w:rFonts w:ascii="Palatino Linotype" w:hAnsi="Palatino Linotype" w:cstheme="majorBidi"/>
          <w:sz w:val="22"/>
          <w:szCs w:val="22"/>
        </w:rPr>
        <w:t xml:space="preserve">, </w:t>
      </w:r>
      <w:proofErr w:type="spellStart"/>
      <w:r w:rsidRPr="007355DC">
        <w:rPr>
          <w:rFonts w:ascii="Palatino Linotype" w:hAnsi="Palatino Linotype" w:cstheme="majorBidi"/>
          <w:i/>
          <w:sz w:val="22"/>
          <w:szCs w:val="22"/>
        </w:rPr>
        <w:t>Kamus</w:t>
      </w:r>
      <w:proofErr w:type="spellEnd"/>
      <w:r w:rsidRPr="007355DC">
        <w:rPr>
          <w:rFonts w:ascii="Palatino Linotype" w:hAnsi="Palatino Linotype" w:cstheme="majorBidi"/>
          <w:i/>
          <w:spacing w:val="-3"/>
          <w:sz w:val="22"/>
          <w:szCs w:val="22"/>
        </w:rPr>
        <w:t xml:space="preserve"> </w:t>
      </w:r>
      <w:proofErr w:type="spellStart"/>
      <w:r w:rsidRPr="007355DC">
        <w:rPr>
          <w:rFonts w:ascii="Palatino Linotype" w:hAnsi="Palatino Linotype" w:cstheme="majorBidi"/>
          <w:i/>
          <w:sz w:val="22"/>
          <w:szCs w:val="22"/>
        </w:rPr>
        <w:t>lengkap</w:t>
      </w:r>
      <w:proofErr w:type="spellEnd"/>
      <w:r w:rsidRPr="007355DC">
        <w:rPr>
          <w:rFonts w:ascii="Palatino Linotype" w:hAnsi="Palatino Linotype" w:cstheme="majorBidi"/>
          <w:sz w:val="22"/>
          <w:szCs w:val="22"/>
        </w:rPr>
        <w:t>,</w:t>
      </w:r>
      <w:r w:rsidRPr="007355DC">
        <w:rPr>
          <w:rFonts w:ascii="Palatino Linotype" w:hAnsi="Palatino Linotype" w:cstheme="majorBidi"/>
          <w:spacing w:val="-3"/>
          <w:sz w:val="22"/>
          <w:szCs w:val="22"/>
        </w:rPr>
        <w:t xml:space="preserve"> </w:t>
      </w:r>
      <w:r w:rsidRPr="007355DC">
        <w:rPr>
          <w:rFonts w:ascii="Palatino Linotype" w:hAnsi="Palatino Linotype" w:cstheme="majorBidi"/>
          <w:sz w:val="22"/>
          <w:szCs w:val="22"/>
        </w:rPr>
        <w:t>(</w:t>
      </w:r>
      <w:proofErr w:type="spellStart"/>
      <w:r w:rsidRPr="007355DC">
        <w:rPr>
          <w:rFonts w:ascii="Palatino Linotype" w:hAnsi="Palatino Linotype" w:cstheme="majorBidi"/>
          <w:sz w:val="22"/>
          <w:szCs w:val="22"/>
        </w:rPr>
        <w:t>Penerbit</w:t>
      </w:r>
      <w:proofErr w:type="spellEnd"/>
      <w:r w:rsidRPr="007355DC">
        <w:rPr>
          <w:rFonts w:ascii="Palatino Linotype" w:hAnsi="Palatino Linotype" w:cstheme="majorBidi"/>
          <w:sz w:val="22"/>
          <w:szCs w:val="22"/>
        </w:rPr>
        <w:t>,</w:t>
      </w:r>
      <w:r w:rsidRPr="007355DC">
        <w:rPr>
          <w:rFonts w:ascii="Palatino Linotype" w:hAnsi="Palatino Linotype" w:cstheme="majorBidi"/>
          <w:spacing w:val="-5"/>
          <w:sz w:val="22"/>
          <w:szCs w:val="22"/>
        </w:rPr>
        <w:t xml:space="preserve"> </w:t>
      </w:r>
      <w:r w:rsidRPr="007355DC">
        <w:rPr>
          <w:rFonts w:ascii="Palatino Linotype" w:hAnsi="Palatino Linotype" w:cstheme="majorBidi"/>
          <w:sz w:val="22"/>
          <w:szCs w:val="22"/>
        </w:rPr>
        <w:t>Pustaka</w:t>
      </w:r>
      <w:r w:rsidRPr="007355DC">
        <w:rPr>
          <w:rFonts w:ascii="Palatino Linotype" w:hAnsi="Palatino Linotype" w:cstheme="majorBidi"/>
          <w:spacing w:val="-1"/>
          <w:sz w:val="22"/>
          <w:szCs w:val="22"/>
        </w:rPr>
        <w:t xml:space="preserve"> </w:t>
      </w:r>
      <w:proofErr w:type="spellStart"/>
      <w:r w:rsidRPr="007355DC">
        <w:rPr>
          <w:rFonts w:ascii="Palatino Linotype" w:hAnsi="Palatino Linotype" w:cstheme="majorBidi"/>
          <w:sz w:val="22"/>
          <w:szCs w:val="22"/>
        </w:rPr>
        <w:t>Dwipar</w:t>
      </w:r>
      <w:proofErr w:type="spellEnd"/>
      <w:r w:rsidRPr="007355DC">
        <w:rPr>
          <w:rFonts w:ascii="Palatino Linotype" w:hAnsi="Palatino Linotype" w:cstheme="majorBidi"/>
          <w:sz w:val="22"/>
          <w:szCs w:val="22"/>
        </w:rPr>
        <w:t>,</w:t>
      </w:r>
      <w:r w:rsidRPr="007355DC">
        <w:rPr>
          <w:rFonts w:ascii="Palatino Linotype" w:hAnsi="Palatino Linotype" w:cstheme="majorBidi"/>
          <w:spacing w:val="-3"/>
          <w:sz w:val="22"/>
          <w:szCs w:val="22"/>
        </w:rPr>
        <w:t xml:space="preserve"> </w:t>
      </w:r>
      <w:r w:rsidRPr="007355DC">
        <w:rPr>
          <w:rFonts w:ascii="Palatino Linotype" w:hAnsi="Palatino Linotype" w:cstheme="majorBidi"/>
          <w:spacing w:val="-2"/>
          <w:sz w:val="22"/>
          <w:szCs w:val="22"/>
        </w:rPr>
        <w:t>2016)</w:t>
      </w:r>
    </w:p>
    <w:p w14:paraId="7B93BDC8" w14:textId="77777777" w:rsidR="002B62ED" w:rsidRPr="007355DC" w:rsidRDefault="002B62ED" w:rsidP="002B62ED">
      <w:pPr>
        <w:spacing w:line="26" w:lineRule="atLeast"/>
        <w:ind w:left="567" w:right="-1" w:hanging="567"/>
        <w:jc w:val="both"/>
        <w:rPr>
          <w:rFonts w:ascii="Palatino Linotype" w:hAnsi="Palatino Linotype" w:cstheme="majorBidi"/>
          <w:sz w:val="22"/>
          <w:szCs w:val="22"/>
        </w:rPr>
      </w:pPr>
      <w:r w:rsidRPr="007355DC">
        <w:rPr>
          <w:rFonts w:ascii="Palatino Linotype" w:hAnsi="Palatino Linotype" w:cstheme="majorBidi"/>
          <w:sz w:val="22"/>
          <w:szCs w:val="22"/>
        </w:rPr>
        <w:t xml:space="preserve">Ridha, M. Rasyid, </w:t>
      </w:r>
      <w:r w:rsidRPr="007355DC">
        <w:rPr>
          <w:rFonts w:ascii="Palatino Linotype" w:hAnsi="Palatino Linotype" w:cstheme="majorBidi"/>
          <w:i/>
          <w:iCs/>
          <w:sz w:val="22"/>
          <w:szCs w:val="22"/>
          <w:lang w:val="en-US"/>
        </w:rPr>
        <w:t>Tafsir al-Quran al-Hakim</w:t>
      </w:r>
      <w:r w:rsidRPr="007355DC">
        <w:rPr>
          <w:rFonts w:ascii="Palatino Linotype" w:hAnsi="Palatino Linotype" w:cstheme="majorBidi"/>
          <w:sz w:val="22"/>
          <w:szCs w:val="22"/>
          <w:lang w:val="en-US"/>
        </w:rPr>
        <w:t xml:space="preserve">, (Kairo: </w:t>
      </w:r>
      <w:proofErr w:type="spellStart"/>
      <w:r w:rsidRPr="007355DC">
        <w:rPr>
          <w:rFonts w:ascii="Palatino Linotype" w:hAnsi="Palatino Linotype" w:cstheme="majorBidi"/>
          <w:sz w:val="22"/>
          <w:szCs w:val="22"/>
          <w:lang w:val="en-US"/>
        </w:rPr>
        <w:t>Haiah</w:t>
      </w:r>
      <w:proofErr w:type="spellEnd"/>
      <w:r w:rsidRPr="007355DC">
        <w:rPr>
          <w:rFonts w:ascii="Palatino Linotype" w:hAnsi="Palatino Linotype" w:cstheme="majorBidi"/>
          <w:sz w:val="22"/>
          <w:szCs w:val="22"/>
          <w:lang w:val="en-US"/>
        </w:rPr>
        <w:t xml:space="preserve"> </w:t>
      </w:r>
      <w:proofErr w:type="spellStart"/>
      <w:r w:rsidRPr="007355DC">
        <w:rPr>
          <w:rFonts w:ascii="Palatino Linotype" w:hAnsi="Palatino Linotype" w:cstheme="majorBidi"/>
          <w:sz w:val="22"/>
          <w:szCs w:val="22"/>
          <w:lang w:val="en-US"/>
        </w:rPr>
        <w:t>Mishriyah</w:t>
      </w:r>
      <w:proofErr w:type="spellEnd"/>
      <w:r w:rsidRPr="007355DC">
        <w:rPr>
          <w:rFonts w:ascii="Palatino Linotype" w:hAnsi="Palatino Linotype" w:cstheme="majorBidi"/>
          <w:sz w:val="22"/>
          <w:szCs w:val="22"/>
          <w:lang w:val="en-US"/>
        </w:rPr>
        <w:t xml:space="preserve"> </w:t>
      </w:r>
      <w:proofErr w:type="spellStart"/>
      <w:r w:rsidRPr="007355DC">
        <w:rPr>
          <w:rFonts w:ascii="Palatino Linotype" w:hAnsi="Palatino Linotype" w:cstheme="majorBidi"/>
          <w:sz w:val="22"/>
          <w:szCs w:val="22"/>
          <w:lang w:val="en-US"/>
        </w:rPr>
        <w:t>Ámmah</w:t>
      </w:r>
      <w:proofErr w:type="spellEnd"/>
      <w:r w:rsidRPr="007355DC">
        <w:rPr>
          <w:rFonts w:ascii="Palatino Linotype" w:hAnsi="Palatino Linotype" w:cstheme="majorBidi"/>
          <w:sz w:val="22"/>
          <w:szCs w:val="22"/>
          <w:lang w:val="en-US"/>
        </w:rPr>
        <w:t xml:space="preserve"> </w:t>
      </w:r>
      <w:proofErr w:type="spellStart"/>
      <w:r w:rsidRPr="007355DC">
        <w:rPr>
          <w:rFonts w:ascii="Palatino Linotype" w:hAnsi="Palatino Linotype" w:cstheme="majorBidi"/>
          <w:sz w:val="22"/>
          <w:szCs w:val="22"/>
          <w:lang w:val="en-US"/>
        </w:rPr>
        <w:t>lilkitab</w:t>
      </w:r>
      <w:proofErr w:type="spellEnd"/>
      <w:r w:rsidRPr="007355DC">
        <w:rPr>
          <w:rFonts w:ascii="Palatino Linotype" w:hAnsi="Palatino Linotype" w:cstheme="majorBidi"/>
          <w:sz w:val="22"/>
          <w:szCs w:val="22"/>
          <w:lang w:val="en-US"/>
        </w:rPr>
        <w:t>, 1990)</w:t>
      </w:r>
    </w:p>
    <w:p w14:paraId="6DE4AE25" w14:textId="77777777" w:rsidR="002B62ED" w:rsidRPr="007355DC" w:rsidRDefault="002B62ED" w:rsidP="002B62ED">
      <w:pPr>
        <w:spacing w:line="26" w:lineRule="atLeast"/>
        <w:ind w:left="567" w:right="-1" w:hanging="567"/>
        <w:jc w:val="both"/>
        <w:rPr>
          <w:rFonts w:ascii="Palatino Linotype" w:hAnsi="Palatino Linotype" w:cstheme="majorBidi"/>
          <w:sz w:val="22"/>
          <w:szCs w:val="22"/>
        </w:rPr>
      </w:pPr>
      <w:r w:rsidRPr="007355DC">
        <w:rPr>
          <w:rFonts w:ascii="Palatino Linotype" w:hAnsi="Palatino Linotype" w:cstheme="majorBidi"/>
          <w:sz w:val="22"/>
          <w:szCs w:val="22"/>
        </w:rPr>
        <w:t xml:space="preserve">Sharif, Muhammad Ibrahim </w:t>
      </w:r>
      <w:proofErr w:type="spellStart"/>
      <w:r w:rsidRPr="007355DC">
        <w:rPr>
          <w:rFonts w:ascii="Palatino Linotype" w:hAnsi="Palatino Linotype" w:cstheme="majorBidi"/>
          <w:i/>
          <w:sz w:val="22"/>
          <w:szCs w:val="22"/>
        </w:rPr>
        <w:t>Ittijahat</w:t>
      </w:r>
      <w:proofErr w:type="spellEnd"/>
      <w:r w:rsidRPr="007355DC">
        <w:rPr>
          <w:rFonts w:ascii="Palatino Linotype" w:hAnsi="Palatino Linotype" w:cstheme="majorBidi"/>
          <w:i/>
          <w:sz w:val="22"/>
          <w:szCs w:val="22"/>
        </w:rPr>
        <w:t xml:space="preserve"> </w:t>
      </w:r>
      <w:proofErr w:type="spellStart"/>
      <w:r w:rsidRPr="007355DC">
        <w:rPr>
          <w:rFonts w:ascii="Palatino Linotype" w:hAnsi="Palatino Linotype" w:cstheme="majorBidi"/>
          <w:i/>
          <w:sz w:val="22"/>
          <w:szCs w:val="22"/>
        </w:rPr>
        <w:t>al</w:t>
      </w:r>
      <w:proofErr w:type="spellEnd"/>
      <w:r w:rsidRPr="007355DC">
        <w:rPr>
          <w:rFonts w:ascii="Palatino Linotype" w:hAnsi="Palatino Linotype" w:cstheme="majorBidi"/>
          <w:i/>
          <w:sz w:val="22"/>
          <w:szCs w:val="22"/>
        </w:rPr>
        <w:t xml:space="preserve">-Tajdid </w:t>
      </w:r>
      <w:proofErr w:type="spellStart"/>
      <w:r w:rsidRPr="007355DC">
        <w:rPr>
          <w:rFonts w:ascii="Palatino Linotype" w:hAnsi="Palatino Linotype" w:cstheme="majorBidi"/>
          <w:i/>
          <w:sz w:val="22"/>
          <w:szCs w:val="22"/>
        </w:rPr>
        <w:t>fi</w:t>
      </w:r>
      <w:proofErr w:type="spellEnd"/>
      <w:r w:rsidRPr="007355DC">
        <w:rPr>
          <w:rFonts w:ascii="Palatino Linotype" w:hAnsi="Palatino Linotype" w:cstheme="majorBidi"/>
          <w:i/>
          <w:sz w:val="22"/>
          <w:szCs w:val="22"/>
        </w:rPr>
        <w:t xml:space="preserve"> Tafsir Al-</w:t>
      </w:r>
      <w:proofErr w:type="spellStart"/>
      <w:r w:rsidRPr="007355DC">
        <w:rPr>
          <w:rFonts w:ascii="Palatino Linotype" w:hAnsi="Palatino Linotype" w:cstheme="majorBidi"/>
          <w:i/>
          <w:sz w:val="22"/>
          <w:szCs w:val="22"/>
        </w:rPr>
        <w:t>Qur’an</w:t>
      </w:r>
      <w:proofErr w:type="spellEnd"/>
      <w:r w:rsidRPr="007355DC">
        <w:rPr>
          <w:rFonts w:ascii="Palatino Linotype" w:hAnsi="Palatino Linotype" w:cstheme="majorBidi"/>
          <w:i/>
          <w:sz w:val="22"/>
          <w:szCs w:val="22"/>
        </w:rPr>
        <w:t xml:space="preserve"> </w:t>
      </w:r>
      <w:proofErr w:type="spellStart"/>
      <w:r w:rsidRPr="007355DC">
        <w:rPr>
          <w:rFonts w:ascii="Palatino Linotype" w:hAnsi="Palatino Linotype" w:cstheme="majorBidi"/>
          <w:i/>
          <w:sz w:val="22"/>
          <w:szCs w:val="22"/>
        </w:rPr>
        <w:t>al</w:t>
      </w:r>
      <w:proofErr w:type="spellEnd"/>
      <w:r w:rsidRPr="007355DC">
        <w:rPr>
          <w:rFonts w:ascii="Palatino Linotype" w:hAnsi="Palatino Linotype" w:cstheme="majorBidi"/>
          <w:i/>
          <w:sz w:val="22"/>
          <w:szCs w:val="22"/>
        </w:rPr>
        <w:t xml:space="preserve">-Karim </w:t>
      </w:r>
      <w:r w:rsidRPr="007355DC">
        <w:rPr>
          <w:rFonts w:ascii="Palatino Linotype" w:hAnsi="Palatino Linotype" w:cstheme="majorBidi"/>
          <w:sz w:val="22"/>
          <w:szCs w:val="22"/>
        </w:rPr>
        <w:t>(</w:t>
      </w:r>
      <w:proofErr w:type="spellStart"/>
      <w:r w:rsidRPr="007355DC">
        <w:rPr>
          <w:rFonts w:ascii="Palatino Linotype" w:hAnsi="Palatino Linotype" w:cstheme="majorBidi"/>
          <w:sz w:val="22"/>
          <w:szCs w:val="22"/>
        </w:rPr>
        <w:t>Cairo</w:t>
      </w:r>
      <w:proofErr w:type="spellEnd"/>
      <w:r w:rsidRPr="007355DC">
        <w:rPr>
          <w:rFonts w:ascii="Palatino Linotype" w:hAnsi="Palatino Linotype" w:cstheme="majorBidi"/>
          <w:sz w:val="22"/>
          <w:szCs w:val="22"/>
        </w:rPr>
        <w:t xml:space="preserve">: Dar </w:t>
      </w:r>
      <w:proofErr w:type="spellStart"/>
      <w:r w:rsidRPr="007355DC">
        <w:rPr>
          <w:rFonts w:ascii="Palatino Linotype" w:hAnsi="Palatino Linotype" w:cstheme="majorBidi"/>
          <w:sz w:val="22"/>
          <w:szCs w:val="22"/>
        </w:rPr>
        <w:t>al</w:t>
      </w:r>
      <w:proofErr w:type="spellEnd"/>
      <w:r w:rsidRPr="007355DC">
        <w:rPr>
          <w:rFonts w:ascii="Palatino Linotype" w:hAnsi="Palatino Linotype" w:cstheme="majorBidi"/>
          <w:sz w:val="22"/>
          <w:szCs w:val="22"/>
        </w:rPr>
        <w:t>- Salam, 2008)</w:t>
      </w:r>
    </w:p>
    <w:p w14:paraId="78F9B175" w14:textId="77777777" w:rsidR="002B62ED" w:rsidRPr="007355DC" w:rsidRDefault="002B62ED" w:rsidP="002B62ED">
      <w:pPr>
        <w:spacing w:line="26" w:lineRule="atLeast"/>
        <w:ind w:left="567" w:right="-1" w:hanging="567"/>
        <w:jc w:val="both"/>
        <w:rPr>
          <w:rFonts w:ascii="Palatino Linotype" w:hAnsi="Palatino Linotype" w:cstheme="majorBidi"/>
          <w:sz w:val="22"/>
          <w:szCs w:val="22"/>
        </w:rPr>
      </w:pPr>
      <w:proofErr w:type="spellStart"/>
      <w:r w:rsidRPr="007355DC">
        <w:rPr>
          <w:rFonts w:ascii="Palatino Linotype" w:hAnsi="Palatino Linotype" w:cstheme="majorBidi"/>
          <w:sz w:val="22"/>
          <w:szCs w:val="22"/>
        </w:rPr>
        <w:t>Shihab</w:t>
      </w:r>
      <w:proofErr w:type="spellEnd"/>
      <w:r w:rsidRPr="007355DC">
        <w:rPr>
          <w:rFonts w:ascii="Palatino Linotype" w:hAnsi="Palatino Linotype" w:cstheme="majorBidi"/>
          <w:sz w:val="22"/>
          <w:szCs w:val="22"/>
        </w:rPr>
        <w:t>,</w:t>
      </w:r>
      <w:r w:rsidRPr="007355DC">
        <w:rPr>
          <w:rFonts w:ascii="Palatino Linotype" w:hAnsi="Palatino Linotype" w:cstheme="majorBidi"/>
          <w:spacing w:val="80"/>
          <w:sz w:val="22"/>
          <w:szCs w:val="22"/>
        </w:rPr>
        <w:t xml:space="preserve"> </w:t>
      </w:r>
      <w:r w:rsidRPr="007355DC">
        <w:rPr>
          <w:rFonts w:ascii="Palatino Linotype" w:hAnsi="Palatino Linotype" w:cstheme="majorBidi"/>
          <w:sz w:val="22"/>
          <w:szCs w:val="22"/>
        </w:rPr>
        <w:t>M.</w:t>
      </w:r>
      <w:r w:rsidRPr="007355DC">
        <w:rPr>
          <w:rFonts w:ascii="Palatino Linotype" w:hAnsi="Palatino Linotype" w:cstheme="majorBidi"/>
          <w:spacing w:val="80"/>
          <w:sz w:val="22"/>
          <w:szCs w:val="22"/>
        </w:rPr>
        <w:t xml:space="preserve"> </w:t>
      </w:r>
      <w:proofErr w:type="spellStart"/>
      <w:r w:rsidRPr="007355DC">
        <w:rPr>
          <w:rFonts w:ascii="Palatino Linotype" w:hAnsi="Palatino Linotype" w:cstheme="majorBidi"/>
          <w:sz w:val="22"/>
          <w:szCs w:val="22"/>
        </w:rPr>
        <w:t>Quraish</w:t>
      </w:r>
      <w:proofErr w:type="spellEnd"/>
      <w:r w:rsidRPr="007355DC">
        <w:rPr>
          <w:rFonts w:ascii="Palatino Linotype" w:hAnsi="Palatino Linotype" w:cstheme="majorBidi"/>
          <w:sz w:val="22"/>
          <w:szCs w:val="22"/>
        </w:rPr>
        <w:t>,</w:t>
      </w:r>
      <w:r w:rsidRPr="007355DC">
        <w:rPr>
          <w:rFonts w:ascii="Palatino Linotype" w:hAnsi="Palatino Linotype" w:cstheme="majorBidi"/>
          <w:spacing w:val="80"/>
          <w:sz w:val="22"/>
          <w:szCs w:val="22"/>
        </w:rPr>
        <w:t xml:space="preserve"> </w:t>
      </w:r>
      <w:r w:rsidRPr="007355DC">
        <w:rPr>
          <w:rFonts w:ascii="Palatino Linotype" w:hAnsi="Palatino Linotype" w:cstheme="majorBidi"/>
          <w:i/>
          <w:sz w:val="22"/>
          <w:szCs w:val="22"/>
        </w:rPr>
        <w:t>Studi</w:t>
      </w:r>
      <w:r w:rsidRPr="007355DC">
        <w:rPr>
          <w:rFonts w:ascii="Palatino Linotype" w:hAnsi="Palatino Linotype" w:cstheme="majorBidi"/>
          <w:i/>
          <w:spacing w:val="80"/>
          <w:sz w:val="22"/>
          <w:szCs w:val="22"/>
        </w:rPr>
        <w:t xml:space="preserve"> </w:t>
      </w:r>
      <w:r w:rsidRPr="007355DC">
        <w:rPr>
          <w:rFonts w:ascii="Palatino Linotype" w:hAnsi="Palatino Linotype" w:cstheme="majorBidi"/>
          <w:i/>
          <w:sz w:val="22"/>
          <w:szCs w:val="22"/>
        </w:rPr>
        <w:t>Kritis</w:t>
      </w:r>
      <w:r w:rsidRPr="007355DC">
        <w:rPr>
          <w:rFonts w:ascii="Palatino Linotype" w:hAnsi="Palatino Linotype" w:cstheme="majorBidi"/>
          <w:i/>
          <w:spacing w:val="80"/>
          <w:sz w:val="22"/>
          <w:szCs w:val="22"/>
        </w:rPr>
        <w:t xml:space="preserve"> </w:t>
      </w:r>
      <w:r w:rsidRPr="007355DC">
        <w:rPr>
          <w:rFonts w:ascii="Palatino Linotype" w:hAnsi="Palatino Linotype" w:cstheme="majorBidi"/>
          <w:i/>
          <w:sz w:val="22"/>
          <w:szCs w:val="22"/>
        </w:rPr>
        <w:t>tafsir</w:t>
      </w:r>
      <w:r w:rsidRPr="007355DC">
        <w:rPr>
          <w:rFonts w:ascii="Palatino Linotype" w:hAnsi="Palatino Linotype" w:cstheme="majorBidi"/>
          <w:i/>
          <w:spacing w:val="80"/>
          <w:sz w:val="22"/>
          <w:szCs w:val="22"/>
        </w:rPr>
        <w:t xml:space="preserve"> </w:t>
      </w:r>
      <w:proofErr w:type="spellStart"/>
      <w:r w:rsidRPr="007355DC">
        <w:rPr>
          <w:rFonts w:ascii="Palatino Linotype" w:hAnsi="Palatino Linotype" w:cstheme="majorBidi"/>
          <w:i/>
          <w:sz w:val="22"/>
          <w:szCs w:val="22"/>
        </w:rPr>
        <w:t>al</w:t>
      </w:r>
      <w:proofErr w:type="spellEnd"/>
      <w:r w:rsidRPr="007355DC">
        <w:rPr>
          <w:rFonts w:ascii="Palatino Linotype" w:hAnsi="Palatino Linotype" w:cstheme="majorBidi"/>
          <w:i/>
          <w:sz w:val="22"/>
          <w:szCs w:val="22"/>
        </w:rPr>
        <w:t>-Manar,</w:t>
      </w:r>
      <w:r w:rsidRPr="007355DC">
        <w:rPr>
          <w:rFonts w:ascii="Palatino Linotype" w:hAnsi="Palatino Linotype" w:cstheme="majorBidi"/>
          <w:i/>
          <w:spacing w:val="80"/>
          <w:sz w:val="22"/>
          <w:szCs w:val="22"/>
        </w:rPr>
        <w:t xml:space="preserve"> </w:t>
      </w:r>
      <w:r w:rsidRPr="007355DC">
        <w:rPr>
          <w:rFonts w:ascii="Palatino Linotype" w:hAnsi="Palatino Linotype" w:cstheme="majorBidi"/>
          <w:i/>
          <w:sz w:val="22"/>
          <w:szCs w:val="22"/>
        </w:rPr>
        <w:t>karya</w:t>
      </w:r>
      <w:r w:rsidRPr="007355DC">
        <w:rPr>
          <w:rFonts w:ascii="Palatino Linotype" w:hAnsi="Palatino Linotype" w:cstheme="majorBidi"/>
          <w:i/>
          <w:spacing w:val="80"/>
          <w:sz w:val="22"/>
          <w:szCs w:val="22"/>
        </w:rPr>
        <w:t xml:space="preserve"> </w:t>
      </w:r>
      <w:r w:rsidRPr="007355DC">
        <w:rPr>
          <w:rFonts w:ascii="Palatino Linotype" w:hAnsi="Palatino Linotype" w:cstheme="majorBidi"/>
          <w:i/>
          <w:sz w:val="22"/>
          <w:szCs w:val="22"/>
        </w:rPr>
        <w:t>Muhammad</w:t>
      </w:r>
      <w:r w:rsidRPr="007355DC">
        <w:rPr>
          <w:rFonts w:ascii="Palatino Linotype" w:hAnsi="Palatino Linotype" w:cstheme="majorBidi"/>
          <w:i/>
          <w:spacing w:val="80"/>
          <w:sz w:val="22"/>
          <w:szCs w:val="22"/>
        </w:rPr>
        <w:t xml:space="preserve"> </w:t>
      </w:r>
      <w:r w:rsidRPr="007355DC">
        <w:rPr>
          <w:rFonts w:ascii="Palatino Linotype" w:hAnsi="Palatino Linotype" w:cstheme="majorBidi"/>
          <w:i/>
          <w:sz w:val="22"/>
          <w:szCs w:val="22"/>
        </w:rPr>
        <w:t>Abduh</w:t>
      </w:r>
      <w:r w:rsidRPr="007355DC">
        <w:rPr>
          <w:rFonts w:ascii="Palatino Linotype" w:hAnsi="Palatino Linotype" w:cstheme="majorBidi"/>
          <w:i/>
          <w:spacing w:val="80"/>
          <w:sz w:val="22"/>
          <w:szCs w:val="22"/>
        </w:rPr>
        <w:t xml:space="preserve"> </w:t>
      </w:r>
      <w:r w:rsidRPr="007355DC">
        <w:rPr>
          <w:rFonts w:ascii="Palatino Linotype" w:hAnsi="Palatino Linotype" w:cstheme="majorBidi"/>
          <w:i/>
          <w:sz w:val="22"/>
          <w:szCs w:val="22"/>
        </w:rPr>
        <w:t xml:space="preserve">dan </w:t>
      </w:r>
      <w:proofErr w:type="spellStart"/>
      <w:r w:rsidRPr="007355DC">
        <w:rPr>
          <w:rFonts w:ascii="Palatino Linotype" w:hAnsi="Palatino Linotype" w:cstheme="majorBidi"/>
          <w:i/>
          <w:sz w:val="22"/>
          <w:szCs w:val="22"/>
        </w:rPr>
        <w:t>M.Rasyid</w:t>
      </w:r>
      <w:proofErr w:type="spellEnd"/>
      <w:r w:rsidRPr="007355DC">
        <w:rPr>
          <w:rFonts w:ascii="Palatino Linotype" w:hAnsi="Palatino Linotype" w:cstheme="majorBidi"/>
          <w:i/>
          <w:sz w:val="22"/>
          <w:szCs w:val="22"/>
        </w:rPr>
        <w:t xml:space="preserve"> Ridha</w:t>
      </w:r>
      <w:r w:rsidRPr="007355DC">
        <w:rPr>
          <w:rFonts w:ascii="Palatino Linotype" w:hAnsi="Palatino Linotype" w:cstheme="majorBidi"/>
          <w:sz w:val="22"/>
          <w:szCs w:val="22"/>
        </w:rPr>
        <w:t xml:space="preserve">, </w:t>
      </w:r>
      <w:proofErr w:type="spellStart"/>
      <w:r w:rsidRPr="007355DC">
        <w:rPr>
          <w:rFonts w:ascii="Palatino Linotype" w:hAnsi="Palatino Linotype" w:cstheme="majorBidi"/>
          <w:sz w:val="22"/>
          <w:szCs w:val="22"/>
        </w:rPr>
        <w:t>cet</w:t>
      </w:r>
      <w:proofErr w:type="spellEnd"/>
      <w:r w:rsidRPr="007355DC">
        <w:rPr>
          <w:rFonts w:ascii="Palatino Linotype" w:hAnsi="Palatino Linotype" w:cstheme="majorBidi"/>
          <w:sz w:val="22"/>
          <w:szCs w:val="22"/>
        </w:rPr>
        <w:t xml:space="preserve"> 1 (Bandung: Pustaka Hidayah, 1994)</w:t>
      </w:r>
    </w:p>
    <w:p w14:paraId="1E19C4A0" w14:textId="77777777" w:rsidR="002B62ED" w:rsidRPr="007355DC" w:rsidRDefault="002B62ED" w:rsidP="002B62ED">
      <w:pPr>
        <w:tabs>
          <w:tab w:val="left" w:pos="1343"/>
        </w:tabs>
        <w:spacing w:line="26" w:lineRule="atLeast"/>
        <w:ind w:left="567" w:right="-1" w:hanging="567"/>
        <w:jc w:val="both"/>
        <w:rPr>
          <w:rFonts w:ascii="Palatino Linotype" w:hAnsi="Palatino Linotype" w:cstheme="majorBidi"/>
          <w:sz w:val="22"/>
          <w:szCs w:val="22"/>
        </w:rPr>
      </w:pPr>
      <w:r w:rsidRPr="007355DC">
        <w:rPr>
          <w:rFonts w:ascii="Palatino Linotype" w:hAnsi="Palatino Linotype" w:cstheme="majorBidi"/>
          <w:sz w:val="22"/>
          <w:szCs w:val="22"/>
          <w:u w:val="single"/>
        </w:rPr>
        <w:tab/>
      </w:r>
      <w:r w:rsidRPr="007355DC">
        <w:rPr>
          <w:rFonts w:ascii="Palatino Linotype" w:hAnsi="Palatino Linotype" w:cstheme="majorBidi"/>
          <w:sz w:val="22"/>
          <w:szCs w:val="22"/>
          <w:u w:val="single"/>
        </w:rPr>
        <w:tab/>
      </w:r>
      <w:r w:rsidRPr="007355DC">
        <w:rPr>
          <w:rFonts w:ascii="Palatino Linotype" w:hAnsi="Palatino Linotype" w:cstheme="majorBidi"/>
          <w:sz w:val="22"/>
          <w:szCs w:val="22"/>
        </w:rPr>
        <w:t>,</w:t>
      </w:r>
      <w:r w:rsidRPr="007355DC">
        <w:rPr>
          <w:rFonts w:ascii="Palatino Linotype" w:hAnsi="Palatino Linotype" w:cstheme="majorBidi"/>
          <w:spacing w:val="80"/>
          <w:sz w:val="22"/>
          <w:szCs w:val="22"/>
        </w:rPr>
        <w:t xml:space="preserve"> </w:t>
      </w:r>
      <w:r w:rsidRPr="007355DC">
        <w:rPr>
          <w:rFonts w:ascii="Palatino Linotype" w:hAnsi="Palatino Linotype" w:cstheme="majorBidi"/>
          <w:i/>
          <w:sz w:val="22"/>
          <w:szCs w:val="22"/>
        </w:rPr>
        <w:t>Tafsir</w:t>
      </w:r>
      <w:r w:rsidRPr="007355DC">
        <w:rPr>
          <w:rFonts w:ascii="Palatino Linotype" w:hAnsi="Palatino Linotype" w:cstheme="majorBidi"/>
          <w:i/>
          <w:spacing w:val="80"/>
          <w:sz w:val="22"/>
          <w:szCs w:val="22"/>
        </w:rPr>
        <w:t xml:space="preserve"> </w:t>
      </w:r>
      <w:proofErr w:type="spellStart"/>
      <w:r w:rsidRPr="007355DC">
        <w:rPr>
          <w:rFonts w:ascii="Palatino Linotype" w:hAnsi="Palatino Linotype" w:cstheme="majorBidi"/>
          <w:i/>
          <w:sz w:val="22"/>
          <w:szCs w:val="22"/>
        </w:rPr>
        <w:t>al-Mishbah</w:t>
      </w:r>
      <w:proofErr w:type="spellEnd"/>
      <w:r w:rsidRPr="007355DC">
        <w:rPr>
          <w:rFonts w:ascii="Palatino Linotype" w:hAnsi="Palatino Linotype" w:cstheme="majorBidi"/>
          <w:i/>
          <w:spacing w:val="80"/>
          <w:sz w:val="22"/>
          <w:szCs w:val="22"/>
        </w:rPr>
        <w:t xml:space="preserve"> </w:t>
      </w:r>
      <w:r w:rsidRPr="007355DC">
        <w:rPr>
          <w:rFonts w:ascii="Palatino Linotype" w:hAnsi="Palatino Linotype" w:cstheme="majorBidi"/>
          <w:i/>
          <w:sz w:val="22"/>
          <w:szCs w:val="22"/>
        </w:rPr>
        <w:t>Pesan,</w:t>
      </w:r>
      <w:r w:rsidRPr="007355DC">
        <w:rPr>
          <w:rFonts w:ascii="Palatino Linotype" w:hAnsi="Palatino Linotype" w:cstheme="majorBidi"/>
          <w:i/>
          <w:spacing w:val="80"/>
          <w:sz w:val="22"/>
          <w:szCs w:val="22"/>
        </w:rPr>
        <w:t xml:space="preserve"> </w:t>
      </w:r>
      <w:r w:rsidRPr="007355DC">
        <w:rPr>
          <w:rFonts w:ascii="Palatino Linotype" w:hAnsi="Palatino Linotype" w:cstheme="majorBidi"/>
          <w:i/>
          <w:sz w:val="22"/>
          <w:szCs w:val="22"/>
        </w:rPr>
        <w:t>Kesan</w:t>
      </w:r>
      <w:r w:rsidRPr="007355DC">
        <w:rPr>
          <w:rFonts w:ascii="Palatino Linotype" w:hAnsi="Palatino Linotype" w:cstheme="majorBidi"/>
          <w:i/>
          <w:spacing w:val="80"/>
          <w:sz w:val="22"/>
          <w:szCs w:val="22"/>
        </w:rPr>
        <w:t xml:space="preserve"> </w:t>
      </w:r>
      <w:r w:rsidRPr="007355DC">
        <w:rPr>
          <w:rFonts w:ascii="Palatino Linotype" w:hAnsi="Palatino Linotype" w:cstheme="majorBidi"/>
          <w:i/>
          <w:sz w:val="22"/>
          <w:szCs w:val="22"/>
        </w:rPr>
        <w:t>dan</w:t>
      </w:r>
      <w:r w:rsidRPr="007355DC">
        <w:rPr>
          <w:rFonts w:ascii="Palatino Linotype" w:hAnsi="Palatino Linotype" w:cstheme="majorBidi"/>
          <w:i/>
          <w:spacing w:val="80"/>
          <w:sz w:val="22"/>
          <w:szCs w:val="22"/>
        </w:rPr>
        <w:t xml:space="preserve"> </w:t>
      </w:r>
      <w:r w:rsidRPr="007355DC">
        <w:rPr>
          <w:rFonts w:ascii="Palatino Linotype" w:hAnsi="Palatino Linotype" w:cstheme="majorBidi"/>
          <w:i/>
          <w:sz w:val="22"/>
          <w:szCs w:val="22"/>
        </w:rPr>
        <w:t>Keserasian</w:t>
      </w:r>
      <w:r w:rsidRPr="007355DC">
        <w:rPr>
          <w:rFonts w:ascii="Palatino Linotype" w:hAnsi="Palatino Linotype" w:cstheme="majorBidi"/>
          <w:i/>
          <w:spacing w:val="80"/>
          <w:sz w:val="22"/>
          <w:szCs w:val="22"/>
        </w:rPr>
        <w:t xml:space="preserve"> </w:t>
      </w:r>
      <w:proofErr w:type="spellStart"/>
      <w:r w:rsidRPr="007355DC">
        <w:rPr>
          <w:rFonts w:ascii="Palatino Linotype" w:hAnsi="Palatino Linotype" w:cstheme="majorBidi"/>
          <w:i/>
          <w:sz w:val="22"/>
          <w:szCs w:val="22"/>
        </w:rPr>
        <w:t>al-Qur'an</w:t>
      </w:r>
      <w:proofErr w:type="spellEnd"/>
      <w:r w:rsidRPr="007355DC">
        <w:rPr>
          <w:rFonts w:ascii="Palatino Linotype" w:hAnsi="Palatino Linotype" w:cstheme="majorBidi"/>
          <w:sz w:val="22"/>
          <w:szCs w:val="22"/>
        </w:rPr>
        <w:t>,</w:t>
      </w:r>
      <w:r w:rsidRPr="007355DC">
        <w:rPr>
          <w:rFonts w:ascii="Palatino Linotype" w:hAnsi="Palatino Linotype" w:cstheme="majorBidi"/>
          <w:spacing w:val="80"/>
          <w:sz w:val="22"/>
          <w:szCs w:val="22"/>
        </w:rPr>
        <w:t xml:space="preserve"> </w:t>
      </w:r>
      <w:r w:rsidRPr="007355DC">
        <w:rPr>
          <w:rFonts w:ascii="Palatino Linotype" w:hAnsi="Palatino Linotype" w:cstheme="majorBidi"/>
          <w:sz w:val="22"/>
          <w:szCs w:val="22"/>
        </w:rPr>
        <w:t>(Jakarta: Lentera Hati, 2002).</w:t>
      </w:r>
    </w:p>
    <w:p w14:paraId="5D98EFFC" w14:textId="77777777" w:rsidR="002B62ED" w:rsidRPr="007355DC" w:rsidRDefault="002B62ED" w:rsidP="002B62ED">
      <w:pPr>
        <w:tabs>
          <w:tab w:val="left" w:pos="1343"/>
        </w:tabs>
        <w:spacing w:line="26" w:lineRule="atLeast"/>
        <w:ind w:left="567" w:right="-1" w:hanging="567"/>
        <w:jc w:val="both"/>
        <w:rPr>
          <w:rFonts w:ascii="Palatino Linotype" w:hAnsi="Palatino Linotype" w:cstheme="majorBidi"/>
          <w:spacing w:val="-2"/>
          <w:sz w:val="22"/>
          <w:szCs w:val="22"/>
        </w:rPr>
      </w:pPr>
      <w:r w:rsidRPr="007355DC">
        <w:rPr>
          <w:rFonts w:ascii="Palatino Linotype" w:hAnsi="Palatino Linotype" w:cstheme="majorBidi"/>
          <w:sz w:val="22"/>
          <w:szCs w:val="22"/>
          <w:u w:val="single"/>
        </w:rPr>
        <w:tab/>
      </w:r>
      <w:r w:rsidRPr="007355DC">
        <w:rPr>
          <w:rFonts w:ascii="Palatino Linotype" w:hAnsi="Palatino Linotype" w:cstheme="majorBidi"/>
          <w:sz w:val="22"/>
          <w:szCs w:val="22"/>
        </w:rPr>
        <w:t>,</w:t>
      </w:r>
      <w:r w:rsidRPr="007355DC">
        <w:rPr>
          <w:rFonts w:ascii="Palatino Linotype" w:hAnsi="Palatino Linotype" w:cstheme="majorBidi"/>
          <w:spacing w:val="-7"/>
          <w:sz w:val="22"/>
          <w:szCs w:val="22"/>
        </w:rPr>
        <w:t xml:space="preserve"> </w:t>
      </w:r>
      <w:proofErr w:type="spellStart"/>
      <w:r w:rsidRPr="007355DC">
        <w:rPr>
          <w:rFonts w:ascii="Palatino Linotype" w:hAnsi="Palatino Linotype" w:cstheme="majorBidi"/>
          <w:i/>
          <w:sz w:val="22"/>
          <w:szCs w:val="22"/>
        </w:rPr>
        <w:t>Wawasanal-Qur’an</w:t>
      </w:r>
      <w:proofErr w:type="spellEnd"/>
      <w:r w:rsidRPr="007355DC">
        <w:rPr>
          <w:rFonts w:ascii="Palatino Linotype" w:hAnsi="Palatino Linotype" w:cstheme="majorBidi"/>
          <w:i/>
          <w:spacing w:val="3"/>
          <w:sz w:val="22"/>
          <w:szCs w:val="22"/>
        </w:rPr>
        <w:t xml:space="preserve"> </w:t>
      </w:r>
      <w:r w:rsidRPr="007355DC">
        <w:rPr>
          <w:rFonts w:ascii="Palatino Linotype" w:hAnsi="Palatino Linotype" w:cstheme="majorBidi"/>
          <w:sz w:val="22"/>
          <w:szCs w:val="22"/>
        </w:rPr>
        <w:t>(Bandung:</w:t>
      </w:r>
      <w:r w:rsidRPr="007355DC">
        <w:rPr>
          <w:rFonts w:ascii="Palatino Linotype" w:hAnsi="Palatino Linotype" w:cstheme="majorBidi"/>
          <w:spacing w:val="-4"/>
          <w:sz w:val="22"/>
          <w:szCs w:val="22"/>
        </w:rPr>
        <w:t xml:space="preserve"> </w:t>
      </w:r>
      <w:r w:rsidRPr="007355DC">
        <w:rPr>
          <w:rFonts w:ascii="Palatino Linotype" w:hAnsi="Palatino Linotype" w:cstheme="majorBidi"/>
          <w:spacing w:val="-2"/>
          <w:sz w:val="22"/>
          <w:szCs w:val="22"/>
        </w:rPr>
        <w:t>Mizan,</w:t>
      </w:r>
      <w:r>
        <w:rPr>
          <w:rFonts w:ascii="Palatino Linotype" w:hAnsi="Palatino Linotype" w:cstheme="majorBidi"/>
          <w:spacing w:val="-2"/>
          <w:sz w:val="22"/>
          <w:szCs w:val="22"/>
          <w:lang w:val="en-US"/>
        </w:rPr>
        <w:t xml:space="preserve"> </w:t>
      </w:r>
      <w:r w:rsidRPr="007355DC">
        <w:rPr>
          <w:rFonts w:ascii="Palatino Linotype" w:hAnsi="Palatino Linotype" w:cstheme="majorBidi"/>
          <w:spacing w:val="-2"/>
          <w:sz w:val="22"/>
          <w:szCs w:val="22"/>
        </w:rPr>
        <w:t>2007).</w:t>
      </w:r>
    </w:p>
    <w:p w14:paraId="4F3B89C9" w14:textId="77777777" w:rsidR="002B62ED" w:rsidRPr="007355DC" w:rsidRDefault="002B62ED" w:rsidP="002B62ED">
      <w:pPr>
        <w:tabs>
          <w:tab w:val="left" w:pos="1343"/>
        </w:tabs>
        <w:spacing w:line="26" w:lineRule="atLeast"/>
        <w:ind w:left="567" w:right="-1" w:hanging="567"/>
        <w:jc w:val="both"/>
        <w:rPr>
          <w:rFonts w:ascii="Palatino Linotype" w:hAnsi="Palatino Linotype" w:cstheme="majorBidi"/>
          <w:sz w:val="22"/>
          <w:szCs w:val="22"/>
        </w:rPr>
      </w:pPr>
      <w:proofErr w:type="spellStart"/>
      <w:r w:rsidRPr="007355DC">
        <w:rPr>
          <w:rFonts w:ascii="Palatino Linotype" w:hAnsi="Palatino Linotype" w:cstheme="majorBidi"/>
          <w:sz w:val="22"/>
          <w:szCs w:val="22"/>
        </w:rPr>
        <w:t>Thanthawi</w:t>
      </w:r>
      <w:proofErr w:type="spellEnd"/>
      <w:r w:rsidRPr="007355DC">
        <w:rPr>
          <w:rFonts w:ascii="Palatino Linotype" w:hAnsi="Palatino Linotype" w:cstheme="majorBidi"/>
          <w:sz w:val="22"/>
          <w:szCs w:val="22"/>
        </w:rPr>
        <w:t xml:space="preserve">, Muhammad Sayyid, </w:t>
      </w:r>
      <w:r w:rsidRPr="007355DC">
        <w:rPr>
          <w:rFonts w:ascii="Palatino Linotype" w:hAnsi="Palatino Linotype" w:cstheme="majorBidi"/>
          <w:i/>
          <w:iCs/>
          <w:sz w:val="22"/>
          <w:szCs w:val="22"/>
        </w:rPr>
        <w:t xml:space="preserve">Tafsir </w:t>
      </w:r>
      <w:proofErr w:type="spellStart"/>
      <w:r w:rsidRPr="007355DC">
        <w:rPr>
          <w:rFonts w:ascii="Palatino Linotype" w:hAnsi="Palatino Linotype" w:cstheme="majorBidi"/>
          <w:i/>
          <w:iCs/>
          <w:sz w:val="22"/>
          <w:szCs w:val="22"/>
        </w:rPr>
        <w:t>al-Washith</w:t>
      </w:r>
      <w:proofErr w:type="spellEnd"/>
      <w:r w:rsidRPr="007355DC">
        <w:rPr>
          <w:rFonts w:ascii="Palatino Linotype" w:hAnsi="Palatino Linotype" w:cstheme="majorBidi"/>
          <w:sz w:val="22"/>
          <w:szCs w:val="22"/>
        </w:rPr>
        <w:t>, (</w:t>
      </w:r>
      <w:r w:rsidRPr="007355DC">
        <w:rPr>
          <w:rFonts w:ascii="Palatino Linotype" w:hAnsi="Palatino Linotype" w:cstheme="majorBidi"/>
          <w:sz w:val="22"/>
          <w:szCs w:val="22"/>
          <w:lang w:val="en-US"/>
        </w:rPr>
        <w:t xml:space="preserve">Kairo, Dar </w:t>
      </w:r>
      <w:proofErr w:type="spellStart"/>
      <w:r w:rsidRPr="007355DC">
        <w:rPr>
          <w:rFonts w:ascii="Palatino Linotype" w:hAnsi="Palatino Linotype" w:cstheme="majorBidi"/>
          <w:sz w:val="22"/>
          <w:szCs w:val="22"/>
          <w:lang w:val="en-US"/>
        </w:rPr>
        <w:t>Nahdhah</w:t>
      </w:r>
      <w:proofErr w:type="spellEnd"/>
      <w:r w:rsidRPr="007355DC">
        <w:rPr>
          <w:rFonts w:ascii="Palatino Linotype" w:hAnsi="Palatino Linotype" w:cstheme="majorBidi"/>
          <w:sz w:val="22"/>
          <w:szCs w:val="22"/>
          <w:lang w:val="en-US"/>
        </w:rPr>
        <w:t>, 1998).</w:t>
      </w:r>
    </w:p>
    <w:p w14:paraId="04C504FF" w14:textId="25629569" w:rsidR="007355DC" w:rsidRDefault="002B62ED" w:rsidP="002B62ED">
      <w:pPr>
        <w:spacing w:line="26" w:lineRule="atLeast"/>
        <w:ind w:left="567" w:right="-1" w:hanging="567"/>
        <w:jc w:val="both"/>
        <w:rPr>
          <w:rFonts w:ascii="Palatino Linotype" w:hAnsi="Palatino Linotype" w:cstheme="majorBidi"/>
          <w:sz w:val="22"/>
          <w:szCs w:val="22"/>
        </w:rPr>
      </w:pPr>
      <w:r w:rsidRPr="007355DC">
        <w:rPr>
          <w:rFonts w:ascii="Palatino Linotype" w:hAnsi="Palatino Linotype" w:cstheme="majorBidi"/>
          <w:sz w:val="22"/>
          <w:szCs w:val="22"/>
        </w:rPr>
        <w:t>Zulfajri, Em, Ratu Aprilia Senja</w:t>
      </w:r>
      <w:r w:rsidRPr="007355DC">
        <w:rPr>
          <w:rFonts w:ascii="Palatino Linotype" w:hAnsi="Palatino Linotype" w:cstheme="majorBidi"/>
          <w:i/>
          <w:sz w:val="22"/>
          <w:szCs w:val="22"/>
        </w:rPr>
        <w:t>, Kamus Lengkap Bahasa Indonesia</w:t>
      </w:r>
      <w:r w:rsidRPr="007355DC">
        <w:rPr>
          <w:rFonts w:ascii="Palatino Linotype" w:hAnsi="Palatino Linotype" w:cstheme="majorBidi"/>
          <w:sz w:val="22"/>
          <w:szCs w:val="22"/>
        </w:rPr>
        <w:t>, (</w:t>
      </w:r>
      <w:proofErr w:type="spellStart"/>
      <w:r w:rsidRPr="007355DC">
        <w:rPr>
          <w:rFonts w:ascii="Palatino Linotype" w:hAnsi="Palatino Linotype" w:cstheme="majorBidi"/>
          <w:sz w:val="22"/>
          <w:szCs w:val="22"/>
        </w:rPr>
        <w:t>t.p</w:t>
      </w:r>
      <w:proofErr w:type="spellEnd"/>
      <w:r w:rsidRPr="007355DC">
        <w:rPr>
          <w:rFonts w:ascii="Palatino Linotype" w:hAnsi="Palatino Linotype" w:cstheme="majorBidi"/>
          <w:sz w:val="22"/>
          <w:szCs w:val="22"/>
        </w:rPr>
        <w:t>: Aneka Ilmu,</w:t>
      </w:r>
      <w:r w:rsidRPr="007355DC">
        <w:rPr>
          <w:rFonts w:ascii="Palatino Linotype" w:hAnsi="Palatino Linotype" w:cstheme="majorBidi"/>
          <w:spacing w:val="80"/>
          <w:sz w:val="22"/>
          <w:szCs w:val="22"/>
        </w:rPr>
        <w:t xml:space="preserve"> </w:t>
      </w:r>
      <w:r w:rsidRPr="007355DC">
        <w:rPr>
          <w:rFonts w:ascii="Palatino Linotype" w:hAnsi="Palatino Linotype" w:cstheme="majorBidi"/>
          <w:spacing w:val="-2"/>
          <w:sz w:val="22"/>
          <w:szCs w:val="22"/>
        </w:rPr>
        <w:t>2008).</w:t>
      </w:r>
      <w:r w:rsidR="00544E5C" w:rsidRPr="008B1427">
        <w:rPr>
          <w:rFonts w:ascii="Palatino Linotype" w:hAnsi="Palatino Linotype" w:cstheme="majorBidi"/>
          <w:sz w:val="22"/>
          <w:szCs w:val="22"/>
        </w:rPr>
        <w:fldChar w:fldCharType="end"/>
      </w:r>
    </w:p>
    <w:sectPr w:rsidR="007355DC" w:rsidSect="007D3355">
      <w:headerReference w:type="even" r:id="rId13"/>
      <w:headerReference w:type="default" r:id="rId14"/>
      <w:footerReference w:type="even" r:id="rId15"/>
      <w:footerReference w:type="default" r:id="rId16"/>
      <w:headerReference w:type="first" r:id="rId17"/>
      <w:footerReference w:type="first" r:id="rId18"/>
      <w:pgSz w:w="11907" w:h="16840" w:code="9"/>
      <w:pgMar w:top="1701" w:right="1418" w:bottom="1701" w:left="1418" w:header="851" w:footer="454" w:gutter="0"/>
      <w:pgNumType w:start="13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71F2B" w14:textId="77777777" w:rsidR="00D25061" w:rsidRDefault="00D25061" w:rsidP="00E31522">
      <w:r>
        <w:separator/>
      </w:r>
    </w:p>
  </w:endnote>
  <w:endnote w:type="continuationSeparator" w:id="0">
    <w:p w14:paraId="16BD3DCD" w14:textId="77777777" w:rsidR="00D25061" w:rsidRDefault="00D25061" w:rsidP="00E3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nstantia">
    <w:altName w:val="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ladio Uralic">
    <w:altName w:val="Calibri"/>
    <w:panose1 w:val="020B0604020202020204"/>
    <w:charset w:val="00"/>
    <w:family w:val="auto"/>
    <w:pitch w:val="variable"/>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2"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Georgia">
    <w:panose1 w:val="02040502050405020303"/>
    <w:charset w:val="00"/>
    <w:family w:val="roman"/>
    <w:pitch w:val="variable"/>
    <w:sig w:usb0="00000287" w:usb1="00000000" w:usb2="00000000" w:usb3="00000000" w:csb0="0000009F" w:csb1="00000000"/>
  </w:font>
  <w:font w:name="Vani">
    <w:panose1 w:val="02040502050405020303"/>
    <w:charset w:val="00"/>
    <w:family w:val="roman"/>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A9651" w14:textId="77777777" w:rsidR="00D408D2" w:rsidRPr="008C2C7F" w:rsidRDefault="00D408D2">
    <w:pPr>
      <w:pStyle w:val="Footer"/>
      <w:jc w:val="right"/>
      <w:rPr>
        <w:b/>
        <w:sz w:val="22"/>
      </w:rPr>
    </w:pPr>
    <w:proofErr w:type="spellStart"/>
    <w:r w:rsidRPr="008C2C7F">
      <w:rPr>
        <w:b/>
        <w:sz w:val="22"/>
      </w:rPr>
      <w:t>Penulis</w:t>
    </w:r>
    <w:proofErr w:type="spellEnd"/>
    <w:r w:rsidRPr="008C2C7F">
      <w:rPr>
        <w:b/>
        <w:sz w:val="22"/>
      </w:rPr>
      <w:t xml:space="preserve">, </w:t>
    </w:r>
    <w:proofErr w:type="spellStart"/>
    <w:r w:rsidRPr="008C2C7F">
      <w:rPr>
        <w:b/>
        <w:sz w:val="22"/>
      </w:rPr>
      <w:t>judul</w:t>
    </w:r>
    <w:proofErr w:type="spellEnd"/>
    <w:r w:rsidRPr="008C2C7F">
      <w:rPr>
        <w:b/>
        <w:sz w:val="22"/>
      </w:rPr>
      <w:t xml:space="preserve"> </w:t>
    </w:r>
    <w:proofErr w:type="spellStart"/>
    <w:r w:rsidRPr="008C2C7F">
      <w:rPr>
        <w:b/>
        <w:sz w:val="22"/>
      </w:rPr>
      <w:t>artikel</w:t>
    </w:r>
    <w:proofErr w:type="spellEnd"/>
    <w:r w:rsidRPr="008C2C7F">
      <w:rPr>
        <w:b/>
        <w:sz w:val="22"/>
      </w:rPr>
      <w:t xml:space="preserve"> | </w:t>
    </w:r>
    <w:r w:rsidRPr="008C2C7F">
      <w:rPr>
        <w:b/>
        <w:sz w:val="22"/>
      </w:rPr>
      <w:fldChar w:fldCharType="begin"/>
    </w:r>
    <w:r w:rsidRPr="008C2C7F">
      <w:rPr>
        <w:b/>
        <w:sz w:val="22"/>
      </w:rPr>
      <w:instrText xml:space="preserve"> PAGE   \* MERGEFORMAT </w:instrText>
    </w:r>
    <w:r w:rsidRPr="008C2C7F">
      <w:rPr>
        <w:b/>
        <w:sz w:val="22"/>
      </w:rPr>
      <w:fldChar w:fldCharType="separate"/>
    </w:r>
    <w:r>
      <w:rPr>
        <w:b/>
        <w:noProof/>
        <w:sz w:val="22"/>
      </w:rPr>
      <w:t>4</w:t>
    </w:r>
    <w:r w:rsidRPr="008C2C7F">
      <w:rPr>
        <w:b/>
        <w:sz w:val="22"/>
      </w:rPr>
      <w:fldChar w:fldCharType="end"/>
    </w:r>
    <w:r w:rsidRPr="008C2C7F">
      <w:rPr>
        <w:b/>
        <w:sz w:val="22"/>
      </w:rPr>
      <w:t xml:space="preserve"> </w:t>
    </w:r>
  </w:p>
  <w:p w14:paraId="61A54551" w14:textId="77777777" w:rsidR="00D408D2" w:rsidRPr="008C2C7F" w:rsidRDefault="00D408D2" w:rsidP="00366BE5">
    <w:pPr>
      <w:pStyle w:val="Footer"/>
    </w:pPr>
  </w:p>
  <w:p w14:paraId="1C610E7E" w14:textId="77777777" w:rsidR="00D408D2" w:rsidRDefault="00D408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2"/>
      </w:rPr>
      <w:id w:val="37002330"/>
      <w:docPartObj>
        <w:docPartGallery w:val="Page Numbers (Bottom of Page)"/>
        <w:docPartUnique/>
      </w:docPartObj>
    </w:sdtPr>
    <w:sdtContent>
      <w:p w14:paraId="092031F1" w14:textId="0A084BD1" w:rsidR="00D408D2" w:rsidRPr="008613AD" w:rsidRDefault="00D408D2" w:rsidP="005918FB">
        <w:pPr>
          <w:pStyle w:val="Footer"/>
          <w:rPr>
            <w:rFonts w:ascii="Palatino Linotype" w:hAnsi="Palatino Linotype"/>
            <w:sz w:val="22"/>
          </w:rPr>
        </w:pPr>
        <w:r>
          <w:rPr>
            <w:rFonts w:ascii="Palatino Linotype" w:hAnsi="Palatino Linotype"/>
            <w:noProof/>
            <w:sz w:val="22"/>
            <w:lang w:val="id-ID" w:eastAsia="id-ID"/>
          </w:rPr>
          <mc:AlternateContent>
            <mc:Choice Requires="wps">
              <w:drawing>
                <wp:inline distT="0" distB="0" distL="0" distR="0" wp14:anchorId="568D6321" wp14:editId="0920D38A">
                  <wp:extent cx="565785" cy="19177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chemeClr val="accent2">
                                    <a:lumMod val="100000"/>
                                    <a:lumOff val="0"/>
                                  </a:schemeClr>
                                </a:solidFill>
                              </a14:hiddenFill>
                            </a:ext>
                            <a:ext uri="{91240B29-F687-4F45-9708-019B960494DF}">
                              <a14:hiddenLine xmlns:a14="http://schemas.microsoft.com/office/drawing/2010/main" w="28575">
                                <a:solidFill>
                                  <a:schemeClr val="accent1">
                                    <a:lumMod val="100000"/>
                                    <a:lumOff val="0"/>
                                  </a:schemeClr>
                                </a:solidFill>
                                <a:miter lim="800000"/>
                                <a:headEnd/>
                                <a:tailEnd/>
                              </a14:hiddenLine>
                            </a:ext>
                          </a:extLst>
                        </wps:spPr>
                        <wps:txbx>
                          <w:txbxContent>
                            <w:p w14:paraId="4B6013D9" w14:textId="77777777" w:rsidR="00D408D2" w:rsidRDefault="00D408D2" w:rsidP="00366BE5">
                              <w:pPr>
                                <w:pBdr>
                                  <w:top w:val="single" w:sz="4" w:space="1" w:color="7F7F7F" w:themeColor="background1" w:themeShade="7F"/>
                                </w:pBdr>
                                <w:jc w:val="center"/>
                                <w:rPr>
                                  <w:color w:val="C0504D" w:themeColor="accent2"/>
                                </w:rPr>
                              </w:pPr>
                              <w:r>
                                <w:fldChar w:fldCharType="begin"/>
                              </w:r>
                              <w:r>
                                <w:instrText xml:space="preserve"> PAGE   \* MERGEFORMAT </w:instrText>
                              </w:r>
                              <w:r>
                                <w:fldChar w:fldCharType="separate"/>
                              </w:r>
                              <w:r w:rsidR="00A82496" w:rsidRPr="00A82496">
                                <w:rPr>
                                  <w:noProof/>
                                  <w:color w:val="C0504D" w:themeColor="accent2"/>
                                </w:rPr>
                                <w:t>1410</w:t>
                              </w:r>
                              <w:r>
                                <w:rPr>
                                  <w:noProof/>
                                  <w:color w:val="C0504D" w:themeColor="accent2"/>
                                </w:rPr>
                                <w:fldChar w:fldCharType="end"/>
                              </w:r>
                            </w:p>
                          </w:txbxContent>
                        </wps:txbx>
                        <wps:bodyPr rot="0" vert="horz" wrap="square" lIns="91440" tIns="0" rIns="91440" bIns="0" anchor="t" anchorCtr="0" upright="1">
                          <a:noAutofit/>
                        </wps:bodyPr>
                      </wps:wsp>
                    </a:graphicData>
                  </a:graphic>
                </wp:inline>
              </w:drawing>
            </mc:Choice>
            <mc:Fallback>
              <w:pict>
                <v:rect w14:anchorId="568D6321" id="Rectangle 1" o:spid="_x0000_s1026" style="width:44.55pt;height:1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" filled="f" fillcolor="#c0504d [3205]" stroked="f" strokecolor="#4f81bd [3204]" strokeweight="2.25pt">
                  <v:textbox inset=",0,,0">
                    <w:txbxContent>
                      <w:p w14:paraId="4B6013D9" w14:textId="77777777" w:rsidR="00D408D2" w:rsidRDefault="00D408D2" w:rsidP="00366BE5">
                        <w:pPr>
                          <w:pBdr>
                            <w:top w:val="single" w:sz="4" w:space="1" w:color="7F7F7F" w:themeColor="background1" w:themeShade="7F"/>
                          </w:pBdr>
                          <w:jc w:val="center"/>
                          <w:rPr>
                            <w:color w:val="C0504D" w:themeColor="accent2"/>
                          </w:rPr>
                        </w:pPr>
                        <w:r>
                          <w:fldChar w:fldCharType="begin"/>
                        </w:r>
                        <w:r>
                          <w:instrText xml:space="preserve"> PAGE   \* MERGEFORMAT </w:instrText>
                        </w:r>
                        <w:r>
                          <w:fldChar w:fldCharType="separate"/>
                        </w:r>
                        <w:r w:rsidR="00A82496" w:rsidRPr="00A82496">
                          <w:rPr>
                            <w:noProof/>
                            <w:color w:val="C0504D" w:themeColor="accent2"/>
                          </w:rPr>
                          <w:t>1410</w:t>
                        </w:r>
                        <w:r>
                          <w:rPr>
                            <w:noProof/>
                            <w:color w:val="C0504D" w:themeColor="accent2"/>
                          </w:rPr>
                          <w:fldChar w:fldCharType="end"/>
                        </w:r>
                      </w:p>
                    </w:txbxContent>
                  </v:textbox>
                  <w10:anchorlock/>
                </v:rect>
              </w:pict>
            </mc:Fallback>
          </mc:AlternateContent>
        </w:r>
        <w:r w:rsidRPr="00DE10D7">
          <w:rPr>
            <w:rFonts w:ascii="Palatino Linotype" w:hAnsi="Palatino Linotype"/>
            <w:sz w:val="22"/>
          </w:rPr>
          <w:t>||</w:t>
        </w:r>
        <w:r w:rsidR="003E4EC6">
          <w:rPr>
            <w:rFonts w:ascii="Palatino Linotype" w:hAnsi="Palatino Linotype"/>
            <w:sz w:val="22"/>
          </w:rPr>
          <w:t xml:space="preserve"> </w:t>
        </w:r>
        <w:proofErr w:type="spellStart"/>
        <w:r w:rsidR="00880C70">
          <w:rPr>
            <w:rFonts w:ascii="Palatino Linotype" w:hAnsi="Palatino Linotype"/>
            <w:sz w:val="22"/>
          </w:rPr>
          <w:t>Arif</w:t>
        </w:r>
        <w:proofErr w:type="spellEnd"/>
        <w:r w:rsidR="00880C70">
          <w:rPr>
            <w:rFonts w:ascii="Palatino Linotype" w:hAnsi="Palatino Linotype"/>
            <w:sz w:val="22"/>
          </w:rPr>
          <w:t xml:space="preserve"> &amp; </w:t>
        </w:r>
        <w:proofErr w:type="spellStart"/>
        <w:r w:rsidR="00880C70">
          <w:rPr>
            <w:rFonts w:ascii="Palatino Linotype" w:hAnsi="Palatino Linotype"/>
            <w:sz w:val="22"/>
          </w:rPr>
          <w:t>Sayska</w:t>
        </w:r>
        <w:proofErr w:type="spellEnd"/>
        <w:r w:rsidR="00DF2AE9">
          <w:rPr>
            <w:rFonts w:ascii="Palatino Linotype" w:hAnsi="Palatino Linotype"/>
            <w:i/>
            <w:iCs/>
            <w:sz w:val="22"/>
          </w:rPr>
          <w:t xml:space="preserve"> </w:t>
        </w:r>
        <w:r w:rsidRPr="00DE10D7">
          <w:rPr>
            <w:rFonts w:ascii="Palatino Linotype" w:hAnsi="Palatino Linotype"/>
            <w:sz w:val="22"/>
          </w:rPr>
          <w:t>||</w:t>
        </w:r>
        <w:r>
          <w:rPr>
            <w:rFonts w:ascii="Palatino Linotype" w:hAnsi="Palatino Linotype"/>
            <w:sz w:val="22"/>
          </w:rPr>
          <w:t xml:space="preserve"> </w:t>
        </w:r>
        <w:proofErr w:type="spellStart"/>
        <w:r w:rsidR="003D063E">
          <w:rPr>
            <w:rFonts w:ascii="Palatino Linotype" w:hAnsi="Palatino Linotype"/>
            <w:sz w:val="22"/>
          </w:rPr>
          <w:t>Relasi</w:t>
        </w:r>
        <w:proofErr w:type="spellEnd"/>
        <w:r w:rsidR="003D063E">
          <w:rPr>
            <w:rFonts w:ascii="Palatino Linotype" w:hAnsi="Palatino Linotype"/>
            <w:sz w:val="22"/>
          </w:rPr>
          <w:t xml:space="preserve"> </w:t>
        </w:r>
        <w:proofErr w:type="spellStart"/>
        <w:r w:rsidR="003D063E">
          <w:rPr>
            <w:rFonts w:ascii="Palatino Linotype" w:hAnsi="Palatino Linotype"/>
            <w:sz w:val="22"/>
          </w:rPr>
          <w:t>Sosial</w:t>
        </w:r>
        <w:proofErr w:type="spellEnd"/>
        <w:r w:rsidR="003D063E">
          <w:rPr>
            <w:rFonts w:ascii="Palatino Linotype" w:hAnsi="Palatino Linotype"/>
            <w:sz w:val="22"/>
          </w:rPr>
          <w:t xml:space="preserve"> </w:t>
        </w:r>
        <w:proofErr w:type="spellStart"/>
        <w:r w:rsidR="003D063E">
          <w:rPr>
            <w:rFonts w:ascii="Palatino Linotype" w:hAnsi="Palatino Linotype"/>
            <w:sz w:val="22"/>
          </w:rPr>
          <w:t>Umat</w:t>
        </w:r>
        <w:proofErr w:type="spellEnd"/>
        <w:r w:rsidR="003D063E">
          <w:rPr>
            <w:rFonts w:ascii="Palatino Linotype" w:hAnsi="Palatino Linotype"/>
            <w:sz w:val="22"/>
          </w:rPr>
          <w:t xml:space="preserve"> Islam dan Ahli Kitab</w:t>
        </w:r>
        <w:r w:rsidR="00433D92">
          <w:rPr>
            <w:rFonts w:ascii="Palatino Linotype" w:hAnsi="Palatino Linotype"/>
            <w:sz w:val="22"/>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6ED59" w14:textId="77777777" w:rsidR="00D408D2" w:rsidRPr="008C2C7F" w:rsidRDefault="00D408D2" w:rsidP="00366BE5">
    <w:pPr>
      <w:pStyle w:val="Footer"/>
      <w:jc w:val="center"/>
      <w:rPr>
        <w:rFonts w:ascii="Georgia" w:hAnsi="Georgia" w:cs="Vani"/>
        <w:sz w:val="20"/>
        <w:szCs w:val="20"/>
      </w:rPr>
    </w:pPr>
    <w:r w:rsidRPr="003D1F9C">
      <w:rPr>
        <w:rFonts w:ascii="Georgia" w:hAnsi="Georgia" w:cs="Vani"/>
        <w:sz w:val="20"/>
        <w:szCs w:val="20"/>
      </w:rPr>
      <w:t>C</w:t>
    </w:r>
    <w:r>
      <w:rPr>
        <w:rFonts w:ascii="Georgia" w:hAnsi="Georgia" w:cs="Vani"/>
        <w:sz w:val="20"/>
        <w:szCs w:val="20"/>
      </w:rPr>
      <w:t xml:space="preserve">opyright © </w:t>
    </w:r>
    <w:proofErr w:type="gramStart"/>
    <w:r>
      <w:rPr>
        <w:rFonts w:ascii="Georgia" w:hAnsi="Georgia" w:cs="Vani"/>
        <w:sz w:val="20"/>
        <w:szCs w:val="20"/>
      </w:rPr>
      <w:t>2017</w:t>
    </w:r>
    <w:r w:rsidRPr="003D1F9C">
      <w:rPr>
        <w:rFonts w:ascii="Georgia" w:hAnsi="Georgia" w:cs="Vani"/>
        <w:sz w:val="20"/>
        <w:szCs w:val="20"/>
      </w:rPr>
      <w:t xml:space="preserve">, </w:t>
    </w:r>
    <w:r>
      <w:rPr>
        <w:rFonts w:ascii="Georgia" w:hAnsi="Georgia" w:cs="Vani"/>
        <w:sz w:val="20"/>
        <w:szCs w:val="20"/>
      </w:rPr>
      <w:t xml:space="preserve"> </w:t>
    </w:r>
    <w:r w:rsidRPr="009A7315">
      <w:rPr>
        <w:rFonts w:ascii="Georgia" w:hAnsi="Georgia" w:cs="Vani"/>
        <w:b/>
        <w:sz w:val="20"/>
        <w:szCs w:val="20"/>
      </w:rPr>
      <w:t>Citizenship</w:t>
    </w:r>
    <w:proofErr w:type="gramEnd"/>
    <w:r w:rsidRPr="009A7315">
      <w:rPr>
        <w:rFonts w:ascii="Georgia" w:hAnsi="Georgia" w:cs="Vani"/>
        <w:b/>
        <w:sz w:val="20"/>
        <w:szCs w:val="20"/>
      </w:rPr>
      <w:t xml:space="preserve"> </w:t>
    </w:r>
    <w:proofErr w:type="spellStart"/>
    <w:r w:rsidRPr="009A7315">
      <w:rPr>
        <w:rFonts w:ascii="Georgia" w:hAnsi="Georgia" w:cs="Vani"/>
        <w:b/>
        <w:sz w:val="20"/>
        <w:szCs w:val="20"/>
      </w:rPr>
      <w:t>Jurnal</w:t>
    </w:r>
    <w:proofErr w:type="spellEnd"/>
    <w:r w:rsidRPr="009A7315">
      <w:rPr>
        <w:rFonts w:ascii="Georgia" w:hAnsi="Georgia" w:cs="Vani"/>
        <w:b/>
        <w:sz w:val="20"/>
        <w:szCs w:val="20"/>
      </w:rPr>
      <w:t xml:space="preserve"> Pancasila dan </w:t>
    </w:r>
    <w:proofErr w:type="spellStart"/>
    <w:r w:rsidRPr="009A7315">
      <w:rPr>
        <w:rFonts w:ascii="Georgia" w:hAnsi="Georgia" w:cs="Vani"/>
        <w:b/>
        <w:sz w:val="20"/>
        <w:szCs w:val="20"/>
      </w:rPr>
      <w:t>Kewarganegaraan</w:t>
    </w:r>
    <w:proofErr w:type="spellEnd"/>
  </w:p>
  <w:p w14:paraId="087C5BC2" w14:textId="77777777" w:rsidR="00D408D2" w:rsidRPr="007758A8" w:rsidRDefault="00D408D2" w:rsidP="00366BE5">
    <w:pPr>
      <w:pStyle w:val="Footer"/>
      <w:jc w:val="center"/>
      <w:rPr>
        <w:rFonts w:ascii="Georgia" w:hAnsi="Georgia" w:cs="Vani"/>
        <w:sz w:val="20"/>
        <w:szCs w:val="20"/>
      </w:rPr>
    </w:pPr>
    <w:proofErr w:type="spellStart"/>
    <w:r>
      <w:rPr>
        <w:rFonts w:ascii="Georgia" w:hAnsi="Georgia" w:cs="Vani"/>
        <w:sz w:val="20"/>
        <w:szCs w:val="20"/>
      </w:rPr>
      <w:t>Avaliable</w:t>
    </w:r>
    <w:proofErr w:type="spellEnd"/>
    <w:r>
      <w:rPr>
        <w:rFonts w:ascii="Georgia" w:hAnsi="Georgia" w:cs="Vani"/>
        <w:sz w:val="20"/>
        <w:szCs w:val="20"/>
      </w:rPr>
      <w:t xml:space="preserve"> online </w:t>
    </w:r>
    <w:proofErr w:type="gramStart"/>
    <w:r>
      <w:rPr>
        <w:rFonts w:ascii="Georgia" w:hAnsi="Georgia" w:cs="Vani"/>
        <w:sz w:val="20"/>
        <w:szCs w:val="20"/>
      </w:rPr>
      <w:t>at :</w:t>
    </w:r>
    <w:proofErr w:type="gramEnd"/>
    <w:r w:rsidRPr="007758A8">
      <w:t xml:space="preserve"> </w:t>
    </w:r>
    <w:r w:rsidRPr="007758A8">
      <w:rPr>
        <w:rFonts w:ascii="Georgia" w:hAnsi="Georgia" w:cs="Vani"/>
        <w:sz w:val="20"/>
        <w:szCs w:val="20"/>
      </w:rPr>
      <w:t>http://e-journal.</w:t>
    </w:r>
    <w:r>
      <w:rPr>
        <w:rFonts w:ascii="Georgia" w:hAnsi="Georgia" w:cs="Vani"/>
        <w:sz w:val="20"/>
        <w:szCs w:val="20"/>
      </w:rPr>
      <w:t>unipms</w:t>
    </w:r>
    <w:r w:rsidRPr="007758A8">
      <w:rPr>
        <w:rFonts w:ascii="Georgia" w:hAnsi="Georgia" w:cs="Vani"/>
        <w:sz w:val="20"/>
        <w:szCs w:val="20"/>
      </w:rPr>
      <w:t>.ac.id/index.php/</w:t>
    </w:r>
    <w:r>
      <w:rPr>
        <w:rFonts w:ascii="Georgia" w:hAnsi="Georgia" w:cs="Vani"/>
        <w:sz w:val="20"/>
        <w:szCs w:val="20"/>
      </w:rPr>
      <w:t>citizenship</w:t>
    </w:r>
  </w:p>
  <w:p w14:paraId="25D8CE96" w14:textId="77777777" w:rsidR="00D408D2" w:rsidRPr="008E0328" w:rsidRDefault="00D408D2" w:rsidP="00366BE5">
    <w:pPr>
      <w:pStyle w:val="Footer"/>
      <w:jc w:val="center"/>
    </w:pPr>
    <w:r>
      <w:rPr>
        <w:rFonts w:ascii="Georgia" w:hAnsi="Georgia" w:cs="Vani"/>
        <w:sz w:val="20"/>
        <w:szCs w:val="20"/>
      </w:rPr>
      <w:t xml:space="preserve">Print </w:t>
    </w:r>
    <w:r w:rsidRPr="003D1F9C">
      <w:rPr>
        <w:rFonts w:ascii="Georgia" w:hAnsi="Georgia" w:cs="Vani"/>
        <w:sz w:val="20"/>
        <w:szCs w:val="20"/>
      </w:rPr>
      <w:t xml:space="preserve">ISSN: </w:t>
    </w:r>
    <w:r>
      <w:rPr>
        <w:rFonts w:ascii="Georgia" w:hAnsi="Georgia" w:cs="Vani"/>
        <w:sz w:val="20"/>
        <w:szCs w:val="20"/>
      </w:rPr>
      <w:t xml:space="preserve">2302-433X Online </w:t>
    </w:r>
    <w:proofErr w:type="gramStart"/>
    <w:r>
      <w:rPr>
        <w:rFonts w:ascii="Georgia" w:hAnsi="Georgia" w:cs="Vani"/>
        <w:sz w:val="20"/>
        <w:szCs w:val="20"/>
      </w:rPr>
      <w:t>ISSN :</w:t>
    </w:r>
    <w:proofErr w:type="gramEnd"/>
    <w:r>
      <w:rPr>
        <w:rFonts w:ascii="Georgia" w:hAnsi="Georgia" w:cs="Vani"/>
        <w:sz w:val="20"/>
        <w:szCs w:val="20"/>
      </w:rPr>
      <w:t xml:space="preserve"> 2579-5740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E7FEE" w14:textId="77777777" w:rsidR="00D25061" w:rsidRDefault="00D25061" w:rsidP="00E31522">
      <w:r>
        <w:separator/>
      </w:r>
    </w:p>
  </w:footnote>
  <w:footnote w:type="continuationSeparator" w:id="0">
    <w:p w14:paraId="3E93768D" w14:textId="77777777" w:rsidR="00D25061" w:rsidRDefault="00D25061" w:rsidP="00E3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82390" w14:textId="77777777" w:rsidR="00D408D2" w:rsidRPr="009A7315" w:rsidRDefault="00D408D2" w:rsidP="00366BE5">
    <w:pPr>
      <w:pStyle w:val="Header"/>
      <w:jc w:val="center"/>
      <w:rPr>
        <w:rFonts w:ascii="Georgia" w:hAnsi="Georgia"/>
        <w:b/>
        <w:sz w:val="18"/>
        <w:szCs w:val="18"/>
      </w:rPr>
    </w:pPr>
    <w:r w:rsidRPr="009A7315">
      <w:rPr>
        <w:rFonts w:ascii="Georgia" w:hAnsi="Georgia"/>
        <w:b/>
        <w:sz w:val="18"/>
        <w:szCs w:val="18"/>
      </w:rPr>
      <w:t xml:space="preserve">Citizenship </w:t>
    </w:r>
    <w:proofErr w:type="spellStart"/>
    <w:r w:rsidRPr="009A7315">
      <w:rPr>
        <w:rFonts w:ascii="Georgia" w:hAnsi="Georgia"/>
        <w:b/>
        <w:sz w:val="18"/>
        <w:szCs w:val="18"/>
      </w:rPr>
      <w:t>Jurnal</w:t>
    </w:r>
    <w:proofErr w:type="spellEnd"/>
    <w:r w:rsidRPr="009A7315">
      <w:rPr>
        <w:rFonts w:ascii="Georgia" w:hAnsi="Georgia"/>
        <w:b/>
        <w:sz w:val="18"/>
        <w:szCs w:val="18"/>
      </w:rPr>
      <w:t xml:space="preserve"> Pancasila dan </w:t>
    </w:r>
    <w:proofErr w:type="spellStart"/>
    <w:r w:rsidRPr="009A7315">
      <w:rPr>
        <w:rFonts w:ascii="Georgia" w:hAnsi="Georgia"/>
        <w:b/>
        <w:sz w:val="18"/>
        <w:szCs w:val="18"/>
      </w:rPr>
      <w:t>Kewarganegaraan</w:t>
    </w:r>
    <w:proofErr w:type="spellEnd"/>
    <w:r w:rsidRPr="009A7315">
      <w:rPr>
        <w:rFonts w:ascii="Georgia" w:hAnsi="Georgia"/>
        <w:b/>
        <w:sz w:val="18"/>
        <w:szCs w:val="18"/>
      </w:rPr>
      <w:t xml:space="preserve"> Vol 3 No 1 </w:t>
    </w:r>
    <w:proofErr w:type="spellStart"/>
    <w:r w:rsidRPr="009A7315">
      <w:rPr>
        <w:rFonts w:ascii="Georgia" w:hAnsi="Georgia"/>
        <w:b/>
        <w:sz w:val="18"/>
        <w:szCs w:val="18"/>
      </w:rPr>
      <w:t>Maret</w:t>
    </w:r>
    <w:proofErr w:type="spellEnd"/>
    <w:r w:rsidRPr="009A7315">
      <w:rPr>
        <w:rFonts w:ascii="Georgia" w:hAnsi="Georgia"/>
        <w:b/>
        <w:sz w:val="18"/>
        <w:szCs w:val="18"/>
      </w:rPr>
      <w:t xml:space="preserve"> 2017, </w:t>
    </w:r>
    <w:proofErr w:type="spellStart"/>
    <w:r w:rsidRPr="009A7315">
      <w:rPr>
        <w:rFonts w:ascii="Georgia" w:hAnsi="Georgia"/>
        <w:b/>
        <w:sz w:val="18"/>
        <w:szCs w:val="18"/>
      </w:rPr>
      <w:t>hal</w:t>
    </w:r>
    <w:proofErr w:type="spellEnd"/>
    <w:r w:rsidRPr="009A7315">
      <w:rPr>
        <w:rFonts w:ascii="Georgia" w:hAnsi="Georgia"/>
        <w:b/>
        <w:sz w:val="18"/>
        <w:szCs w:val="18"/>
      </w:rPr>
      <w:t xml:space="preserve"> ...-...</w:t>
    </w:r>
  </w:p>
  <w:p w14:paraId="13B93796" w14:textId="77777777" w:rsidR="00D408D2" w:rsidRPr="009A7315" w:rsidRDefault="00D408D2" w:rsidP="00366BE5">
    <w:pPr>
      <w:pStyle w:val="Footer"/>
      <w:jc w:val="center"/>
      <w:rPr>
        <w:rFonts w:ascii="Georgia" w:hAnsi="Georgia" w:cs="Vani"/>
        <w:sz w:val="18"/>
        <w:szCs w:val="18"/>
      </w:rPr>
    </w:pPr>
    <w:proofErr w:type="spellStart"/>
    <w:r w:rsidRPr="009A7315">
      <w:rPr>
        <w:rFonts w:ascii="Georgia" w:hAnsi="Georgia" w:cs="Vani"/>
        <w:sz w:val="18"/>
        <w:szCs w:val="18"/>
      </w:rPr>
      <w:t>Avaliable</w:t>
    </w:r>
    <w:proofErr w:type="spellEnd"/>
    <w:r w:rsidRPr="009A7315">
      <w:rPr>
        <w:rFonts w:ascii="Georgia" w:hAnsi="Georgia" w:cs="Vani"/>
        <w:sz w:val="18"/>
        <w:szCs w:val="18"/>
      </w:rPr>
      <w:t xml:space="preserve"> online </w:t>
    </w:r>
    <w:proofErr w:type="gramStart"/>
    <w:r w:rsidRPr="009A7315">
      <w:rPr>
        <w:rFonts w:ascii="Georgia" w:hAnsi="Georgia" w:cs="Vani"/>
        <w:sz w:val="18"/>
        <w:szCs w:val="18"/>
      </w:rPr>
      <w:t>at :</w:t>
    </w:r>
    <w:proofErr w:type="gramEnd"/>
    <w:r w:rsidRPr="009A7315">
      <w:rPr>
        <w:sz w:val="18"/>
        <w:szCs w:val="18"/>
      </w:rPr>
      <w:t xml:space="preserve"> </w:t>
    </w:r>
    <w:r w:rsidRPr="009A7315">
      <w:rPr>
        <w:rFonts w:ascii="Georgia" w:hAnsi="Georgia" w:cs="Vani"/>
        <w:sz w:val="18"/>
        <w:szCs w:val="18"/>
      </w:rPr>
      <w:t>http://e-journal</w:t>
    </w:r>
    <w:r>
      <w:rPr>
        <w:rFonts w:ascii="Georgia" w:hAnsi="Georgia" w:cs="Vani"/>
        <w:sz w:val="18"/>
        <w:szCs w:val="18"/>
      </w:rPr>
      <w:t>.unipma.ac.id/index.php/Citizenship</w:t>
    </w:r>
  </w:p>
  <w:p w14:paraId="43963B07" w14:textId="77777777" w:rsidR="00D408D2" w:rsidRPr="008E0328" w:rsidRDefault="00D408D2" w:rsidP="00366BE5">
    <w:pPr>
      <w:pStyle w:val="Footer"/>
      <w:jc w:val="center"/>
    </w:pPr>
    <w:r>
      <w:rPr>
        <w:rFonts w:ascii="Georgia" w:hAnsi="Georgia" w:cs="Vani"/>
        <w:sz w:val="20"/>
        <w:szCs w:val="20"/>
      </w:rPr>
      <w:t xml:space="preserve">Print </w:t>
    </w:r>
    <w:r w:rsidRPr="003D1F9C">
      <w:rPr>
        <w:rFonts w:ascii="Georgia" w:hAnsi="Georgia" w:cs="Vani"/>
        <w:sz w:val="20"/>
        <w:szCs w:val="20"/>
      </w:rPr>
      <w:t xml:space="preserve">ISSN: </w:t>
    </w:r>
    <w:r>
      <w:rPr>
        <w:rFonts w:ascii="Georgia" w:hAnsi="Georgia" w:cs="Vani"/>
        <w:sz w:val="20"/>
        <w:szCs w:val="20"/>
      </w:rPr>
      <w:t xml:space="preserve">2302-433X Online </w:t>
    </w:r>
    <w:proofErr w:type="gramStart"/>
    <w:r>
      <w:rPr>
        <w:rFonts w:ascii="Georgia" w:hAnsi="Georgia" w:cs="Vani"/>
        <w:sz w:val="20"/>
        <w:szCs w:val="20"/>
      </w:rPr>
      <w:t>ISSN :</w:t>
    </w:r>
    <w:proofErr w:type="gramEnd"/>
    <w:r>
      <w:rPr>
        <w:rFonts w:ascii="Georgia" w:hAnsi="Georgia" w:cs="Vani"/>
        <w:sz w:val="20"/>
        <w:szCs w:val="20"/>
      </w:rPr>
      <w:t xml:space="preserve"> 2579-5740 </w:t>
    </w:r>
  </w:p>
  <w:p w14:paraId="75634498" w14:textId="77777777" w:rsidR="00D408D2" w:rsidRPr="009A7315" w:rsidRDefault="00D408D2" w:rsidP="00366BE5">
    <w:pPr>
      <w:pStyle w:val="Footer"/>
      <w:jc w:val="cent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D494F" w14:textId="77777777" w:rsidR="00D408D2" w:rsidRPr="008613AD" w:rsidRDefault="00D408D2" w:rsidP="00366BE5">
    <w:pPr>
      <w:pStyle w:val="Header"/>
      <w:jc w:val="center"/>
      <w:rPr>
        <w:rFonts w:ascii="Palatino Linotype" w:hAnsi="Palatino Linotype"/>
        <w:b/>
        <w:sz w:val="18"/>
        <w:szCs w:val="18"/>
      </w:rPr>
    </w:pPr>
    <w:r w:rsidRPr="008613AD">
      <w:rPr>
        <w:rFonts w:ascii="Palatino Linotype" w:hAnsi="Palatino Linotype"/>
        <w:b/>
        <w:sz w:val="18"/>
        <w:szCs w:val="18"/>
      </w:rPr>
      <w:t xml:space="preserve">Edu Society: </w:t>
    </w:r>
    <w:proofErr w:type="spellStart"/>
    <w:r w:rsidRPr="008613AD">
      <w:rPr>
        <w:rFonts w:ascii="Palatino Linotype" w:hAnsi="Palatino Linotype"/>
        <w:b/>
        <w:sz w:val="18"/>
        <w:szCs w:val="18"/>
      </w:rPr>
      <w:t>Jurnal</w:t>
    </w:r>
    <w:proofErr w:type="spellEnd"/>
    <w:r w:rsidRPr="008613AD">
      <w:rPr>
        <w:rFonts w:ascii="Palatino Linotype" w:hAnsi="Palatino Linotype"/>
        <w:b/>
        <w:sz w:val="18"/>
        <w:szCs w:val="18"/>
      </w:rPr>
      <w:t xml:space="preserve"> Pendidikan, </w:t>
    </w:r>
    <w:proofErr w:type="spellStart"/>
    <w:r w:rsidRPr="008613AD">
      <w:rPr>
        <w:rFonts w:ascii="Palatino Linotype" w:hAnsi="Palatino Linotype"/>
        <w:b/>
        <w:sz w:val="18"/>
        <w:szCs w:val="18"/>
      </w:rPr>
      <w:t>Ilmu</w:t>
    </w:r>
    <w:proofErr w:type="spellEnd"/>
    <w:r w:rsidRPr="008613AD">
      <w:rPr>
        <w:rFonts w:ascii="Palatino Linotype" w:hAnsi="Palatino Linotype"/>
        <w:b/>
        <w:sz w:val="18"/>
        <w:szCs w:val="18"/>
      </w:rPr>
      <w:t xml:space="preserve"> </w:t>
    </w:r>
    <w:proofErr w:type="spellStart"/>
    <w:r w:rsidRPr="008613AD">
      <w:rPr>
        <w:rFonts w:ascii="Palatino Linotype" w:hAnsi="Palatino Linotype"/>
        <w:b/>
        <w:sz w:val="18"/>
        <w:szCs w:val="18"/>
      </w:rPr>
      <w:t>Sosial</w:t>
    </w:r>
    <w:proofErr w:type="spellEnd"/>
    <w:r w:rsidRPr="008613AD">
      <w:rPr>
        <w:rFonts w:ascii="Palatino Linotype" w:hAnsi="Palatino Linotype"/>
        <w:b/>
        <w:sz w:val="18"/>
        <w:szCs w:val="18"/>
      </w:rPr>
      <w:t xml:space="preserve">, dan </w:t>
    </w:r>
    <w:proofErr w:type="spellStart"/>
    <w:r>
      <w:rPr>
        <w:rFonts w:ascii="Palatino Linotype" w:hAnsi="Palatino Linotype"/>
        <w:b/>
        <w:sz w:val="18"/>
        <w:szCs w:val="18"/>
      </w:rPr>
      <w:t>Pengabdian</w:t>
    </w:r>
    <w:proofErr w:type="spellEnd"/>
    <w:r w:rsidRPr="008613AD">
      <w:rPr>
        <w:rFonts w:ascii="Palatino Linotype" w:hAnsi="Palatino Linotype"/>
        <w:b/>
        <w:sz w:val="18"/>
        <w:szCs w:val="18"/>
      </w:rPr>
      <w:t xml:space="preserve"> </w:t>
    </w:r>
    <w:proofErr w:type="spellStart"/>
    <w:r w:rsidRPr="008613AD">
      <w:rPr>
        <w:rFonts w:ascii="Palatino Linotype" w:hAnsi="Palatino Linotype"/>
        <w:b/>
        <w:sz w:val="18"/>
        <w:szCs w:val="18"/>
      </w:rPr>
      <w:t>Kepada</w:t>
    </w:r>
    <w:proofErr w:type="spellEnd"/>
    <w:r w:rsidRPr="008613AD">
      <w:rPr>
        <w:rFonts w:ascii="Palatino Linotype" w:hAnsi="Palatino Linotype"/>
        <w:b/>
        <w:sz w:val="18"/>
        <w:szCs w:val="18"/>
      </w:rPr>
      <w:t xml:space="preserve"> Masyarakat</w:t>
    </w:r>
  </w:p>
  <w:p w14:paraId="69B8F7DF" w14:textId="5293482C" w:rsidR="00831E11" w:rsidRPr="00EE1268" w:rsidRDefault="00D408D2" w:rsidP="00831E11">
    <w:pPr>
      <w:pStyle w:val="Header"/>
      <w:jc w:val="center"/>
      <w:rPr>
        <w:rFonts w:ascii="Palatino Linotype" w:hAnsi="Palatino Linotype"/>
        <w:b/>
        <w:sz w:val="18"/>
        <w:szCs w:val="18"/>
      </w:rPr>
    </w:pPr>
    <w:r w:rsidRPr="008613AD">
      <w:rPr>
        <w:rFonts w:ascii="Palatino Linotype" w:hAnsi="Palatino Linotype"/>
        <w:b/>
        <w:sz w:val="18"/>
        <w:szCs w:val="18"/>
      </w:rPr>
      <w:t xml:space="preserve">Vol </w:t>
    </w:r>
    <w:r w:rsidR="00EE1268">
      <w:rPr>
        <w:rFonts w:ascii="Palatino Linotype" w:hAnsi="Palatino Linotype"/>
        <w:b/>
        <w:sz w:val="18"/>
        <w:szCs w:val="18"/>
      </w:rPr>
      <w:t>5</w:t>
    </w:r>
    <w:r w:rsidRPr="008613AD">
      <w:rPr>
        <w:rFonts w:ascii="Palatino Linotype" w:hAnsi="Palatino Linotype"/>
        <w:b/>
        <w:sz w:val="18"/>
        <w:szCs w:val="18"/>
      </w:rPr>
      <w:t xml:space="preserve"> No </w:t>
    </w:r>
    <w:r w:rsidR="00EE1268">
      <w:rPr>
        <w:rFonts w:ascii="Palatino Linotype" w:hAnsi="Palatino Linotype"/>
        <w:b/>
        <w:sz w:val="18"/>
        <w:szCs w:val="18"/>
      </w:rPr>
      <w:t>1</w:t>
    </w:r>
    <w:r w:rsidRPr="008613AD">
      <w:rPr>
        <w:rFonts w:ascii="Palatino Linotype" w:hAnsi="Palatino Linotype"/>
        <w:b/>
        <w:sz w:val="18"/>
        <w:szCs w:val="18"/>
      </w:rPr>
      <w:t xml:space="preserve"> 202</w:t>
    </w:r>
    <w:r w:rsidR="00EE1268">
      <w:rPr>
        <w:rFonts w:ascii="Palatino Linotype" w:hAnsi="Palatino Linotype"/>
        <w:b/>
        <w:sz w:val="18"/>
        <w:szCs w:val="18"/>
      </w:rPr>
      <w:t>5</w:t>
    </w:r>
    <w:r w:rsidRPr="008613AD">
      <w:rPr>
        <w:rFonts w:ascii="Palatino Linotype" w:hAnsi="Palatino Linotype"/>
        <w:b/>
        <w:sz w:val="18"/>
        <w:szCs w:val="18"/>
      </w:rPr>
      <w:t xml:space="preserve">, </w:t>
    </w:r>
    <w:proofErr w:type="spellStart"/>
    <w:r w:rsidRPr="008613AD">
      <w:rPr>
        <w:rFonts w:ascii="Palatino Linotype" w:hAnsi="Palatino Linotype"/>
        <w:b/>
        <w:sz w:val="18"/>
        <w:szCs w:val="18"/>
      </w:rPr>
      <w:t>hal</w:t>
    </w:r>
    <w:proofErr w:type="spellEnd"/>
    <w:r w:rsidRPr="008613AD">
      <w:rPr>
        <w:rFonts w:ascii="Palatino Linotype" w:hAnsi="Palatino Linotype"/>
        <w:b/>
        <w:sz w:val="18"/>
        <w:szCs w:val="18"/>
      </w:rPr>
      <w:t xml:space="preserve"> </w:t>
    </w:r>
    <w:r w:rsidR="008D341F">
      <w:rPr>
        <w:rFonts w:ascii="Palatino Linotype" w:hAnsi="Palatino Linotype"/>
        <w:b/>
        <w:sz w:val="18"/>
        <w:szCs w:val="18"/>
      </w:rPr>
      <w:t>1</w:t>
    </w:r>
    <w:r w:rsidR="00E522A5">
      <w:rPr>
        <w:rFonts w:ascii="Palatino Linotype" w:hAnsi="Palatino Linotype"/>
        <w:b/>
        <w:sz w:val="18"/>
        <w:szCs w:val="18"/>
      </w:rPr>
      <w:t>30</w:t>
    </w:r>
    <w:r>
      <w:rPr>
        <w:rFonts w:ascii="Palatino Linotype" w:hAnsi="Palatino Linotype"/>
        <w:b/>
        <w:sz w:val="18"/>
        <w:szCs w:val="18"/>
        <w:lang w:val="id-ID"/>
      </w:rPr>
      <w:t>-</w:t>
    </w:r>
    <w:r w:rsidR="008D341F">
      <w:rPr>
        <w:rFonts w:ascii="Palatino Linotype" w:hAnsi="Palatino Linotype"/>
        <w:b/>
        <w:sz w:val="18"/>
        <w:szCs w:val="18"/>
      </w:rPr>
      <w:t>1</w:t>
    </w:r>
    <w:r w:rsidR="00A2620D">
      <w:rPr>
        <w:rFonts w:ascii="Palatino Linotype" w:hAnsi="Palatino Linotype"/>
        <w:b/>
        <w:sz w:val="18"/>
        <w:szCs w:val="18"/>
      </w:rPr>
      <w:t>4</w:t>
    </w:r>
    <w:r w:rsidR="00E522A5">
      <w:rPr>
        <w:rFonts w:ascii="Palatino Linotype" w:hAnsi="Palatino Linotype"/>
        <w:b/>
        <w:sz w:val="18"/>
        <w:szCs w:val="18"/>
      </w:rPr>
      <w:t>3</w:t>
    </w:r>
  </w:p>
  <w:p w14:paraId="2E4DDEFF" w14:textId="4B17F221" w:rsidR="00D408D2" w:rsidRPr="00077845" w:rsidRDefault="00D408D2" w:rsidP="00077845">
    <w:pPr>
      <w:pStyle w:val="Footer"/>
      <w:jc w:val="center"/>
      <w:rPr>
        <w:rFonts w:ascii="Palatino Linotype" w:hAnsi="Palatino Linotype" w:cs="Vani"/>
        <w:sz w:val="18"/>
        <w:szCs w:val="18"/>
        <w:lang w:val="id-ID"/>
      </w:rPr>
    </w:pPr>
    <w:proofErr w:type="spellStart"/>
    <w:r>
      <w:rPr>
        <w:rFonts w:ascii="Palatino Linotype" w:hAnsi="Palatino Linotype" w:cs="Vani"/>
        <w:sz w:val="18"/>
        <w:szCs w:val="18"/>
      </w:rPr>
      <w:t>Avaliable</w:t>
    </w:r>
    <w:proofErr w:type="spellEnd"/>
    <w:r>
      <w:rPr>
        <w:rFonts w:ascii="Palatino Linotype" w:hAnsi="Palatino Linotype" w:cs="Vani"/>
        <w:sz w:val="18"/>
        <w:szCs w:val="18"/>
      </w:rPr>
      <w:t xml:space="preserve"> online at</w:t>
    </w:r>
    <w:r w:rsidRPr="008613AD">
      <w:rPr>
        <w:rFonts w:ascii="Palatino Linotype" w:hAnsi="Palatino Linotype" w:cs="Vani"/>
        <w:sz w:val="18"/>
        <w:szCs w:val="18"/>
      </w:rPr>
      <w:t>:</w:t>
    </w:r>
    <w:r w:rsidRPr="008613AD">
      <w:rPr>
        <w:rFonts w:ascii="Palatino Linotype" w:hAnsi="Palatino Linotype"/>
        <w:sz w:val="18"/>
        <w:szCs w:val="18"/>
      </w:rPr>
      <w:t xml:space="preserve"> </w:t>
    </w:r>
    <w:hyperlink r:id="rId1" w:history="1">
      <w:r w:rsidR="001538FD" w:rsidRPr="007A4901">
        <w:rPr>
          <w:rStyle w:val="Hyperlink"/>
          <w:rFonts w:ascii="Palatino Linotype" w:hAnsi="Palatino Linotype"/>
          <w:sz w:val="18"/>
          <w:szCs w:val="18"/>
        </w:rPr>
        <w:t>https://jurnal.permapendis-sumut.org/index.php/edusociety</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D652" w14:textId="77777777" w:rsidR="00D408D2" w:rsidRDefault="00D408D2" w:rsidP="00366BE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4901F2"/>
    <w:multiLevelType w:val="singleLevel"/>
    <w:tmpl w:val="DC4901F2"/>
    <w:lvl w:ilvl="0">
      <w:start w:val="1"/>
      <w:numFmt w:val="decimal"/>
      <w:suff w:val="space"/>
      <w:lvlText w:val="%1."/>
      <w:lvlJc w:val="left"/>
    </w:lvl>
  </w:abstractNum>
  <w:abstractNum w:abstractNumId="1" w15:restartNumberingAfterBreak="0">
    <w:nsid w:val="025B7F33"/>
    <w:multiLevelType w:val="hybridMultilevel"/>
    <w:tmpl w:val="1CF658DE"/>
    <w:lvl w:ilvl="0" w:tplc="3086D1BE">
      <w:start w:val="1"/>
      <w:numFmt w:val="lowerLetter"/>
      <w:lvlText w:val="%1."/>
      <w:lvlJc w:val="left"/>
      <w:pPr>
        <w:ind w:left="144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037C58EE"/>
    <w:multiLevelType w:val="hybridMultilevel"/>
    <w:tmpl w:val="5F3CE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94770E"/>
    <w:multiLevelType w:val="singleLevel"/>
    <w:tmpl w:val="0494770E"/>
    <w:lvl w:ilvl="0">
      <w:start w:val="1"/>
      <w:numFmt w:val="decimal"/>
      <w:suff w:val="space"/>
      <w:lvlText w:val="%1."/>
      <w:lvlJc w:val="left"/>
    </w:lvl>
  </w:abstractNum>
  <w:abstractNum w:abstractNumId="4" w15:restartNumberingAfterBreak="0">
    <w:nsid w:val="04CC330C"/>
    <w:multiLevelType w:val="hybridMultilevel"/>
    <w:tmpl w:val="121AC4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50F8A5C"/>
    <w:multiLevelType w:val="singleLevel"/>
    <w:tmpl w:val="050F8A5C"/>
    <w:lvl w:ilvl="0">
      <w:start w:val="1"/>
      <w:numFmt w:val="decimal"/>
      <w:suff w:val="space"/>
      <w:lvlText w:val="%1)"/>
      <w:lvlJc w:val="left"/>
      <w:rPr>
        <w:rFonts w:hint="default"/>
        <w:b/>
        <w:bCs/>
      </w:rPr>
    </w:lvl>
  </w:abstractNum>
  <w:abstractNum w:abstractNumId="6" w15:restartNumberingAfterBreak="0">
    <w:nsid w:val="070A4AD2"/>
    <w:multiLevelType w:val="hybridMultilevel"/>
    <w:tmpl w:val="9BACA814"/>
    <w:lvl w:ilvl="0" w:tplc="7EBC7EA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72006D2"/>
    <w:multiLevelType w:val="hybridMultilevel"/>
    <w:tmpl w:val="D38A11EA"/>
    <w:lvl w:ilvl="0" w:tplc="0421000F">
      <w:start w:val="1"/>
      <w:numFmt w:val="decimal"/>
      <w:lvlText w:val="%1."/>
      <w:lvlJc w:val="left"/>
      <w:pPr>
        <w:ind w:left="1440" w:hanging="360"/>
      </w:pPr>
    </w:lvl>
    <w:lvl w:ilvl="1" w:tplc="0421000F">
      <w:start w:val="1"/>
      <w:numFmt w:val="decimal"/>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07C8445D"/>
    <w:multiLevelType w:val="multilevel"/>
    <w:tmpl w:val="DDF6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2C0D90"/>
    <w:multiLevelType w:val="hybridMultilevel"/>
    <w:tmpl w:val="E8F45A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9692617"/>
    <w:multiLevelType w:val="multilevel"/>
    <w:tmpl w:val="00283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A53873"/>
    <w:multiLevelType w:val="hybridMultilevel"/>
    <w:tmpl w:val="F1701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440915"/>
    <w:multiLevelType w:val="hybridMultilevel"/>
    <w:tmpl w:val="5D4482D0"/>
    <w:lvl w:ilvl="0" w:tplc="E1842B8A">
      <w:start w:val="1"/>
      <w:numFmt w:val="decimal"/>
      <w:lvlText w:val="%1."/>
      <w:lvlJc w:val="left"/>
      <w:pPr>
        <w:ind w:left="504" w:hanging="284"/>
      </w:pPr>
      <w:rPr>
        <w:rFonts w:ascii="Times New Roman" w:eastAsia="Times New Roman" w:hAnsi="Times New Roman" w:cs="Times New Roman" w:hint="default"/>
        <w:w w:val="100"/>
        <w:sz w:val="24"/>
        <w:szCs w:val="24"/>
        <w:lang w:val="id" w:eastAsia="en-US" w:bidi="ar-SA"/>
      </w:rPr>
    </w:lvl>
    <w:lvl w:ilvl="1" w:tplc="93361472">
      <w:numFmt w:val="bullet"/>
      <w:lvlText w:val="•"/>
      <w:lvlJc w:val="left"/>
      <w:pPr>
        <w:ind w:left="1538" w:hanging="284"/>
      </w:pPr>
      <w:rPr>
        <w:rFonts w:hint="default"/>
        <w:lang w:val="id" w:eastAsia="en-US" w:bidi="ar-SA"/>
      </w:rPr>
    </w:lvl>
    <w:lvl w:ilvl="2" w:tplc="CCCE8FF2">
      <w:numFmt w:val="bullet"/>
      <w:lvlText w:val="•"/>
      <w:lvlJc w:val="left"/>
      <w:pPr>
        <w:ind w:left="2576" w:hanging="284"/>
      </w:pPr>
      <w:rPr>
        <w:rFonts w:hint="default"/>
        <w:lang w:val="id" w:eastAsia="en-US" w:bidi="ar-SA"/>
      </w:rPr>
    </w:lvl>
    <w:lvl w:ilvl="3" w:tplc="A9CC69EE">
      <w:numFmt w:val="bullet"/>
      <w:lvlText w:val="•"/>
      <w:lvlJc w:val="left"/>
      <w:pPr>
        <w:ind w:left="3614" w:hanging="284"/>
      </w:pPr>
      <w:rPr>
        <w:rFonts w:hint="default"/>
        <w:lang w:val="id" w:eastAsia="en-US" w:bidi="ar-SA"/>
      </w:rPr>
    </w:lvl>
    <w:lvl w:ilvl="4" w:tplc="2C2E3812">
      <w:numFmt w:val="bullet"/>
      <w:lvlText w:val="•"/>
      <w:lvlJc w:val="left"/>
      <w:pPr>
        <w:ind w:left="4652" w:hanging="284"/>
      </w:pPr>
      <w:rPr>
        <w:rFonts w:hint="default"/>
        <w:lang w:val="id" w:eastAsia="en-US" w:bidi="ar-SA"/>
      </w:rPr>
    </w:lvl>
    <w:lvl w:ilvl="5" w:tplc="688414FA">
      <w:numFmt w:val="bullet"/>
      <w:lvlText w:val="•"/>
      <w:lvlJc w:val="left"/>
      <w:pPr>
        <w:ind w:left="5690" w:hanging="284"/>
      </w:pPr>
      <w:rPr>
        <w:rFonts w:hint="default"/>
        <w:lang w:val="id" w:eastAsia="en-US" w:bidi="ar-SA"/>
      </w:rPr>
    </w:lvl>
    <w:lvl w:ilvl="6" w:tplc="0C56A4A2">
      <w:numFmt w:val="bullet"/>
      <w:lvlText w:val="•"/>
      <w:lvlJc w:val="left"/>
      <w:pPr>
        <w:ind w:left="6728" w:hanging="284"/>
      </w:pPr>
      <w:rPr>
        <w:rFonts w:hint="default"/>
        <w:lang w:val="id" w:eastAsia="en-US" w:bidi="ar-SA"/>
      </w:rPr>
    </w:lvl>
    <w:lvl w:ilvl="7" w:tplc="4CE6A4EA">
      <w:numFmt w:val="bullet"/>
      <w:lvlText w:val="•"/>
      <w:lvlJc w:val="left"/>
      <w:pPr>
        <w:ind w:left="7766" w:hanging="284"/>
      </w:pPr>
      <w:rPr>
        <w:rFonts w:hint="default"/>
        <w:lang w:val="id" w:eastAsia="en-US" w:bidi="ar-SA"/>
      </w:rPr>
    </w:lvl>
    <w:lvl w:ilvl="8" w:tplc="4E04630E">
      <w:numFmt w:val="bullet"/>
      <w:lvlText w:val="•"/>
      <w:lvlJc w:val="left"/>
      <w:pPr>
        <w:ind w:left="8804" w:hanging="284"/>
      </w:pPr>
      <w:rPr>
        <w:rFonts w:hint="default"/>
        <w:lang w:val="id" w:eastAsia="en-US" w:bidi="ar-SA"/>
      </w:rPr>
    </w:lvl>
  </w:abstractNum>
  <w:abstractNum w:abstractNumId="13" w15:restartNumberingAfterBreak="0">
    <w:nsid w:val="0BB5460D"/>
    <w:multiLevelType w:val="hybridMultilevel"/>
    <w:tmpl w:val="4FD03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BF4732"/>
    <w:multiLevelType w:val="hybridMultilevel"/>
    <w:tmpl w:val="9F88CC8A"/>
    <w:lvl w:ilvl="0" w:tplc="19C8712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251D49"/>
    <w:multiLevelType w:val="multilevel"/>
    <w:tmpl w:val="6896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DE52F6"/>
    <w:multiLevelType w:val="hybridMultilevel"/>
    <w:tmpl w:val="34F2B726"/>
    <w:lvl w:ilvl="0" w:tplc="A15A7A6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201504"/>
    <w:multiLevelType w:val="hybridMultilevel"/>
    <w:tmpl w:val="4AA27932"/>
    <w:lvl w:ilvl="0" w:tplc="D53263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2FD1946"/>
    <w:multiLevelType w:val="hybridMultilevel"/>
    <w:tmpl w:val="4CBAF0CE"/>
    <w:lvl w:ilvl="0" w:tplc="37A653F4">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152309E7"/>
    <w:multiLevelType w:val="hybridMultilevel"/>
    <w:tmpl w:val="39CEF772"/>
    <w:lvl w:ilvl="0" w:tplc="6BBC9AA0">
      <w:start w:val="1"/>
      <w:numFmt w:val="lowerLetter"/>
      <w:lvlText w:val="%1."/>
      <w:lvlJc w:val="left"/>
      <w:pPr>
        <w:ind w:left="2160" w:hanging="360"/>
      </w:pPr>
      <w:rPr>
        <w:rFonts w:ascii="Palatino Linotype" w:eastAsia="Times New Roman" w:hAnsi="Palatino Linotype" w:cs="Arial"/>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0" w15:restartNumberingAfterBreak="0">
    <w:nsid w:val="16B67509"/>
    <w:multiLevelType w:val="hybridMultilevel"/>
    <w:tmpl w:val="477265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7844E0D"/>
    <w:multiLevelType w:val="multilevel"/>
    <w:tmpl w:val="4B32446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9574F70"/>
    <w:multiLevelType w:val="hybridMultilevel"/>
    <w:tmpl w:val="AFFCF30A"/>
    <w:lvl w:ilvl="0" w:tplc="FF005088">
      <w:start w:val="6"/>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3" w15:restartNumberingAfterBreak="0">
    <w:nsid w:val="1A5558D8"/>
    <w:multiLevelType w:val="hybridMultilevel"/>
    <w:tmpl w:val="8514CA8E"/>
    <w:lvl w:ilvl="0" w:tplc="B3C08160">
      <w:start w:val="1"/>
      <w:numFmt w:val="lowerLetter"/>
      <w:lvlText w:val="%1."/>
      <w:lvlJc w:val="left"/>
      <w:pPr>
        <w:ind w:left="1211" w:hanging="360"/>
      </w:pPr>
      <w:rPr>
        <w:b w:val="0"/>
        <w:bCs w:val="0"/>
      </w:rPr>
    </w:lvl>
    <w:lvl w:ilvl="1" w:tplc="657E0E7E">
      <w:start w:val="1"/>
      <w:numFmt w:val="lowerLetter"/>
      <w:lvlText w:val="%2."/>
      <w:lvlJc w:val="left"/>
      <w:pPr>
        <w:ind w:left="1931" w:hanging="360"/>
      </w:pPr>
      <w:rPr>
        <w:b w:val="0"/>
        <w:bCs w:val="0"/>
      </w:rPr>
    </w:lvl>
    <w:lvl w:ilvl="2" w:tplc="4BCEAF7E">
      <w:start w:val="2"/>
      <w:numFmt w:val="upperLetter"/>
      <w:lvlText w:val="%3."/>
      <w:lvlJc w:val="left"/>
      <w:pPr>
        <w:ind w:left="2831" w:hanging="360"/>
      </w:pPr>
      <w:rPr>
        <w:rFonts w:hint="default"/>
      </w:r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1AE91357"/>
    <w:multiLevelType w:val="hybridMultilevel"/>
    <w:tmpl w:val="ADBEBDA8"/>
    <w:lvl w:ilvl="0" w:tplc="691A709C">
      <w:start w:val="1"/>
      <w:numFmt w:val="lowerLetter"/>
      <w:lvlText w:val="%1."/>
      <w:lvlJc w:val="left"/>
      <w:pPr>
        <w:ind w:left="1800" w:hanging="360"/>
      </w:pPr>
      <w:rPr>
        <w:rFonts w:ascii="Palatino Linotype" w:eastAsia="Times New Roman" w:hAnsi="Palatino Linotype" w:cs="Arial"/>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5" w15:restartNumberingAfterBreak="0">
    <w:nsid w:val="1BC05324"/>
    <w:multiLevelType w:val="hybridMultilevel"/>
    <w:tmpl w:val="DFD6D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8269B7"/>
    <w:multiLevelType w:val="hybridMultilevel"/>
    <w:tmpl w:val="5900B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D2D728A"/>
    <w:multiLevelType w:val="hybridMultilevel"/>
    <w:tmpl w:val="70C8055E"/>
    <w:lvl w:ilvl="0" w:tplc="1D9400F8">
      <w:start w:val="1"/>
      <w:numFmt w:val="decimal"/>
      <w:lvlText w:val="%1."/>
      <w:lvlJc w:val="left"/>
      <w:pPr>
        <w:ind w:left="743" w:hanging="360"/>
        <w:jc w:val="left"/>
      </w:pPr>
      <w:rPr>
        <w:rFonts w:ascii="Palatino Linotype" w:eastAsia="Constantia" w:hAnsi="Palatino Linotype" w:cs="Constantia" w:hint="default"/>
        <w:b w:val="0"/>
        <w:bCs w:val="0"/>
        <w:i w:val="0"/>
        <w:iCs w:val="0"/>
        <w:spacing w:val="0"/>
        <w:w w:val="100"/>
        <w:sz w:val="22"/>
        <w:szCs w:val="22"/>
        <w:lang w:val="ms" w:eastAsia="en-US" w:bidi="ar-SA"/>
      </w:rPr>
    </w:lvl>
    <w:lvl w:ilvl="1" w:tplc="5A98CB3E">
      <w:start w:val="1"/>
      <w:numFmt w:val="decimal"/>
      <w:lvlText w:val="%2)"/>
      <w:lvlJc w:val="left"/>
      <w:pPr>
        <w:ind w:left="1016" w:hanging="285"/>
        <w:jc w:val="left"/>
      </w:pPr>
      <w:rPr>
        <w:rFonts w:ascii="Palatino Linotype" w:eastAsia="Constantia" w:hAnsi="Palatino Linotype" w:cs="Constantia" w:hint="default"/>
        <w:b w:val="0"/>
        <w:bCs w:val="0"/>
        <w:i w:val="0"/>
        <w:iCs w:val="0"/>
        <w:spacing w:val="0"/>
        <w:w w:val="100"/>
        <w:sz w:val="22"/>
        <w:szCs w:val="22"/>
        <w:lang w:val="ms" w:eastAsia="en-US" w:bidi="ar-SA"/>
      </w:rPr>
    </w:lvl>
    <w:lvl w:ilvl="2" w:tplc="A5B6CFC0">
      <w:numFmt w:val="bullet"/>
      <w:lvlText w:val="•"/>
      <w:lvlJc w:val="left"/>
      <w:pPr>
        <w:ind w:left="1914" w:hanging="285"/>
      </w:pPr>
      <w:rPr>
        <w:rFonts w:hint="default"/>
        <w:lang w:val="ms" w:eastAsia="en-US" w:bidi="ar-SA"/>
      </w:rPr>
    </w:lvl>
    <w:lvl w:ilvl="3" w:tplc="72A49A16">
      <w:numFmt w:val="bullet"/>
      <w:lvlText w:val="•"/>
      <w:lvlJc w:val="left"/>
      <w:pPr>
        <w:ind w:left="2809" w:hanging="285"/>
      </w:pPr>
      <w:rPr>
        <w:rFonts w:hint="default"/>
        <w:lang w:val="ms" w:eastAsia="en-US" w:bidi="ar-SA"/>
      </w:rPr>
    </w:lvl>
    <w:lvl w:ilvl="4" w:tplc="BEB80F32">
      <w:numFmt w:val="bullet"/>
      <w:lvlText w:val="•"/>
      <w:lvlJc w:val="left"/>
      <w:pPr>
        <w:ind w:left="3704" w:hanging="285"/>
      </w:pPr>
      <w:rPr>
        <w:rFonts w:hint="default"/>
        <w:lang w:val="ms" w:eastAsia="en-US" w:bidi="ar-SA"/>
      </w:rPr>
    </w:lvl>
    <w:lvl w:ilvl="5" w:tplc="40FC5C14">
      <w:numFmt w:val="bullet"/>
      <w:lvlText w:val="•"/>
      <w:lvlJc w:val="left"/>
      <w:pPr>
        <w:ind w:left="4599" w:hanging="285"/>
      </w:pPr>
      <w:rPr>
        <w:rFonts w:hint="default"/>
        <w:lang w:val="ms" w:eastAsia="en-US" w:bidi="ar-SA"/>
      </w:rPr>
    </w:lvl>
    <w:lvl w:ilvl="6" w:tplc="C6B46EEE">
      <w:numFmt w:val="bullet"/>
      <w:lvlText w:val="•"/>
      <w:lvlJc w:val="left"/>
      <w:pPr>
        <w:ind w:left="5494" w:hanging="285"/>
      </w:pPr>
      <w:rPr>
        <w:rFonts w:hint="default"/>
        <w:lang w:val="ms" w:eastAsia="en-US" w:bidi="ar-SA"/>
      </w:rPr>
    </w:lvl>
    <w:lvl w:ilvl="7" w:tplc="0674DA36">
      <w:numFmt w:val="bullet"/>
      <w:lvlText w:val="•"/>
      <w:lvlJc w:val="left"/>
      <w:pPr>
        <w:ind w:left="6389" w:hanging="285"/>
      </w:pPr>
      <w:rPr>
        <w:rFonts w:hint="default"/>
        <w:lang w:val="ms" w:eastAsia="en-US" w:bidi="ar-SA"/>
      </w:rPr>
    </w:lvl>
    <w:lvl w:ilvl="8" w:tplc="C79EA958">
      <w:numFmt w:val="bullet"/>
      <w:lvlText w:val="•"/>
      <w:lvlJc w:val="left"/>
      <w:pPr>
        <w:ind w:left="7284" w:hanging="285"/>
      </w:pPr>
      <w:rPr>
        <w:rFonts w:hint="default"/>
        <w:lang w:val="ms" w:eastAsia="en-US" w:bidi="ar-SA"/>
      </w:rPr>
    </w:lvl>
  </w:abstractNum>
  <w:abstractNum w:abstractNumId="28" w15:restartNumberingAfterBreak="0">
    <w:nsid w:val="1D4F1ED0"/>
    <w:multiLevelType w:val="hybridMultilevel"/>
    <w:tmpl w:val="1174DA5C"/>
    <w:lvl w:ilvl="0" w:tplc="91283F50">
      <w:start w:val="1"/>
      <w:numFmt w:val="decimal"/>
      <w:lvlText w:val="%1)"/>
      <w:lvlJc w:val="left"/>
      <w:pPr>
        <w:ind w:left="504" w:hanging="284"/>
      </w:pPr>
      <w:rPr>
        <w:rFonts w:ascii="Palatino Linotype" w:eastAsia="Times New Roman" w:hAnsi="Palatino Linotype" w:cs="Times New Roman" w:hint="default"/>
        <w:w w:val="99"/>
        <w:sz w:val="22"/>
        <w:szCs w:val="22"/>
        <w:lang w:val="id" w:eastAsia="en-US" w:bidi="ar-SA"/>
      </w:rPr>
    </w:lvl>
    <w:lvl w:ilvl="1" w:tplc="99108472">
      <w:numFmt w:val="bullet"/>
      <w:lvlText w:val="•"/>
      <w:lvlJc w:val="left"/>
      <w:pPr>
        <w:ind w:left="1538" w:hanging="284"/>
      </w:pPr>
      <w:rPr>
        <w:rFonts w:hint="default"/>
        <w:lang w:val="id" w:eastAsia="en-US" w:bidi="ar-SA"/>
      </w:rPr>
    </w:lvl>
    <w:lvl w:ilvl="2" w:tplc="8CF40E72">
      <w:numFmt w:val="bullet"/>
      <w:lvlText w:val="•"/>
      <w:lvlJc w:val="left"/>
      <w:pPr>
        <w:ind w:left="2576" w:hanging="284"/>
      </w:pPr>
      <w:rPr>
        <w:rFonts w:hint="default"/>
        <w:lang w:val="id" w:eastAsia="en-US" w:bidi="ar-SA"/>
      </w:rPr>
    </w:lvl>
    <w:lvl w:ilvl="3" w:tplc="6B109D8E">
      <w:numFmt w:val="bullet"/>
      <w:lvlText w:val="•"/>
      <w:lvlJc w:val="left"/>
      <w:pPr>
        <w:ind w:left="3614" w:hanging="284"/>
      </w:pPr>
      <w:rPr>
        <w:rFonts w:hint="default"/>
        <w:lang w:val="id" w:eastAsia="en-US" w:bidi="ar-SA"/>
      </w:rPr>
    </w:lvl>
    <w:lvl w:ilvl="4" w:tplc="F3688456">
      <w:numFmt w:val="bullet"/>
      <w:lvlText w:val="•"/>
      <w:lvlJc w:val="left"/>
      <w:pPr>
        <w:ind w:left="4652" w:hanging="284"/>
      </w:pPr>
      <w:rPr>
        <w:rFonts w:hint="default"/>
        <w:lang w:val="id" w:eastAsia="en-US" w:bidi="ar-SA"/>
      </w:rPr>
    </w:lvl>
    <w:lvl w:ilvl="5" w:tplc="3C2009B8">
      <w:numFmt w:val="bullet"/>
      <w:lvlText w:val="•"/>
      <w:lvlJc w:val="left"/>
      <w:pPr>
        <w:ind w:left="5690" w:hanging="284"/>
      </w:pPr>
      <w:rPr>
        <w:rFonts w:hint="default"/>
        <w:lang w:val="id" w:eastAsia="en-US" w:bidi="ar-SA"/>
      </w:rPr>
    </w:lvl>
    <w:lvl w:ilvl="6" w:tplc="5AEA263E">
      <w:numFmt w:val="bullet"/>
      <w:lvlText w:val="•"/>
      <w:lvlJc w:val="left"/>
      <w:pPr>
        <w:ind w:left="6728" w:hanging="284"/>
      </w:pPr>
      <w:rPr>
        <w:rFonts w:hint="default"/>
        <w:lang w:val="id" w:eastAsia="en-US" w:bidi="ar-SA"/>
      </w:rPr>
    </w:lvl>
    <w:lvl w:ilvl="7" w:tplc="8F30CA94">
      <w:numFmt w:val="bullet"/>
      <w:lvlText w:val="•"/>
      <w:lvlJc w:val="left"/>
      <w:pPr>
        <w:ind w:left="7766" w:hanging="284"/>
      </w:pPr>
      <w:rPr>
        <w:rFonts w:hint="default"/>
        <w:lang w:val="id" w:eastAsia="en-US" w:bidi="ar-SA"/>
      </w:rPr>
    </w:lvl>
    <w:lvl w:ilvl="8" w:tplc="101097A2">
      <w:numFmt w:val="bullet"/>
      <w:lvlText w:val="•"/>
      <w:lvlJc w:val="left"/>
      <w:pPr>
        <w:ind w:left="8804" w:hanging="284"/>
      </w:pPr>
      <w:rPr>
        <w:rFonts w:hint="default"/>
        <w:lang w:val="id" w:eastAsia="en-US" w:bidi="ar-SA"/>
      </w:rPr>
    </w:lvl>
  </w:abstractNum>
  <w:abstractNum w:abstractNumId="29" w15:restartNumberingAfterBreak="0">
    <w:nsid w:val="1E456216"/>
    <w:multiLevelType w:val="hybridMultilevel"/>
    <w:tmpl w:val="F1863B10"/>
    <w:lvl w:ilvl="0" w:tplc="BCCA316A">
      <w:start w:val="1"/>
      <w:numFmt w:val="upperLetter"/>
      <w:lvlText w:val="%1."/>
      <w:lvlJc w:val="left"/>
      <w:pPr>
        <w:ind w:left="743" w:hanging="360"/>
        <w:jc w:val="left"/>
      </w:pPr>
      <w:rPr>
        <w:rFonts w:ascii="Constantia" w:eastAsia="Constantia" w:hAnsi="Constantia" w:cs="Constantia" w:hint="default"/>
        <w:b/>
        <w:bCs/>
        <w:i w:val="0"/>
        <w:iCs w:val="0"/>
        <w:spacing w:val="-1"/>
        <w:w w:val="100"/>
        <w:sz w:val="24"/>
        <w:szCs w:val="24"/>
        <w:lang w:val="ms" w:eastAsia="en-US" w:bidi="ar-SA"/>
      </w:rPr>
    </w:lvl>
    <w:lvl w:ilvl="1" w:tplc="FBAA4A38">
      <w:start w:val="1"/>
      <w:numFmt w:val="decimal"/>
      <w:lvlText w:val="%2."/>
      <w:lvlJc w:val="left"/>
      <w:pPr>
        <w:ind w:left="743" w:hanging="360"/>
        <w:jc w:val="left"/>
      </w:pPr>
      <w:rPr>
        <w:rFonts w:ascii="Constantia" w:eastAsia="Constantia" w:hAnsi="Constantia" w:cs="Constantia" w:hint="default"/>
        <w:b w:val="0"/>
        <w:bCs w:val="0"/>
        <w:i w:val="0"/>
        <w:iCs w:val="0"/>
        <w:spacing w:val="0"/>
        <w:w w:val="100"/>
        <w:sz w:val="24"/>
        <w:szCs w:val="24"/>
        <w:lang w:val="ms" w:eastAsia="en-US" w:bidi="ar-SA"/>
      </w:rPr>
    </w:lvl>
    <w:lvl w:ilvl="2" w:tplc="5D90B468">
      <w:start w:val="1"/>
      <w:numFmt w:val="decimal"/>
      <w:lvlText w:val="%3."/>
      <w:lvlJc w:val="left"/>
      <w:pPr>
        <w:ind w:left="1104" w:hanging="361"/>
        <w:jc w:val="left"/>
      </w:pPr>
      <w:rPr>
        <w:rFonts w:ascii="Palatino Linotype" w:eastAsia="Constantia" w:hAnsi="Palatino Linotype" w:cs="Constantia" w:hint="default"/>
        <w:b w:val="0"/>
        <w:bCs w:val="0"/>
        <w:i w:val="0"/>
        <w:iCs w:val="0"/>
        <w:spacing w:val="0"/>
        <w:w w:val="100"/>
        <w:sz w:val="22"/>
        <w:szCs w:val="22"/>
        <w:lang w:val="ms" w:eastAsia="en-US" w:bidi="ar-SA"/>
      </w:rPr>
    </w:lvl>
    <w:lvl w:ilvl="3" w:tplc="BFF00E08">
      <w:numFmt w:val="bullet"/>
      <w:lvlText w:val="•"/>
      <w:lvlJc w:val="left"/>
      <w:pPr>
        <w:ind w:left="2872" w:hanging="361"/>
      </w:pPr>
      <w:rPr>
        <w:rFonts w:hint="default"/>
        <w:lang w:val="ms" w:eastAsia="en-US" w:bidi="ar-SA"/>
      </w:rPr>
    </w:lvl>
    <w:lvl w:ilvl="4" w:tplc="94B2F1F6">
      <w:numFmt w:val="bullet"/>
      <w:lvlText w:val="•"/>
      <w:lvlJc w:val="left"/>
      <w:pPr>
        <w:ind w:left="3758" w:hanging="361"/>
      </w:pPr>
      <w:rPr>
        <w:rFonts w:hint="default"/>
        <w:lang w:val="ms" w:eastAsia="en-US" w:bidi="ar-SA"/>
      </w:rPr>
    </w:lvl>
    <w:lvl w:ilvl="5" w:tplc="34C61840">
      <w:numFmt w:val="bullet"/>
      <w:lvlText w:val="•"/>
      <w:lvlJc w:val="left"/>
      <w:pPr>
        <w:ind w:left="4644" w:hanging="361"/>
      </w:pPr>
      <w:rPr>
        <w:rFonts w:hint="default"/>
        <w:lang w:val="ms" w:eastAsia="en-US" w:bidi="ar-SA"/>
      </w:rPr>
    </w:lvl>
    <w:lvl w:ilvl="6" w:tplc="9DD698C0">
      <w:numFmt w:val="bullet"/>
      <w:lvlText w:val="•"/>
      <w:lvlJc w:val="left"/>
      <w:pPr>
        <w:ind w:left="5530" w:hanging="361"/>
      </w:pPr>
      <w:rPr>
        <w:rFonts w:hint="default"/>
        <w:lang w:val="ms" w:eastAsia="en-US" w:bidi="ar-SA"/>
      </w:rPr>
    </w:lvl>
    <w:lvl w:ilvl="7" w:tplc="61F42B3E">
      <w:numFmt w:val="bullet"/>
      <w:lvlText w:val="•"/>
      <w:lvlJc w:val="left"/>
      <w:pPr>
        <w:ind w:left="6416" w:hanging="361"/>
      </w:pPr>
      <w:rPr>
        <w:rFonts w:hint="default"/>
        <w:lang w:val="ms" w:eastAsia="en-US" w:bidi="ar-SA"/>
      </w:rPr>
    </w:lvl>
    <w:lvl w:ilvl="8" w:tplc="32E0084C">
      <w:numFmt w:val="bullet"/>
      <w:lvlText w:val="•"/>
      <w:lvlJc w:val="left"/>
      <w:pPr>
        <w:ind w:left="7302" w:hanging="361"/>
      </w:pPr>
      <w:rPr>
        <w:rFonts w:hint="default"/>
        <w:lang w:val="ms" w:eastAsia="en-US" w:bidi="ar-SA"/>
      </w:rPr>
    </w:lvl>
  </w:abstractNum>
  <w:abstractNum w:abstractNumId="30" w15:restartNumberingAfterBreak="0">
    <w:nsid w:val="1E6DF638"/>
    <w:multiLevelType w:val="singleLevel"/>
    <w:tmpl w:val="1E6DF638"/>
    <w:lvl w:ilvl="0">
      <w:start w:val="1"/>
      <w:numFmt w:val="decimal"/>
      <w:suff w:val="space"/>
      <w:lvlText w:val="%1."/>
      <w:lvlJc w:val="left"/>
      <w:rPr>
        <w:rFonts w:hint="default"/>
        <w:b/>
        <w:bCs/>
      </w:rPr>
    </w:lvl>
  </w:abstractNum>
  <w:abstractNum w:abstractNumId="31" w15:restartNumberingAfterBreak="0">
    <w:nsid w:val="1F1D4F5F"/>
    <w:multiLevelType w:val="hybridMultilevel"/>
    <w:tmpl w:val="432654B2"/>
    <w:lvl w:ilvl="0" w:tplc="B590F9BC">
      <w:start w:val="1"/>
      <w:numFmt w:val="decimal"/>
      <w:lvlText w:val="%1."/>
      <w:lvlJc w:val="left"/>
      <w:pPr>
        <w:ind w:left="649" w:hanging="360"/>
      </w:pPr>
      <w:rPr>
        <w:rFonts w:hint="default"/>
      </w:rPr>
    </w:lvl>
    <w:lvl w:ilvl="1" w:tplc="04090019">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32" w15:restartNumberingAfterBreak="0">
    <w:nsid w:val="27DB42A4"/>
    <w:multiLevelType w:val="hybridMultilevel"/>
    <w:tmpl w:val="B674344C"/>
    <w:lvl w:ilvl="0" w:tplc="E25C7F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86D2980"/>
    <w:multiLevelType w:val="hybridMultilevel"/>
    <w:tmpl w:val="0F243B9A"/>
    <w:lvl w:ilvl="0" w:tplc="09C2BC66">
      <w:start w:val="4"/>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AA5270B"/>
    <w:multiLevelType w:val="hybridMultilevel"/>
    <w:tmpl w:val="D4B4A242"/>
    <w:lvl w:ilvl="0" w:tplc="591011DE">
      <w:start w:val="1"/>
      <w:numFmt w:val="decimal"/>
      <w:lvlText w:val="%1."/>
      <w:lvlJc w:val="left"/>
      <w:pPr>
        <w:ind w:left="720" w:hanging="360"/>
      </w:pPr>
      <w:rPr>
        <w:i w:val="0"/>
        <w:iCs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5" w15:restartNumberingAfterBreak="0">
    <w:nsid w:val="2AEF4855"/>
    <w:multiLevelType w:val="hybridMultilevel"/>
    <w:tmpl w:val="7B364B36"/>
    <w:lvl w:ilvl="0" w:tplc="D7708A3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6" w15:restartNumberingAfterBreak="0">
    <w:nsid w:val="2B0F10AA"/>
    <w:multiLevelType w:val="hybridMultilevel"/>
    <w:tmpl w:val="5CB04948"/>
    <w:lvl w:ilvl="0" w:tplc="38090015">
      <w:start w:val="1"/>
      <w:numFmt w:val="upperLetter"/>
      <w:lvlText w:val="%1."/>
      <w:lvlJc w:val="left"/>
      <w:pPr>
        <w:ind w:left="786" w:hanging="360"/>
      </w:pPr>
    </w:lvl>
    <w:lvl w:ilvl="1" w:tplc="3809000F">
      <w:start w:val="1"/>
      <w:numFmt w:val="decimal"/>
      <w:lvlText w:val="%2."/>
      <w:lvlJc w:val="left"/>
      <w:pPr>
        <w:ind w:left="1506" w:hanging="360"/>
      </w:pPr>
    </w:lvl>
    <w:lvl w:ilvl="2" w:tplc="78A25B9C">
      <w:start w:val="1"/>
      <w:numFmt w:val="decimal"/>
      <w:lvlText w:val="%3."/>
      <w:lvlJc w:val="left"/>
      <w:pPr>
        <w:ind w:left="2406" w:hanging="360"/>
      </w:pPr>
      <w:rPr>
        <w:rFonts w:hint="default"/>
      </w:rPr>
    </w:lvl>
    <w:lvl w:ilvl="3" w:tplc="38090017">
      <w:start w:val="1"/>
      <w:numFmt w:val="lowerLetter"/>
      <w:lvlText w:val="%4)"/>
      <w:lvlJc w:val="left"/>
      <w:pPr>
        <w:ind w:left="2946" w:hanging="360"/>
      </w:pPr>
      <w:rPr>
        <w:rFonts w:hint="default"/>
      </w:r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7" w15:restartNumberingAfterBreak="0">
    <w:nsid w:val="2C8525E6"/>
    <w:multiLevelType w:val="hybridMultilevel"/>
    <w:tmpl w:val="511C1CEC"/>
    <w:lvl w:ilvl="0" w:tplc="A6BABC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2C893F15"/>
    <w:multiLevelType w:val="hybridMultilevel"/>
    <w:tmpl w:val="22EC35E0"/>
    <w:lvl w:ilvl="0" w:tplc="430444B6">
      <w:start w:val="1"/>
      <w:numFmt w:val="decimal"/>
      <w:lvlText w:val="%1."/>
      <w:lvlJc w:val="left"/>
      <w:pPr>
        <w:ind w:left="726" w:hanging="284"/>
      </w:pPr>
      <w:rPr>
        <w:rFonts w:ascii="Palatino Linotype" w:eastAsia="Times New Roman" w:hAnsi="Palatino Linotype" w:cs="Times New Roman" w:hint="default"/>
        <w:w w:val="100"/>
        <w:sz w:val="22"/>
        <w:szCs w:val="22"/>
        <w:lang w:val="id" w:eastAsia="en-US" w:bidi="ar-SA"/>
      </w:rPr>
    </w:lvl>
    <w:lvl w:ilvl="1" w:tplc="6088A726">
      <w:start w:val="1"/>
      <w:numFmt w:val="decimal"/>
      <w:lvlText w:val="%2)."/>
      <w:lvlJc w:val="left"/>
      <w:pPr>
        <w:ind w:left="1293" w:hanging="355"/>
      </w:pPr>
      <w:rPr>
        <w:rFonts w:ascii="Times New Roman" w:eastAsia="Times New Roman" w:hAnsi="Times New Roman" w:cs="Times New Roman" w:hint="default"/>
        <w:w w:val="99"/>
        <w:sz w:val="24"/>
        <w:szCs w:val="24"/>
        <w:lang w:val="id" w:eastAsia="en-US" w:bidi="ar-SA"/>
      </w:rPr>
    </w:lvl>
    <w:lvl w:ilvl="2" w:tplc="ED486C84">
      <w:numFmt w:val="bullet"/>
      <w:lvlText w:val="•"/>
      <w:lvlJc w:val="left"/>
      <w:pPr>
        <w:ind w:left="2313" w:hanging="355"/>
      </w:pPr>
      <w:rPr>
        <w:rFonts w:hint="default"/>
        <w:lang w:val="id" w:eastAsia="en-US" w:bidi="ar-SA"/>
      </w:rPr>
    </w:lvl>
    <w:lvl w:ilvl="3" w:tplc="9446C640">
      <w:numFmt w:val="bullet"/>
      <w:lvlText w:val="•"/>
      <w:lvlJc w:val="left"/>
      <w:pPr>
        <w:ind w:left="3326" w:hanging="355"/>
      </w:pPr>
      <w:rPr>
        <w:rFonts w:hint="default"/>
        <w:lang w:val="id" w:eastAsia="en-US" w:bidi="ar-SA"/>
      </w:rPr>
    </w:lvl>
    <w:lvl w:ilvl="4" w:tplc="321CDA30">
      <w:numFmt w:val="bullet"/>
      <w:lvlText w:val="•"/>
      <w:lvlJc w:val="left"/>
      <w:pPr>
        <w:ind w:left="4340" w:hanging="355"/>
      </w:pPr>
      <w:rPr>
        <w:rFonts w:hint="default"/>
        <w:lang w:val="id" w:eastAsia="en-US" w:bidi="ar-SA"/>
      </w:rPr>
    </w:lvl>
    <w:lvl w:ilvl="5" w:tplc="04323F68">
      <w:numFmt w:val="bullet"/>
      <w:lvlText w:val="•"/>
      <w:lvlJc w:val="left"/>
      <w:pPr>
        <w:ind w:left="5353" w:hanging="355"/>
      </w:pPr>
      <w:rPr>
        <w:rFonts w:hint="default"/>
        <w:lang w:val="id" w:eastAsia="en-US" w:bidi="ar-SA"/>
      </w:rPr>
    </w:lvl>
    <w:lvl w:ilvl="6" w:tplc="EC981F14">
      <w:numFmt w:val="bullet"/>
      <w:lvlText w:val="•"/>
      <w:lvlJc w:val="left"/>
      <w:pPr>
        <w:ind w:left="6366" w:hanging="355"/>
      </w:pPr>
      <w:rPr>
        <w:rFonts w:hint="default"/>
        <w:lang w:val="id" w:eastAsia="en-US" w:bidi="ar-SA"/>
      </w:rPr>
    </w:lvl>
    <w:lvl w:ilvl="7" w:tplc="BD88812C">
      <w:numFmt w:val="bullet"/>
      <w:lvlText w:val="•"/>
      <w:lvlJc w:val="left"/>
      <w:pPr>
        <w:ind w:left="7380" w:hanging="355"/>
      </w:pPr>
      <w:rPr>
        <w:rFonts w:hint="default"/>
        <w:lang w:val="id" w:eastAsia="en-US" w:bidi="ar-SA"/>
      </w:rPr>
    </w:lvl>
    <w:lvl w:ilvl="8" w:tplc="F1C8354A">
      <w:numFmt w:val="bullet"/>
      <w:lvlText w:val="•"/>
      <w:lvlJc w:val="left"/>
      <w:pPr>
        <w:ind w:left="8393" w:hanging="355"/>
      </w:pPr>
      <w:rPr>
        <w:rFonts w:hint="default"/>
        <w:lang w:val="id" w:eastAsia="en-US" w:bidi="ar-SA"/>
      </w:rPr>
    </w:lvl>
  </w:abstractNum>
  <w:abstractNum w:abstractNumId="39" w15:restartNumberingAfterBreak="0">
    <w:nsid w:val="2D5D1519"/>
    <w:multiLevelType w:val="hybridMultilevel"/>
    <w:tmpl w:val="3A8C7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DA6001D"/>
    <w:multiLevelType w:val="hybridMultilevel"/>
    <w:tmpl w:val="716E1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E664CDC"/>
    <w:multiLevelType w:val="hybridMultilevel"/>
    <w:tmpl w:val="32CABC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2FA80BCD"/>
    <w:multiLevelType w:val="multilevel"/>
    <w:tmpl w:val="2FA80BCD"/>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3" w15:restartNumberingAfterBreak="0">
    <w:nsid w:val="30572A36"/>
    <w:multiLevelType w:val="hybridMultilevel"/>
    <w:tmpl w:val="2466CAE0"/>
    <w:lvl w:ilvl="0" w:tplc="502E5E92">
      <w:start w:val="1"/>
      <w:numFmt w:val="lowerLetter"/>
      <w:lvlText w:val="%1."/>
      <w:lvlJc w:val="left"/>
      <w:pPr>
        <w:ind w:left="1429" w:hanging="360"/>
      </w:pPr>
      <w:rPr>
        <w:rFonts w:hint="default"/>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4" w15:restartNumberingAfterBreak="0">
    <w:nsid w:val="31496B22"/>
    <w:multiLevelType w:val="hybridMultilevel"/>
    <w:tmpl w:val="26A0381C"/>
    <w:lvl w:ilvl="0" w:tplc="04090011">
      <w:start w:val="1"/>
      <w:numFmt w:val="decimal"/>
      <w:lvlText w:val="%1)"/>
      <w:lvlJc w:val="left"/>
      <w:pPr>
        <w:ind w:left="1440" w:hanging="360"/>
      </w:pPr>
    </w:lvl>
    <w:lvl w:ilvl="1" w:tplc="FFFFFFFF">
      <w:start w:val="1"/>
      <w:numFmt w:val="decimal"/>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320F389E"/>
    <w:multiLevelType w:val="hybridMultilevel"/>
    <w:tmpl w:val="10585782"/>
    <w:lvl w:ilvl="0" w:tplc="8D9C0070">
      <w:start w:val="1"/>
      <w:numFmt w:val="lowerLetter"/>
      <w:lvlText w:val="%1."/>
      <w:lvlJc w:val="left"/>
      <w:pPr>
        <w:ind w:left="1800" w:hanging="360"/>
      </w:pPr>
      <w:rPr>
        <w:rFonts w:ascii="Palatino Linotype" w:eastAsia="Times New Roman" w:hAnsi="Palatino Linotype" w:cs="Arial"/>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6" w15:restartNumberingAfterBreak="0">
    <w:nsid w:val="334511E6"/>
    <w:multiLevelType w:val="hybridMultilevel"/>
    <w:tmpl w:val="B9F43B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339A6A4B"/>
    <w:multiLevelType w:val="multilevel"/>
    <w:tmpl w:val="0BDC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3D94C12"/>
    <w:multiLevelType w:val="hybridMultilevel"/>
    <w:tmpl w:val="39BEA3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35A9448F"/>
    <w:multiLevelType w:val="hybridMultilevel"/>
    <w:tmpl w:val="88FEDB6E"/>
    <w:lvl w:ilvl="0" w:tplc="0300582C">
      <w:start w:val="1"/>
      <w:numFmt w:val="decimal"/>
      <w:lvlText w:val="%1."/>
      <w:lvlJc w:val="left"/>
      <w:pPr>
        <w:ind w:left="1429" w:hanging="360"/>
      </w:pPr>
      <w:rPr>
        <w:rFonts w:hint="default"/>
      </w:rPr>
    </w:lvl>
    <w:lvl w:ilvl="1" w:tplc="F77E64DE">
      <w:start w:val="1"/>
      <w:numFmt w:val="lowerLetter"/>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0" w15:restartNumberingAfterBreak="0">
    <w:nsid w:val="36B4639F"/>
    <w:multiLevelType w:val="hybridMultilevel"/>
    <w:tmpl w:val="5F6669F8"/>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70218EC"/>
    <w:multiLevelType w:val="multilevel"/>
    <w:tmpl w:val="8CF2B22E"/>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1353" w:hanging="360"/>
      </w:pPr>
      <w:rPr>
        <w:rFonts w:ascii="Times New Roman" w:eastAsiaTheme="minorHAnsi"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8636C06"/>
    <w:multiLevelType w:val="hybridMultilevel"/>
    <w:tmpl w:val="02B66BE2"/>
    <w:lvl w:ilvl="0" w:tplc="50A8D4D8">
      <w:start w:val="1"/>
      <w:numFmt w:val="lowerLetter"/>
      <w:lvlText w:val="%1."/>
      <w:lvlJc w:val="left"/>
      <w:pPr>
        <w:ind w:left="1800" w:hanging="360"/>
      </w:pPr>
      <w:rPr>
        <w:rFonts w:ascii="Palatino Linotype" w:eastAsia="Times New Roman" w:hAnsi="Palatino Linotype" w:cs="Arial"/>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3" w15:restartNumberingAfterBreak="0">
    <w:nsid w:val="39524C58"/>
    <w:multiLevelType w:val="hybridMultilevel"/>
    <w:tmpl w:val="EE001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96773E8"/>
    <w:multiLevelType w:val="hybridMultilevel"/>
    <w:tmpl w:val="A232FD1C"/>
    <w:lvl w:ilvl="0" w:tplc="940E6CF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A1D37FA"/>
    <w:multiLevelType w:val="hybridMultilevel"/>
    <w:tmpl w:val="D1E243B2"/>
    <w:lvl w:ilvl="0" w:tplc="AD9A6EF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6" w15:restartNumberingAfterBreak="0">
    <w:nsid w:val="3A6D19D4"/>
    <w:multiLevelType w:val="hybridMultilevel"/>
    <w:tmpl w:val="08BEBCF2"/>
    <w:lvl w:ilvl="0" w:tplc="178487EE">
      <w:start w:val="1"/>
      <w:numFmt w:val="upperRoman"/>
      <w:lvlText w:val="%1."/>
      <w:lvlJc w:val="left"/>
      <w:pPr>
        <w:ind w:left="374" w:hanging="215"/>
      </w:pPr>
      <w:rPr>
        <w:rFonts w:hint="default"/>
        <w:b/>
        <w:bCs/>
        <w:w w:val="99"/>
        <w:lang w:val="id" w:eastAsia="en-US" w:bidi="ar-SA"/>
      </w:rPr>
    </w:lvl>
    <w:lvl w:ilvl="1" w:tplc="5CBADF46">
      <w:start w:val="1"/>
      <w:numFmt w:val="lowerLetter"/>
      <w:lvlText w:val="%2."/>
      <w:lvlJc w:val="left"/>
      <w:pPr>
        <w:ind w:left="880" w:hanging="579"/>
        <w:jc w:val="right"/>
      </w:pPr>
      <w:rPr>
        <w:rFonts w:ascii="Times New Roman" w:eastAsia="Times New Roman" w:hAnsi="Times New Roman" w:cs="Times New Roman" w:hint="default"/>
        <w:spacing w:val="-1"/>
        <w:w w:val="100"/>
        <w:sz w:val="24"/>
        <w:szCs w:val="24"/>
        <w:lang w:val="id" w:eastAsia="en-US" w:bidi="ar-SA"/>
      </w:rPr>
    </w:lvl>
    <w:lvl w:ilvl="2" w:tplc="3A1A4A90">
      <w:numFmt w:val="bullet"/>
      <w:lvlText w:val="•"/>
      <w:lvlJc w:val="left"/>
      <w:pPr>
        <w:ind w:left="1940" w:hanging="579"/>
      </w:pPr>
      <w:rPr>
        <w:rFonts w:hint="default"/>
        <w:lang w:val="id" w:eastAsia="en-US" w:bidi="ar-SA"/>
      </w:rPr>
    </w:lvl>
    <w:lvl w:ilvl="3" w:tplc="D0B8A1C8">
      <w:numFmt w:val="bullet"/>
      <w:lvlText w:val="•"/>
      <w:lvlJc w:val="left"/>
      <w:pPr>
        <w:ind w:left="3000" w:hanging="579"/>
      </w:pPr>
      <w:rPr>
        <w:rFonts w:hint="default"/>
        <w:lang w:val="id" w:eastAsia="en-US" w:bidi="ar-SA"/>
      </w:rPr>
    </w:lvl>
    <w:lvl w:ilvl="4" w:tplc="1716295A">
      <w:numFmt w:val="bullet"/>
      <w:lvlText w:val="•"/>
      <w:lvlJc w:val="left"/>
      <w:pPr>
        <w:ind w:left="4060" w:hanging="579"/>
      </w:pPr>
      <w:rPr>
        <w:rFonts w:hint="default"/>
        <w:lang w:val="id" w:eastAsia="en-US" w:bidi="ar-SA"/>
      </w:rPr>
    </w:lvl>
    <w:lvl w:ilvl="5" w:tplc="E83E312E">
      <w:numFmt w:val="bullet"/>
      <w:lvlText w:val="•"/>
      <w:lvlJc w:val="left"/>
      <w:pPr>
        <w:ind w:left="5120" w:hanging="579"/>
      </w:pPr>
      <w:rPr>
        <w:rFonts w:hint="default"/>
        <w:lang w:val="id" w:eastAsia="en-US" w:bidi="ar-SA"/>
      </w:rPr>
    </w:lvl>
    <w:lvl w:ilvl="6" w:tplc="FFBEDE78">
      <w:numFmt w:val="bullet"/>
      <w:lvlText w:val="•"/>
      <w:lvlJc w:val="left"/>
      <w:pPr>
        <w:ind w:left="6180" w:hanging="579"/>
      </w:pPr>
      <w:rPr>
        <w:rFonts w:hint="default"/>
        <w:lang w:val="id" w:eastAsia="en-US" w:bidi="ar-SA"/>
      </w:rPr>
    </w:lvl>
    <w:lvl w:ilvl="7" w:tplc="23086DBC">
      <w:numFmt w:val="bullet"/>
      <w:lvlText w:val="•"/>
      <w:lvlJc w:val="left"/>
      <w:pPr>
        <w:ind w:left="7240" w:hanging="579"/>
      </w:pPr>
      <w:rPr>
        <w:rFonts w:hint="default"/>
        <w:lang w:val="id" w:eastAsia="en-US" w:bidi="ar-SA"/>
      </w:rPr>
    </w:lvl>
    <w:lvl w:ilvl="8" w:tplc="4F26FEBC">
      <w:numFmt w:val="bullet"/>
      <w:lvlText w:val="•"/>
      <w:lvlJc w:val="left"/>
      <w:pPr>
        <w:ind w:left="8300" w:hanging="579"/>
      </w:pPr>
      <w:rPr>
        <w:rFonts w:hint="default"/>
        <w:lang w:val="id" w:eastAsia="en-US" w:bidi="ar-SA"/>
      </w:rPr>
    </w:lvl>
  </w:abstractNum>
  <w:abstractNum w:abstractNumId="57" w15:restartNumberingAfterBreak="0">
    <w:nsid w:val="3AC975E1"/>
    <w:multiLevelType w:val="hybridMultilevel"/>
    <w:tmpl w:val="09508860"/>
    <w:lvl w:ilvl="0" w:tplc="0809000F">
      <w:start w:val="1"/>
      <w:numFmt w:val="decimal"/>
      <w:lvlText w:val="%1."/>
      <w:lvlJc w:val="left"/>
      <w:pPr>
        <w:ind w:left="796" w:hanging="360"/>
      </w:p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58" w15:restartNumberingAfterBreak="0">
    <w:nsid w:val="3AD7198B"/>
    <w:multiLevelType w:val="hybridMultilevel"/>
    <w:tmpl w:val="32EE2A5C"/>
    <w:lvl w:ilvl="0" w:tplc="92C892D2">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9" w15:restartNumberingAfterBreak="0">
    <w:nsid w:val="3C95605C"/>
    <w:multiLevelType w:val="hybridMultilevel"/>
    <w:tmpl w:val="B00AE3DE"/>
    <w:lvl w:ilvl="0" w:tplc="04090015">
      <w:start w:val="1"/>
      <w:numFmt w:val="upperLetter"/>
      <w:lvlText w:val="%1."/>
      <w:lvlJc w:val="left"/>
      <w:pPr>
        <w:ind w:left="1440" w:hanging="360"/>
      </w:pPr>
    </w:lvl>
    <w:lvl w:ilvl="1" w:tplc="C62ADA0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3D9372B6"/>
    <w:multiLevelType w:val="hybridMultilevel"/>
    <w:tmpl w:val="88C46D26"/>
    <w:lvl w:ilvl="0" w:tplc="04090019">
      <w:start w:val="1"/>
      <w:numFmt w:val="lowerLetter"/>
      <w:lvlText w:val="%1."/>
      <w:lvlJc w:val="left"/>
      <w:pPr>
        <w:ind w:left="720" w:hanging="360"/>
      </w:pPr>
    </w:lvl>
    <w:lvl w:ilvl="1" w:tplc="E5DEF7E6">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F2810DC"/>
    <w:multiLevelType w:val="hybridMultilevel"/>
    <w:tmpl w:val="4D786222"/>
    <w:lvl w:ilvl="0" w:tplc="04090011">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2" w15:restartNumberingAfterBreak="0">
    <w:nsid w:val="423D5AA4"/>
    <w:multiLevelType w:val="hybridMultilevel"/>
    <w:tmpl w:val="0B5C04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15:restartNumberingAfterBreak="0">
    <w:nsid w:val="43600A07"/>
    <w:multiLevelType w:val="hybridMultilevel"/>
    <w:tmpl w:val="A770FDF6"/>
    <w:lvl w:ilvl="0" w:tplc="FFFFFFFF">
      <w:start w:val="1"/>
      <w:numFmt w:val="decimal"/>
      <w:lvlText w:val="%1."/>
      <w:lvlJc w:val="left"/>
      <w:pPr>
        <w:ind w:left="726" w:hanging="284"/>
      </w:pPr>
      <w:rPr>
        <w:rFonts w:ascii="Times New Roman" w:eastAsia="Times New Roman" w:hAnsi="Times New Roman" w:cs="Times New Roman" w:hint="default"/>
        <w:w w:val="100"/>
        <w:sz w:val="24"/>
        <w:szCs w:val="24"/>
        <w:lang w:val="id" w:eastAsia="en-US" w:bidi="ar-SA"/>
      </w:rPr>
    </w:lvl>
    <w:lvl w:ilvl="1" w:tplc="04090011">
      <w:start w:val="1"/>
      <w:numFmt w:val="decimal"/>
      <w:lvlText w:val="%2)"/>
      <w:lvlJc w:val="left"/>
      <w:pPr>
        <w:ind w:left="1298" w:hanging="360"/>
      </w:pPr>
    </w:lvl>
    <w:lvl w:ilvl="2" w:tplc="FFFFFFFF">
      <w:numFmt w:val="bullet"/>
      <w:lvlText w:val="•"/>
      <w:lvlJc w:val="left"/>
      <w:pPr>
        <w:ind w:left="2313" w:hanging="355"/>
      </w:pPr>
      <w:rPr>
        <w:rFonts w:hint="default"/>
        <w:lang w:val="id" w:eastAsia="en-US" w:bidi="ar-SA"/>
      </w:rPr>
    </w:lvl>
    <w:lvl w:ilvl="3" w:tplc="FFFFFFFF">
      <w:numFmt w:val="bullet"/>
      <w:lvlText w:val="•"/>
      <w:lvlJc w:val="left"/>
      <w:pPr>
        <w:ind w:left="3326" w:hanging="355"/>
      </w:pPr>
      <w:rPr>
        <w:rFonts w:hint="default"/>
        <w:lang w:val="id" w:eastAsia="en-US" w:bidi="ar-SA"/>
      </w:rPr>
    </w:lvl>
    <w:lvl w:ilvl="4" w:tplc="FFFFFFFF">
      <w:numFmt w:val="bullet"/>
      <w:lvlText w:val="•"/>
      <w:lvlJc w:val="left"/>
      <w:pPr>
        <w:ind w:left="4340" w:hanging="355"/>
      </w:pPr>
      <w:rPr>
        <w:rFonts w:hint="default"/>
        <w:lang w:val="id" w:eastAsia="en-US" w:bidi="ar-SA"/>
      </w:rPr>
    </w:lvl>
    <w:lvl w:ilvl="5" w:tplc="FFFFFFFF">
      <w:numFmt w:val="bullet"/>
      <w:lvlText w:val="•"/>
      <w:lvlJc w:val="left"/>
      <w:pPr>
        <w:ind w:left="5353" w:hanging="355"/>
      </w:pPr>
      <w:rPr>
        <w:rFonts w:hint="default"/>
        <w:lang w:val="id" w:eastAsia="en-US" w:bidi="ar-SA"/>
      </w:rPr>
    </w:lvl>
    <w:lvl w:ilvl="6" w:tplc="FFFFFFFF">
      <w:numFmt w:val="bullet"/>
      <w:lvlText w:val="•"/>
      <w:lvlJc w:val="left"/>
      <w:pPr>
        <w:ind w:left="6366" w:hanging="355"/>
      </w:pPr>
      <w:rPr>
        <w:rFonts w:hint="default"/>
        <w:lang w:val="id" w:eastAsia="en-US" w:bidi="ar-SA"/>
      </w:rPr>
    </w:lvl>
    <w:lvl w:ilvl="7" w:tplc="FFFFFFFF">
      <w:numFmt w:val="bullet"/>
      <w:lvlText w:val="•"/>
      <w:lvlJc w:val="left"/>
      <w:pPr>
        <w:ind w:left="7380" w:hanging="355"/>
      </w:pPr>
      <w:rPr>
        <w:rFonts w:hint="default"/>
        <w:lang w:val="id" w:eastAsia="en-US" w:bidi="ar-SA"/>
      </w:rPr>
    </w:lvl>
    <w:lvl w:ilvl="8" w:tplc="FFFFFFFF">
      <w:numFmt w:val="bullet"/>
      <w:lvlText w:val="•"/>
      <w:lvlJc w:val="left"/>
      <w:pPr>
        <w:ind w:left="8393" w:hanging="355"/>
      </w:pPr>
      <w:rPr>
        <w:rFonts w:hint="default"/>
        <w:lang w:val="id" w:eastAsia="en-US" w:bidi="ar-SA"/>
      </w:rPr>
    </w:lvl>
  </w:abstractNum>
  <w:abstractNum w:abstractNumId="64" w15:restartNumberingAfterBreak="0">
    <w:nsid w:val="4755439D"/>
    <w:multiLevelType w:val="hybridMultilevel"/>
    <w:tmpl w:val="DED8A2CC"/>
    <w:lvl w:ilvl="0" w:tplc="06F2E1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5" w15:restartNumberingAfterBreak="0">
    <w:nsid w:val="495764EA"/>
    <w:multiLevelType w:val="multilevel"/>
    <w:tmpl w:val="405E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ACD5D97"/>
    <w:multiLevelType w:val="hybridMultilevel"/>
    <w:tmpl w:val="9B00C2E2"/>
    <w:lvl w:ilvl="0" w:tplc="9A80871C">
      <w:start w:val="5"/>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7" w15:restartNumberingAfterBreak="0">
    <w:nsid w:val="4B3754E4"/>
    <w:multiLevelType w:val="hybridMultilevel"/>
    <w:tmpl w:val="FB50EAAC"/>
    <w:lvl w:ilvl="0" w:tplc="2D3CD4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D1D0DDC"/>
    <w:multiLevelType w:val="hybridMultilevel"/>
    <w:tmpl w:val="D868AE1A"/>
    <w:lvl w:ilvl="0" w:tplc="976EF920">
      <w:start w:val="1"/>
      <w:numFmt w:val="lowerLetter"/>
      <w:lvlText w:val="%1."/>
      <w:lvlJc w:val="left"/>
      <w:pPr>
        <w:ind w:left="504" w:hanging="284"/>
      </w:pPr>
      <w:rPr>
        <w:rFonts w:hint="default"/>
        <w:b/>
        <w:bCs/>
        <w:spacing w:val="-8"/>
        <w:w w:val="96"/>
        <w:lang w:val="id" w:eastAsia="en-US" w:bidi="ar-SA"/>
      </w:rPr>
    </w:lvl>
    <w:lvl w:ilvl="1" w:tplc="F59644A4">
      <w:numFmt w:val="bullet"/>
      <w:lvlText w:val="•"/>
      <w:lvlJc w:val="left"/>
      <w:pPr>
        <w:ind w:left="1538" w:hanging="284"/>
      </w:pPr>
      <w:rPr>
        <w:rFonts w:hint="default"/>
        <w:lang w:val="id" w:eastAsia="en-US" w:bidi="ar-SA"/>
      </w:rPr>
    </w:lvl>
    <w:lvl w:ilvl="2" w:tplc="BE5EB026">
      <w:numFmt w:val="bullet"/>
      <w:lvlText w:val="•"/>
      <w:lvlJc w:val="left"/>
      <w:pPr>
        <w:ind w:left="2576" w:hanging="284"/>
      </w:pPr>
      <w:rPr>
        <w:rFonts w:hint="default"/>
        <w:lang w:val="id" w:eastAsia="en-US" w:bidi="ar-SA"/>
      </w:rPr>
    </w:lvl>
    <w:lvl w:ilvl="3" w:tplc="4BB02CEC">
      <w:numFmt w:val="bullet"/>
      <w:lvlText w:val="•"/>
      <w:lvlJc w:val="left"/>
      <w:pPr>
        <w:ind w:left="3614" w:hanging="284"/>
      </w:pPr>
      <w:rPr>
        <w:rFonts w:hint="default"/>
        <w:lang w:val="id" w:eastAsia="en-US" w:bidi="ar-SA"/>
      </w:rPr>
    </w:lvl>
    <w:lvl w:ilvl="4" w:tplc="AD644CC4">
      <w:numFmt w:val="bullet"/>
      <w:lvlText w:val="•"/>
      <w:lvlJc w:val="left"/>
      <w:pPr>
        <w:ind w:left="4652" w:hanging="284"/>
      </w:pPr>
      <w:rPr>
        <w:rFonts w:hint="default"/>
        <w:lang w:val="id" w:eastAsia="en-US" w:bidi="ar-SA"/>
      </w:rPr>
    </w:lvl>
    <w:lvl w:ilvl="5" w:tplc="540A7004">
      <w:numFmt w:val="bullet"/>
      <w:lvlText w:val="•"/>
      <w:lvlJc w:val="left"/>
      <w:pPr>
        <w:ind w:left="5690" w:hanging="284"/>
      </w:pPr>
      <w:rPr>
        <w:rFonts w:hint="default"/>
        <w:lang w:val="id" w:eastAsia="en-US" w:bidi="ar-SA"/>
      </w:rPr>
    </w:lvl>
    <w:lvl w:ilvl="6" w:tplc="D534DC66">
      <w:numFmt w:val="bullet"/>
      <w:lvlText w:val="•"/>
      <w:lvlJc w:val="left"/>
      <w:pPr>
        <w:ind w:left="6728" w:hanging="284"/>
      </w:pPr>
      <w:rPr>
        <w:rFonts w:hint="default"/>
        <w:lang w:val="id" w:eastAsia="en-US" w:bidi="ar-SA"/>
      </w:rPr>
    </w:lvl>
    <w:lvl w:ilvl="7" w:tplc="B99ABE9A">
      <w:numFmt w:val="bullet"/>
      <w:lvlText w:val="•"/>
      <w:lvlJc w:val="left"/>
      <w:pPr>
        <w:ind w:left="7766" w:hanging="284"/>
      </w:pPr>
      <w:rPr>
        <w:rFonts w:hint="default"/>
        <w:lang w:val="id" w:eastAsia="en-US" w:bidi="ar-SA"/>
      </w:rPr>
    </w:lvl>
    <w:lvl w:ilvl="8" w:tplc="C0622182">
      <w:numFmt w:val="bullet"/>
      <w:lvlText w:val="•"/>
      <w:lvlJc w:val="left"/>
      <w:pPr>
        <w:ind w:left="8804" w:hanging="284"/>
      </w:pPr>
      <w:rPr>
        <w:rFonts w:hint="default"/>
        <w:lang w:val="id" w:eastAsia="en-US" w:bidi="ar-SA"/>
      </w:rPr>
    </w:lvl>
  </w:abstractNum>
  <w:abstractNum w:abstractNumId="69" w15:restartNumberingAfterBreak="0">
    <w:nsid w:val="4D6972BC"/>
    <w:multiLevelType w:val="hybridMultilevel"/>
    <w:tmpl w:val="DD8E3850"/>
    <w:lvl w:ilvl="0" w:tplc="DE2483F8">
      <w:start w:val="1"/>
      <w:numFmt w:val="decimal"/>
      <w:lvlText w:val="%1."/>
      <w:lvlJc w:val="left"/>
      <w:pPr>
        <w:ind w:left="880" w:hanging="360"/>
      </w:pPr>
      <w:rPr>
        <w:rFonts w:ascii="Palatino Linotype" w:eastAsia="Times New Roman" w:hAnsi="Palatino Linotype" w:cs="Times New Roman" w:hint="default"/>
        <w:w w:val="100"/>
        <w:sz w:val="22"/>
        <w:szCs w:val="22"/>
        <w:lang w:val="id" w:eastAsia="en-US" w:bidi="ar-SA"/>
      </w:rPr>
    </w:lvl>
    <w:lvl w:ilvl="1" w:tplc="DD7461C4">
      <w:start w:val="1"/>
      <w:numFmt w:val="decimal"/>
      <w:lvlText w:val="%2)"/>
      <w:lvlJc w:val="left"/>
      <w:pPr>
        <w:ind w:left="1240" w:hanging="360"/>
      </w:pPr>
      <w:rPr>
        <w:rFonts w:ascii="Times New Roman" w:eastAsia="Times New Roman" w:hAnsi="Times New Roman" w:cs="Times New Roman" w:hint="default"/>
        <w:w w:val="99"/>
        <w:sz w:val="24"/>
        <w:szCs w:val="24"/>
        <w:lang w:val="id" w:eastAsia="en-US" w:bidi="ar-SA"/>
      </w:rPr>
    </w:lvl>
    <w:lvl w:ilvl="2" w:tplc="222435D8">
      <w:numFmt w:val="bullet"/>
      <w:lvlText w:val="•"/>
      <w:lvlJc w:val="left"/>
      <w:pPr>
        <w:ind w:left="2260" w:hanging="360"/>
      </w:pPr>
      <w:rPr>
        <w:rFonts w:hint="default"/>
        <w:lang w:val="id" w:eastAsia="en-US" w:bidi="ar-SA"/>
      </w:rPr>
    </w:lvl>
    <w:lvl w:ilvl="3" w:tplc="0C323276">
      <w:numFmt w:val="bullet"/>
      <w:lvlText w:val="•"/>
      <w:lvlJc w:val="left"/>
      <w:pPr>
        <w:ind w:left="3280" w:hanging="360"/>
      </w:pPr>
      <w:rPr>
        <w:rFonts w:hint="default"/>
        <w:lang w:val="id" w:eastAsia="en-US" w:bidi="ar-SA"/>
      </w:rPr>
    </w:lvl>
    <w:lvl w:ilvl="4" w:tplc="56A46346">
      <w:numFmt w:val="bullet"/>
      <w:lvlText w:val="•"/>
      <w:lvlJc w:val="left"/>
      <w:pPr>
        <w:ind w:left="4300" w:hanging="360"/>
      </w:pPr>
      <w:rPr>
        <w:rFonts w:hint="default"/>
        <w:lang w:val="id" w:eastAsia="en-US" w:bidi="ar-SA"/>
      </w:rPr>
    </w:lvl>
    <w:lvl w:ilvl="5" w:tplc="0C101C56">
      <w:numFmt w:val="bullet"/>
      <w:lvlText w:val="•"/>
      <w:lvlJc w:val="left"/>
      <w:pPr>
        <w:ind w:left="5320" w:hanging="360"/>
      </w:pPr>
      <w:rPr>
        <w:rFonts w:hint="default"/>
        <w:lang w:val="id" w:eastAsia="en-US" w:bidi="ar-SA"/>
      </w:rPr>
    </w:lvl>
    <w:lvl w:ilvl="6" w:tplc="56102848">
      <w:numFmt w:val="bullet"/>
      <w:lvlText w:val="•"/>
      <w:lvlJc w:val="left"/>
      <w:pPr>
        <w:ind w:left="6340" w:hanging="360"/>
      </w:pPr>
      <w:rPr>
        <w:rFonts w:hint="default"/>
        <w:lang w:val="id" w:eastAsia="en-US" w:bidi="ar-SA"/>
      </w:rPr>
    </w:lvl>
    <w:lvl w:ilvl="7" w:tplc="BF7C7DA8">
      <w:numFmt w:val="bullet"/>
      <w:lvlText w:val="•"/>
      <w:lvlJc w:val="left"/>
      <w:pPr>
        <w:ind w:left="7360" w:hanging="360"/>
      </w:pPr>
      <w:rPr>
        <w:rFonts w:hint="default"/>
        <w:lang w:val="id" w:eastAsia="en-US" w:bidi="ar-SA"/>
      </w:rPr>
    </w:lvl>
    <w:lvl w:ilvl="8" w:tplc="19E0F24E">
      <w:numFmt w:val="bullet"/>
      <w:lvlText w:val="•"/>
      <w:lvlJc w:val="left"/>
      <w:pPr>
        <w:ind w:left="8380" w:hanging="360"/>
      </w:pPr>
      <w:rPr>
        <w:rFonts w:hint="default"/>
        <w:lang w:val="id" w:eastAsia="en-US" w:bidi="ar-SA"/>
      </w:rPr>
    </w:lvl>
  </w:abstractNum>
  <w:abstractNum w:abstractNumId="70" w15:restartNumberingAfterBreak="0">
    <w:nsid w:val="4E86333C"/>
    <w:multiLevelType w:val="hybridMultilevel"/>
    <w:tmpl w:val="BE06A50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E933390"/>
    <w:multiLevelType w:val="hybridMultilevel"/>
    <w:tmpl w:val="C0E4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F4C5590"/>
    <w:multiLevelType w:val="hybridMultilevel"/>
    <w:tmpl w:val="D6BA4AAC"/>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73" w15:restartNumberingAfterBreak="0">
    <w:nsid w:val="501E0270"/>
    <w:multiLevelType w:val="singleLevel"/>
    <w:tmpl w:val="501E0270"/>
    <w:lvl w:ilvl="0">
      <w:start w:val="1"/>
      <w:numFmt w:val="decimal"/>
      <w:suff w:val="space"/>
      <w:lvlText w:val="%1."/>
      <w:lvlJc w:val="left"/>
    </w:lvl>
  </w:abstractNum>
  <w:abstractNum w:abstractNumId="74" w15:restartNumberingAfterBreak="0">
    <w:nsid w:val="51E17971"/>
    <w:multiLevelType w:val="hybridMultilevel"/>
    <w:tmpl w:val="B4D6237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3507421"/>
    <w:multiLevelType w:val="hybridMultilevel"/>
    <w:tmpl w:val="2A4E728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3692BC3"/>
    <w:multiLevelType w:val="hybridMultilevel"/>
    <w:tmpl w:val="304892E6"/>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77" w15:restartNumberingAfterBreak="0">
    <w:nsid w:val="5375765B"/>
    <w:multiLevelType w:val="hybridMultilevel"/>
    <w:tmpl w:val="BD168DEE"/>
    <w:lvl w:ilvl="0" w:tplc="7A627A4C">
      <w:start w:val="1"/>
      <w:numFmt w:val="decimal"/>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862656">
      <w:start w:val="1"/>
      <w:numFmt w:val="lowerLetter"/>
      <w:lvlText w:val="%2"/>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A0A1C8">
      <w:start w:val="1"/>
      <w:numFmt w:val="lowerRoman"/>
      <w:lvlText w:val="%3"/>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7A84F0">
      <w:start w:val="1"/>
      <w:numFmt w:val="decimal"/>
      <w:lvlText w:val="%4"/>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E6D654">
      <w:start w:val="1"/>
      <w:numFmt w:val="lowerLetter"/>
      <w:lvlText w:val="%5"/>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EA50C0">
      <w:start w:val="1"/>
      <w:numFmt w:val="lowerRoman"/>
      <w:lvlText w:val="%6"/>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6606F8">
      <w:start w:val="1"/>
      <w:numFmt w:val="decimal"/>
      <w:lvlText w:val="%7"/>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B48728">
      <w:start w:val="1"/>
      <w:numFmt w:val="lowerLetter"/>
      <w:lvlText w:val="%8"/>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545A14">
      <w:start w:val="1"/>
      <w:numFmt w:val="lowerRoman"/>
      <w:lvlText w:val="%9"/>
      <w:lvlJc w:val="left"/>
      <w:pPr>
        <w:ind w:left="6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53BC081E"/>
    <w:multiLevelType w:val="hybridMultilevel"/>
    <w:tmpl w:val="3416BD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540D2B7C"/>
    <w:multiLevelType w:val="hybridMultilevel"/>
    <w:tmpl w:val="BE34782A"/>
    <w:lvl w:ilvl="0" w:tplc="9C90B37A">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0" w15:restartNumberingAfterBreak="0">
    <w:nsid w:val="54BC09A2"/>
    <w:multiLevelType w:val="hybridMultilevel"/>
    <w:tmpl w:val="EFAAF3DE"/>
    <w:lvl w:ilvl="0" w:tplc="04090011">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1" w15:restartNumberingAfterBreak="0">
    <w:nsid w:val="54DA64CD"/>
    <w:multiLevelType w:val="hybridMultilevel"/>
    <w:tmpl w:val="BEA40C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55438FC"/>
    <w:multiLevelType w:val="hybridMultilevel"/>
    <w:tmpl w:val="9C0AA666"/>
    <w:lvl w:ilvl="0" w:tplc="7B562F44">
      <w:start w:val="1"/>
      <w:numFmt w:val="lowerLetter"/>
      <w:lvlText w:val="%1."/>
      <w:lvlJc w:val="left"/>
      <w:pPr>
        <w:ind w:left="144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3" w15:restartNumberingAfterBreak="0">
    <w:nsid w:val="572D33E5"/>
    <w:multiLevelType w:val="hybridMultilevel"/>
    <w:tmpl w:val="26BA2F86"/>
    <w:lvl w:ilvl="0" w:tplc="AE1A8A80">
      <w:start w:val="1"/>
      <w:numFmt w:val="decimal"/>
      <w:lvlText w:val="%1."/>
      <w:lvlJc w:val="left"/>
      <w:pPr>
        <w:ind w:left="423" w:hanging="284"/>
      </w:pPr>
      <w:rPr>
        <w:rFonts w:ascii="Times New Roman" w:eastAsia="Times New Roman" w:hAnsi="Times New Roman" w:cs="Times New Roman" w:hint="default"/>
        <w:b w:val="0"/>
        <w:bCs w:val="0"/>
        <w:i w:val="0"/>
        <w:iCs w:val="0"/>
        <w:spacing w:val="0"/>
        <w:w w:val="100"/>
        <w:sz w:val="22"/>
        <w:szCs w:val="22"/>
        <w:lang w:val="en-US" w:eastAsia="en-US" w:bidi="ar-SA"/>
      </w:rPr>
    </w:lvl>
    <w:lvl w:ilvl="1" w:tplc="DCCE774A">
      <w:numFmt w:val="bullet"/>
      <w:lvlText w:val="•"/>
      <w:lvlJc w:val="left"/>
      <w:pPr>
        <w:ind w:left="1308" w:hanging="284"/>
      </w:pPr>
      <w:rPr>
        <w:rFonts w:hint="default"/>
        <w:lang w:val="en-US" w:eastAsia="en-US" w:bidi="ar-SA"/>
      </w:rPr>
    </w:lvl>
    <w:lvl w:ilvl="2" w:tplc="C6BEFAFC">
      <w:numFmt w:val="bullet"/>
      <w:lvlText w:val="•"/>
      <w:lvlJc w:val="left"/>
      <w:pPr>
        <w:ind w:left="2197" w:hanging="284"/>
      </w:pPr>
      <w:rPr>
        <w:rFonts w:hint="default"/>
        <w:lang w:val="en-US" w:eastAsia="en-US" w:bidi="ar-SA"/>
      </w:rPr>
    </w:lvl>
    <w:lvl w:ilvl="3" w:tplc="44F0001A">
      <w:numFmt w:val="bullet"/>
      <w:lvlText w:val="•"/>
      <w:lvlJc w:val="left"/>
      <w:pPr>
        <w:ind w:left="3086" w:hanging="284"/>
      </w:pPr>
      <w:rPr>
        <w:rFonts w:hint="default"/>
        <w:lang w:val="en-US" w:eastAsia="en-US" w:bidi="ar-SA"/>
      </w:rPr>
    </w:lvl>
    <w:lvl w:ilvl="4" w:tplc="49047C04">
      <w:numFmt w:val="bullet"/>
      <w:lvlText w:val="•"/>
      <w:lvlJc w:val="left"/>
      <w:pPr>
        <w:ind w:left="3975" w:hanging="284"/>
      </w:pPr>
      <w:rPr>
        <w:rFonts w:hint="default"/>
        <w:lang w:val="en-US" w:eastAsia="en-US" w:bidi="ar-SA"/>
      </w:rPr>
    </w:lvl>
    <w:lvl w:ilvl="5" w:tplc="3FDAE38E">
      <w:numFmt w:val="bullet"/>
      <w:lvlText w:val="•"/>
      <w:lvlJc w:val="left"/>
      <w:pPr>
        <w:ind w:left="4864" w:hanging="284"/>
      </w:pPr>
      <w:rPr>
        <w:rFonts w:hint="default"/>
        <w:lang w:val="en-US" w:eastAsia="en-US" w:bidi="ar-SA"/>
      </w:rPr>
    </w:lvl>
    <w:lvl w:ilvl="6" w:tplc="6470BD8C">
      <w:numFmt w:val="bullet"/>
      <w:lvlText w:val="•"/>
      <w:lvlJc w:val="left"/>
      <w:pPr>
        <w:ind w:left="5753" w:hanging="284"/>
      </w:pPr>
      <w:rPr>
        <w:rFonts w:hint="default"/>
        <w:lang w:val="en-US" w:eastAsia="en-US" w:bidi="ar-SA"/>
      </w:rPr>
    </w:lvl>
    <w:lvl w:ilvl="7" w:tplc="36023916">
      <w:numFmt w:val="bullet"/>
      <w:lvlText w:val="•"/>
      <w:lvlJc w:val="left"/>
      <w:pPr>
        <w:ind w:left="6642" w:hanging="284"/>
      </w:pPr>
      <w:rPr>
        <w:rFonts w:hint="default"/>
        <w:lang w:val="en-US" w:eastAsia="en-US" w:bidi="ar-SA"/>
      </w:rPr>
    </w:lvl>
    <w:lvl w:ilvl="8" w:tplc="5EA09062">
      <w:numFmt w:val="bullet"/>
      <w:lvlText w:val="•"/>
      <w:lvlJc w:val="left"/>
      <w:pPr>
        <w:ind w:left="7531" w:hanging="284"/>
      </w:pPr>
      <w:rPr>
        <w:rFonts w:hint="default"/>
        <w:lang w:val="en-US" w:eastAsia="en-US" w:bidi="ar-SA"/>
      </w:rPr>
    </w:lvl>
  </w:abstractNum>
  <w:abstractNum w:abstractNumId="84" w15:restartNumberingAfterBreak="0">
    <w:nsid w:val="594B58CE"/>
    <w:multiLevelType w:val="hybridMultilevel"/>
    <w:tmpl w:val="44166AAC"/>
    <w:lvl w:ilvl="0" w:tplc="C08A0866">
      <w:start w:val="1"/>
      <w:numFmt w:val="decimal"/>
      <w:lvlText w:val="%1."/>
      <w:lvlJc w:val="left"/>
      <w:pPr>
        <w:ind w:left="504" w:hanging="284"/>
      </w:pPr>
      <w:rPr>
        <w:rFonts w:ascii="Times New Roman" w:eastAsia="Times New Roman" w:hAnsi="Times New Roman" w:cs="Times New Roman" w:hint="default"/>
        <w:w w:val="100"/>
        <w:sz w:val="24"/>
        <w:szCs w:val="24"/>
        <w:lang w:val="id" w:eastAsia="en-US" w:bidi="ar-SA"/>
      </w:rPr>
    </w:lvl>
    <w:lvl w:ilvl="1" w:tplc="A13C0C9A">
      <w:start w:val="1"/>
      <w:numFmt w:val="lowerLetter"/>
      <w:lvlText w:val="%2."/>
      <w:lvlJc w:val="left"/>
      <w:pPr>
        <w:ind w:left="504" w:hanging="284"/>
      </w:pPr>
      <w:rPr>
        <w:rFonts w:ascii="Times New Roman" w:eastAsia="Times New Roman" w:hAnsi="Times New Roman" w:cs="Times New Roman" w:hint="default"/>
        <w:spacing w:val="0"/>
        <w:w w:val="100"/>
        <w:sz w:val="24"/>
        <w:szCs w:val="24"/>
        <w:lang w:val="id" w:eastAsia="en-US" w:bidi="ar-SA"/>
      </w:rPr>
    </w:lvl>
    <w:lvl w:ilvl="2" w:tplc="CC74321E">
      <w:numFmt w:val="bullet"/>
      <w:lvlText w:val="•"/>
      <w:lvlJc w:val="left"/>
      <w:pPr>
        <w:ind w:left="2576" w:hanging="284"/>
      </w:pPr>
      <w:rPr>
        <w:rFonts w:hint="default"/>
        <w:lang w:val="id" w:eastAsia="en-US" w:bidi="ar-SA"/>
      </w:rPr>
    </w:lvl>
    <w:lvl w:ilvl="3" w:tplc="084A7414">
      <w:numFmt w:val="bullet"/>
      <w:lvlText w:val="•"/>
      <w:lvlJc w:val="left"/>
      <w:pPr>
        <w:ind w:left="3614" w:hanging="284"/>
      </w:pPr>
      <w:rPr>
        <w:rFonts w:hint="default"/>
        <w:lang w:val="id" w:eastAsia="en-US" w:bidi="ar-SA"/>
      </w:rPr>
    </w:lvl>
    <w:lvl w:ilvl="4" w:tplc="975E83AE">
      <w:numFmt w:val="bullet"/>
      <w:lvlText w:val="•"/>
      <w:lvlJc w:val="left"/>
      <w:pPr>
        <w:ind w:left="4652" w:hanging="284"/>
      </w:pPr>
      <w:rPr>
        <w:rFonts w:hint="default"/>
        <w:lang w:val="id" w:eastAsia="en-US" w:bidi="ar-SA"/>
      </w:rPr>
    </w:lvl>
    <w:lvl w:ilvl="5" w:tplc="42DEC302">
      <w:numFmt w:val="bullet"/>
      <w:lvlText w:val="•"/>
      <w:lvlJc w:val="left"/>
      <w:pPr>
        <w:ind w:left="5690" w:hanging="284"/>
      </w:pPr>
      <w:rPr>
        <w:rFonts w:hint="default"/>
        <w:lang w:val="id" w:eastAsia="en-US" w:bidi="ar-SA"/>
      </w:rPr>
    </w:lvl>
    <w:lvl w:ilvl="6" w:tplc="C6DEDB0A">
      <w:numFmt w:val="bullet"/>
      <w:lvlText w:val="•"/>
      <w:lvlJc w:val="left"/>
      <w:pPr>
        <w:ind w:left="6728" w:hanging="284"/>
      </w:pPr>
      <w:rPr>
        <w:rFonts w:hint="default"/>
        <w:lang w:val="id" w:eastAsia="en-US" w:bidi="ar-SA"/>
      </w:rPr>
    </w:lvl>
    <w:lvl w:ilvl="7" w:tplc="97369F64">
      <w:numFmt w:val="bullet"/>
      <w:lvlText w:val="•"/>
      <w:lvlJc w:val="left"/>
      <w:pPr>
        <w:ind w:left="7766" w:hanging="284"/>
      </w:pPr>
      <w:rPr>
        <w:rFonts w:hint="default"/>
        <w:lang w:val="id" w:eastAsia="en-US" w:bidi="ar-SA"/>
      </w:rPr>
    </w:lvl>
    <w:lvl w:ilvl="8" w:tplc="4AA8848E">
      <w:numFmt w:val="bullet"/>
      <w:lvlText w:val="•"/>
      <w:lvlJc w:val="left"/>
      <w:pPr>
        <w:ind w:left="8804" w:hanging="284"/>
      </w:pPr>
      <w:rPr>
        <w:rFonts w:hint="default"/>
        <w:lang w:val="id" w:eastAsia="en-US" w:bidi="ar-SA"/>
      </w:rPr>
    </w:lvl>
  </w:abstractNum>
  <w:abstractNum w:abstractNumId="85" w15:restartNumberingAfterBreak="0">
    <w:nsid w:val="5B476FC3"/>
    <w:multiLevelType w:val="hybridMultilevel"/>
    <w:tmpl w:val="C37C024C"/>
    <w:lvl w:ilvl="0" w:tplc="677ED0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6" w15:restartNumberingAfterBreak="0">
    <w:nsid w:val="5BB2084A"/>
    <w:multiLevelType w:val="hybridMultilevel"/>
    <w:tmpl w:val="B5F60E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DB81F39"/>
    <w:multiLevelType w:val="multilevel"/>
    <w:tmpl w:val="14BE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F9C3051"/>
    <w:multiLevelType w:val="hybridMultilevel"/>
    <w:tmpl w:val="099E5A64"/>
    <w:lvl w:ilvl="0" w:tplc="1A80EECA">
      <w:start w:val="1"/>
      <w:numFmt w:val="decimal"/>
      <w:lvlText w:val="%1."/>
      <w:lvlJc w:val="left"/>
      <w:pPr>
        <w:ind w:left="720" w:hanging="360"/>
      </w:pPr>
      <w:rPr>
        <w:rFonts w:hint="default"/>
        <w:b w:val="0"/>
        <w:i/>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9" w15:restartNumberingAfterBreak="0">
    <w:nsid w:val="60061D2B"/>
    <w:multiLevelType w:val="hybridMultilevel"/>
    <w:tmpl w:val="D324A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11E0CC8"/>
    <w:multiLevelType w:val="hybridMultilevel"/>
    <w:tmpl w:val="0E3E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15D7B11"/>
    <w:multiLevelType w:val="multilevel"/>
    <w:tmpl w:val="DADA84B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3ED388C"/>
    <w:multiLevelType w:val="hybridMultilevel"/>
    <w:tmpl w:val="4C1E7F40"/>
    <w:lvl w:ilvl="0" w:tplc="A38A90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3" w15:restartNumberingAfterBreak="0">
    <w:nsid w:val="661A4796"/>
    <w:multiLevelType w:val="hybridMultilevel"/>
    <w:tmpl w:val="03AAD682"/>
    <w:lvl w:ilvl="0" w:tplc="BA0A8BE6">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4" w15:restartNumberingAfterBreak="0">
    <w:nsid w:val="6B5F756F"/>
    <w:multiLevelType w:val="hybridMultilevel"/>
    <w:tmpl w:val="F74491FE"/>
    <w:lvl w:ilvl="0" w:tplc="0DD04B22">
      <w:start w:val="1"/>
      <w:numFmt w:val="lowerLetter"/>
      <w:lvlText w:val="%1."/>
      <w:lvlJc w:val="left"/>
      <w:pPr>
        <w:ind w:left="144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5" w15:restartNumberingAfterBreak="0">
    <w:nsid w:val="6DCC01B7"/>
    <w:multiLevelType w:val="hybridMultilevel"/>
    <w:tmpl w:val="E6201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1C904A0"/>
    <w:multiLevelType w:val="hybridMultilevel"/>
    <w:tmpl w:val="47445374"/>
    <w:lvl w:ilvl="0" w:tplc="E0F6DC5E">
      <w:start w:val="1"/>
      <w:numFmt w:val="lowerLetter"/>
      <w:lvlText w:val="%1."/>
      <w:lvlJc w:val="left"/>
      <w:pPr>
        <w:ind w:left="1464" w:hanging="360"/>
        <w:jc w:val="left"/>
      </w:pPr>
      <w:rPr>
        <w:rFonts w:ascii="Constantia" w:eastAsia="Constantia" w:hAnsi="Constantia" w:cs="Constantia" w:hint="default"/>
        <w:b w:val="0"/>
        <w:bCs w:val="0"/>
        <w:i w:val="0"/>
        <w:iCs w:val="0"/>
        <w:spacing w:val="0"/>
        <w:w w:val="100"/>
        <w:sz w:val="24"/>
        <w:szCs w:val="24"/>
        <w:lang w:val="ms" w:eastAsia="en-US" w:bidi="ar-SA"/>
      </w:rPr>
    </w:lvl>
    <w:lvl w:ilvl="1" w:tplc="A05EDBFC">
      <w:numFmt w:val="bullet"/>
      <w:lvlText w:val="•"/>
      <w:lvlJc w:val="left"/>
      <w:pPr>
        <w:ind w:left="2221" w:hanging="360"/>
      </w:pPr>
      <w:rPr>
        <w:rFonts w:hint="default"/>
        <w:lang w:val="ms" w:eastAsia="en-US" w:bidi="ar-SA"/>
      </w:rPr>
    </w:lvl>
    <w:lvl w:ilvl="2" w:tplc="D6202DCE">
      <w:numFmt w:val="bullet"/>
      <w:lvlText w:val="•"/>
      <w:lvlJc w:val="left"/>
      <w:pPr>
        <w:ind w:left="2982" w:hanging="360"/>
      </w:pPr>
      <w:rPr>
        <w:rFonts w:hint="default"/>
        <w:lang w:val="ms" w:eastAsia="en-US" w:bidi="ar-SA"/>
      </w:rPr>
    </w:lvl>
    <w:lvl w:ilvl="3" w:tplc="AC888148">
      <w:numFmt w:val="bullet"/>
      <w:lvlText w:val="•"/>
      <w:lvlJc w:val="left"/>
      <w:pPr>
        <w:ind w:left="3744" w:hanging="360"/>
      </w:pPr>
      <w:rPr>
        <w:rFonts w:hint="default"/>
        <w:lang w:val="ms" w:eastAsia="en-US" w:bidi="ar-SA"/>
      </w:rPr>
    </w:lvl>
    <w:lvl w:ilvl="4" w:tplc="4DF2ABFC">
      <w:numFmt w:val="bullet"/>
      <w:lvlText w:val="•"/>
      <w:lvlJc w:val="left"/>
      <w:pPr>
        <w:ind w:left="4505" w:hanging="360"/>
      </w:pPr>
      <w:rPr>
        <w:rFonts w:hint="default"/>
        <w:lang w:val="ms" w:eastAsia="en-US" w:bidi="ar-SA"/>
      </w:rPr>
    </w:lvl>
    <w:lvl w:ilvl="5" w:tplc="7E48FF4E">
      <w:numFmt w:val="bullet"/>
      <w:lvlText w:val="•"/>
      <w:lvlJc w:val="left"/>
      <w:pPr>
        <w:ind w:left="5267" w:hanging="360"/>
      </w:pPr>
      <w:rPr>
        <w:rFonts w:hint="default"/>
        <w:lang w:val="ms" w:eastAsia="en-US" w:bidi="ar-SA"/>
      </w:rPr>
    </w:lvl>
    <w:lvl w:ilvl="6" w:tplc="F17EFF56">
      <w:numFmt w:val="bullet"/>
      <w:lvlText w:val="•"/>
      <w:lvlJc w:val="left"/>
      <w:pPr>
        <w:ind w:left="6028" w:hanging="360"/>
      </w:pPr>
      <w:rPr>
        <w:rFonts w:hint="default"/>
        <w:lang w:val="ms" w:eastAsia="en-US" w:bidi="ar-SA"/>
      </w:rPr>
    </w:lvl>
    <w:lvl w:ilvl="7" w:tplc="1FCE974C">
      <w:numFmt w:val="bullet"/>
      <w:lvlText w:val="•"/>
      <w:lvlJc w:val="left"/>
      <w:pPr>
        <w:ind w:left="6789" w:hanging="360"/>
      </w:pPr>
      <w:rPr>
        <w:rFonts w:hint="default"/>
        <w:lang w:val="ms" w:eastAsia="en-US" w:bidi="ar-SA"/>
      </w:rPr>
    </w:lvl>
    <w:lvl w:ilvl="8" w:tplc="B16C0C7C">
      <w:numFmt w:val="bullet"/>
      <w:lvlText w:val="•"/>
      <w:lvlJc w:val="left"/>
      <w:pPr>
        <w:ind w:left="7551" w:hanging="360"/>
      </w:pPr>
      <w:rPr>
        <w:rFonts w:hint="default"/>
        <w:lang w:val="ms" w:eastAsia="en-US" w:bidi="ar-SA"/>
      </w:rPr>
    </w:lvl>
  </w:abstractNum>
  <w:abstractNum w:abstractNumId="97" w15:restartNumberingAfterBreak="0">
    <w:nsid w:val="71F63A4E"/>
    <w:multiLevelType w:val="hybridMultilevel"/>
    <w:tmpl w:val="DEA4CA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39C0A11"/>
    <w:multiLevelType w:val="hybridMultilevel"/>
    <w:tmpl w:val="10DAFB8E"/>
    <w:lvl w:ilvl="0" w:tplc="1A404E3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4911D85"/>
    <w:multiLevelType w:val="singleLevel"/>
    <w:tmpl w:val="74911D85"/>
    <w:lvl w:ilvl="0">
      <w:start w:val="1"/>
      <w:numFmt w:val="decimal"/>
      <w:suff w:val="space"/>
      <w:lvlText w:val="%1."/>
      <w:lvlJc w:val="left"/>
    </w:lvl>
  </w:abstractNum>
  <w:abstractNum w:abstractNumId="100" w15:restartNumberingAfterBreak="0">
    <w:nsid w:val="779271C7"/>
    <w:multiLevelType w:val="hybridMultilevel"/>
    <w:tmpl w:val="31422B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93D64ED"/>
    <w:multiLevelType w:val="multilevel"/>
    <w:tmpl w:val="43D80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B314D97"/>
    <w:multiLevelType w:val="hybridMultilevel"/>
    <w:tmpl w:val="81B0CD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3" w15:restartNumberingAfterBreak="0">
    <w:nsid w:val="7D382070"/>
    <w:multiLevelType w:val="hybridMultilevel"/>
    <w:tmpl w:val="1E7AA082"/>
    <w:lvl w:ilvl="0" w:tplc="57DE4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D9C0E60"/>
    <w:multiLevelType w:val="hybridMultilevel"/>
    <w:tmpl w:val="41224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158170">
    <w:abstractNumId w:val="62"/>
  </w:num>
  <w:num w:numId="2" w16cid:durableId="21520459">
    <w:abstractNumId w:val="98"/>
  </w:num>
  <w:num w:numId="3" w16cid:durableId="492453170">
    <w:abstractNumId w:val="59"/>
  </w:num>
  <w:num w:numId="4" w16cid:durableId="692072461">
    <w:abstractNumId w:val="49"/>
  </w:num>
  <w:num w:numId="5" w16cid:durableId="1940871354">
    <w:abstractNumId w:val="33"/>
  </w:num>
  <w:num w:numId="6" w16cid:durableId="41750883">
    <w:abstractNumId w:val="60"/>
  </w:num>
  <w:num w:numId="7" w16cid:durableId="1787038784">
    <w:abstractNumId w:val="79"/>
  </w:num>
  <w:num w:numId="8" w16cid:durableId="2101943484">
    <w:abstractNumId w:val="58"/>
  </w:num>
  <w:num w:numId="9" w16cid:durableId="945575624">
    <w:abstractNumId w:val="44"/>
  </w:num>
  <w:num w:numId="10" w16cid:durableId="1159229342">
    <w:abstractNumId w:val="61"/>
  </w:num>
  <w:num w:numId="11" w16cid:durableId="1207067">
    <w:abstractNumId w:val="75"/>
  </w:num>
  <w:num w:numId="12" w16cid:durableId="1372924787">
    <w:abstractNumId w:val="66"/>
  </w:num>
  <w:num w:numId="13" w16cid:durableId="1713379893">
    <w:abstractNumId w:val="50"/>
  </w:num>
  <w:num w:numId="14" w16cid:durableId="658776889">
    <w:abstractNumId w:val="22"/>
  </w:num>
  <w:num w:numId="15" w16cid:durableId="1967352275">
    <w:abstractNumId w:val="81"/>
  </w:num>
  <w:num w:numId="16" w16cid:durableId="891497370">
    <w:abstractNumId w:val="54"/>
  </w:num>
  <w:num w:numId="17" w16cid:durableId="1731921589">
    <w:abstractNumId w:val="70"/>
  </w:num>
  <w:num w:numId="18" w16cid:durableId="748188777">
    <w:abstractNumId w:val="16"/>
  </w:num>
  <w:num w:numId="19" w16cid:durableId="849880528">
    <w:abstractNumId w:val="74"/>
  </w:num>
  <w:num w:numId="20" w16cid:durableId="965815326">
    <w:abstractNumId w:val="100"/>
  </w:num>
  <w:num w:numId="21" w16cid:durableId="130176485">
    <w:abstractNumId w:val="14"/>
  </w:num>
  <w:num w:numId="22" w16cid:durableId="1275092384">
    <w:abstractNumId w:val="9"/>
  </w:num>
  <w:num w:numId="23" w16cid:durableId="1633632738">
    <w:abstractNumId w:val="43"/>
  </w:num>
  <w:num w:numId="24" w16cid:durableId="976448159">
    <w:abstractNumId w:val="23"/>
  </w:num>
  <w:num w:numId="25" w16cid:durableId="2114544018">
    <w:abstractNumId w:val="97"/>
  </w:num>
  <w:num w:numId="26" w16cid:durableId="1576478950">
    <w:abstractNumId w:val="102"/>
  </w:num>
  <w:num w:numId="27" w16cid:durableId="1486168223">
    <w:abstractNumId w:val="84"/>
  </w:num>
  <w:num w:numId="28" w16cid:durableId="505173587">
    <w:abstractNumId w:val="28"/>
  </w:num>
  <w:num w:numId="29" w16cid:durableId="854152068">
    <w:abstractNumId w:val="12"/>
  </w:num>
  <w:num w:numId="30" w16cid:durableId="948241654">
    <w:abstractNumId w:val="68"/>
  </w:num>
  <w:num w:numId="31" w16cid:durableId="2139299077">
    <w:abstractNumId w:val="56"/>
  </w:num>
  <w:num w:numId="32" w16cid:durableId="1991013892">
    <w:abstractNumId w:val="38"/>
  </w:num>
  <w:num w:numId="33" w16cid:durableId="474370136">
    <w:abstractNumId w:val="69"/>
  </w:num>
  <w:num w:numId="34" w16cid:durableId="1673870888">
    <w:abstractNumId w:val="63"/>
  </w:num>
  <w:num w:numId="35" w16cid:durableId="1636593832">
    <w:abstractNumId w:val="48"/>
  </w:num>
  <w:num w:numId="36" w16cid:durableId="1558783828">
    <w:abstractNumId w:val="11"/>
  </w:num>
  <w:num w:numId="37" w16cid:durableId="353965048">
    <w:abstractNumId w:val="67"/>
  </w:num>
  <w:num w:numId="38" w16cid:durableId="17702667">
    <w:abstractNumId w:val="73"/>
  </w:num>
  <w:num w:numId="39" w16cid:durableId="946619361">
    <w:abstractNumId w:val="99"/>
  </w:num>
  <w:num w:numId="40" w16cid:durableId="1813328402">
    <w:abstractNumId w:val="0"/>
  </w:num>
  <w:num w:numId="41" w16cid:durableId="1809594462">
    <w:abstractNumId w:val="30"/>
  </w:num>
  <w:num w:numId="42" w16cid:durableId="320160090">
    <w:abstractNumId w:val="5"/>
  </w:num>
  <w:num w:numId="43" w16cid:durableId="878471021">
    <w:abstractNumId w:val="3"/>
  </w:num>
  <w:num w:numId="44" w16cid:durableId="68623336">
    <w:abstractNumId w:val="83"/>
  </w:num>
  <w:num w:numId="45" w16cid:durableId="1259022806">
    <w:abstractNumId w:val="103"/>
  </w:num>
  <w:num w:numId="46" w16cid:durableId="2027555196">
    <w:abstractNumId w:val="78"/>
  </w:num>
  <w:num w:numId="47" w16cid:durableId="875434228">
    <w:abstractNumId w:val="77"/>
  </w:num>
  <w:num w:numId="48" w16cid:durableId="2098552841">
    <w:abstractNumId w:val="20"/>
  </w:num>
  <w:num w:numId="49" w16cid:durableId="1011563605">
    <w:abstractNumId w:val="57"/>
  </w:num>
  <w:num w:numId="50" w16cid:durableId="340281755">
    <w:abstractNumId w:val="39"/>
  </w:num>
  <w:num w:numId="51" w16cid:durableId="1895434197">
    <w:abstractNumId w:val="89"/>
  </w:num>
  <w:num w:numId="52" w16cid:durableId="19182427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4657035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4451632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561029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2727428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8461004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00087454">
    <w:abstractNumId w:val="46"/>
  </w:num>
  <w:num w:numId="59" w16cid:durableId="1996251520">
    <w:abstractNumId w:val="7"/>
  </w:num>
  <w:num w:numId="60" w16cid:durableId="1868911197">
    <w:abstractNumId w:val="15"/>
  </w:num>
  <w:num w:numId="61" w16cid:durableId="1836727337">
    <w:abstractNumId w:val="65"/>
  </w:num>
  <w:num w:numId="62" w16cid:durableId="695816500">
    <w:abstractNumId w:val="47"/>
  </w:num>
  <w:num w:numId="63" w16cid:durableId="252906920">
    <w:abstractNumId w:val="87"/>
  </w:num>
  <w:num w:numId="64" w16cid:durableId="431438555">
    <w:abstractNumId w:val="8"/>
  </w:num>
  <w:num w:numId="65" w16cid:durableId="1185513387">
    <w:abstractNumId w:val="10"/>
  </w:num>
  <w:num w:numId="66" w16cid:durableId="133261443">
    <w:abstractNumId w:val="101"/>
  </w:num>
  <w:num w:numId="67" w16cid:durableId="769619806">
    <w:abstractNumId w:val="2"/>
  </w:num>
  <w:num w:numId="68" w16cid:durableId="1104422358">
    <w:abstractNumId w:val="26"/>
  </w:num>
  <w:num w:numId="69" w16cid:durableId="997423731">
    <w:abstractNumId w:val="53"/>
  </w:num>
  <w:num w:numId="70" w16cid:durableId="2070758651">
    <w:abstractNumId w:val="36"/>
  </w:num>
  <w:num w:numId="71" w16cid:durableId="488668422">
    <w:abstractNumId w:val="88"/>
  </w:num>
  <w:num w:numId="72" w16cid:durableId="1879512028">
    <w:abstractNumId w:val="41"/>
  </w:num>
  <w:num w:numId="73" w16cid:durableId="1638148797">
    <w:abstractNumId w:val="80"/>
  </w:num>
  <w:num w:numId="74" w16cid:durableId="501630966">
    <w:abstractNumId w:val="86"/>
  </w:num>
  <w:num w:numId="75" w16cid:durableId="24260293">
    <w:abstractNumId w:val="32"/>
  </w:num>
  <w:num w:numId="76" w16cid:durableId="479538157">
    <w:abstractNumId w:val="17"/>
  </w:num>
  <w:num w:numId="77" w16cid:durableId="1012032810">
    <w:abstractNumId w:val="92"/>
  </w:num>
  <w:num w:numId="78" w16cid:durableId="964386263">
    <w:abstractNumId w:val="37"/>
  </w:num>
  <w:num w:numId="79" w16cid:durableId="2018578747">
    <w:abstractNumId w:val="85"/>
  </w:num>
  <w:num w:numId="80" w16cid:durableId="1552422285">
    <w:abstractNumId w:val="64"/>
  </w:num>
  <w:num w:numId="81" w16cid:durableId="1248685168">
    <w:abstractNumId w:val="55"/>
  </w:num>
  <w:num w:numId="82" w16cid:durableId="1750810661">
    <w:abstractNumId w:val="42"/>
  </w:num>
  <w:num w:numId="83" w16cid:durableId="2096440028">
    <w:abstractNumId w:val="21"/>
  </w:num>
  <w:num w:numId="84" w16cid:durableId="1046829411">
    <w:abstractNumId w:val="90"/>
  </w:num>
  <w:num w:numId="85" w16cid:durableId="450245551">
    <w:abstractNumId w:val="104"/>
  </w:num>
  <w:num w:numId="86" w16cid:durableId="592084378">
    <w:abstractNumId w:val="71"/>
  </w:num>
  <w:num w:numId="87" w16cid:durableId="1615554028">
    <w:abstractNumId w:val="95"/>
  </w:num>
  <w:num w:numId="88" w16cid:durableId="1770462544">
    <w:abstractNumId w:val="6"/>
  </w:num>
  <w:num w:numId="89" w16cid:durableId="1997956818">
    <w:abstractNumId w:val="18"/>
  </w:num>
  <w:num w:numId="90" w16cid:durableId="497158842">
    <w:abstractNumId w:val="35"/>
  </w:num>
  <w:num w:numId="91" w16cid:durableId="1791053127">
    <w:abstractNumId w:val="31"/>
  </w:num>
  <w:num w:numId="92" w16cid:durableId="1420373668">
    <w:abstractNumId w:val="40"/>
  </w:num>
  <w:num w:numId="93" w16cid:durableId="1476138521">
    <w:abstractNumId w:val="51"/>
  </w:num>
  <w:num w:numId="94" w16cid:durableId="1828479022">
    <w:abstractNumId w:val="91"/>
  </w:num>
  <w:num w:numId="95" w16cid:durableId="105852690">
    <w:abstractNumId w:val="13"/>
  </w:num>
  <w:num w:numId="96" w16cid:durableId="1495759166">
    <w:abstractNumId w:val="4"/>
  </w:num>
  <w:num w:numId="97" w16cid:durableId="1964461621">
    <w:abstractNumId w:val="19"/>
  </w:num>
  <w:num w:numId="98" w16cid:durableId="1057318729">
    <w:abstractNumId w:val="24"/>
  </w:num>
  <w:num w:numId="99" w16cid:durableId="1254630504">
    <w:abstractNumId w:val="45"/>
  </w:num>
  <w:num w:numId="100" w16cid:durableId="685835229">
    <w:abstractNumId w:val="52"/>
  </w:num>
  <w:num w:numId="101" w16cid:durableId="1717008132">
    <w:abstractNumId w:val="93"/>
  </w:num>
  <w:num w:numId="102" w16cid:durableId="1502161950">
    <w:abstractNumId w:val="27"/>
  </w:num>
  <w:num w:numId="103" w16cid:durableId="1252010935">
    <w:abstractNumId w:val="29"/>
  </w:num>
  <w:num w:numId="104" w16cid:durableId="1032993104">
    <w:abstractNumId w:val="25"/>
  </w:num>
  <w:num w:numId="105" w16cid:durableId="356200442">
    <w:abstractNumId w:val="9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6BED"/>
    <w:rsid w:val="00000291"/>
    <w:rsid w:val="00000419"/>
    <w:rsid w:val="00000593"/>
    <w:rsid w:val="000006FA"/>
    <w:rsid w:val="00000788"/>
    <w:rsid w:val="00000BCC"/>
    <w:rsid w:val="0000107F"/>
    <w:rsid w:val="00001459"/>
    <w:rsid w:val="000016C4"/>
    <w:rsid w:val="00001732"/>
    <w:rsid w:val="0000184E"/>
    <w:rsid w:val="000018CF"/>
    <w:rsid w:val="000020A1"/>
    <w:rsid w:val="000022C1"/>
    <w:rsid w:val="000025B3"/>
    <w:rsid w:val="000026BF"/>
    <w:rsid w:val="00002D00"/>
    <w:rsid w:val="00003061"/>
    <w:rsid w:val="000030CC"/>
    <w:rsid w:val="000030FC"/>
    <w:rsid w:val="000031D7"/>
    <w:rsid w:val="00003492"/>
    <w:rsid w:val="00003616"/>
    <w:rsid w:val="00003721"/>
    <w:rsid w:val="00003833"/>
    <w:rsid w:val="00003A7A"/>
    <w:rsid w:val="00003B03"/>
    <w:rsid w:val="00003F80"/>
    <w:rsid w:val="000045F7"/>
    <w:rsid w:val="00004A3F"/>
    <w:rsid w:val="00004DCD"/>
    <w:rsid w:val="00004E84"/>
    <w:rsid w:val="00004EC9"/>
    <w:rsid w:val="000053FC"/>
    <w:rsid w:val="00005664"/>
    <w:rsid w:val="00005EC5"/>
    <w:rsid w:val="00005ECC"/>
    <w:rsid w:val="00005F57"/>
    <w:rsid w:val="000064F4"/>
    <w:rsid w:val="0000651B"/>
    <w:rsid w:val="00006592"/>
    <w:rsid w:val="000065B0"/>
    <w:rsid w:val="00006646"/>
    <w:rsid w:val="000067AB"/>
    <w:rsid w:val="00006DC2"/>
    <w:rsid w:val="00006ED2"/>
    <w:rsid w:val="0000768F"/>
    <w:rsid w:val="000077B4"/>
    <w:rsid w:val="000079F8"/>
    <w:rsid w:val="00007BBB"/>
    <w:rsid w:val="0001023C"/>
    <w:rsid w:val="00010353"/>
    <w:rsid w:val="00010653"/>
    <w:rsid w:val="00011928"/>
    <w:rsid w:val="00011993"/>
    <w:rsid w:val="00011AFF"/>
    <w:rsid w:val="00011C2D"/>
    <w:rsid w:val="00011C8D"/>
    <w:rsid w:val="0001235D"/>
    <w:rsid w:val="0001239E"/>
    <w:rsid w:val="0001243E"/>
    <w:rsid w:val="000126B1"/>
    <w:rsid w:val="00012732"/>
    <w:rsid w:val="00012836"/>
    <w:rsid w:val="00012B2E"/>
    <w:rsid w:val="00012F84"/>
    <w:rsid w:val="00013402"/>
    <w:rsid w:val="00013890"/>
    <w:rsid w:val="00013ADE"/>
    <w:rsid w:val="00013DB4"/>
    <w:rsid w:val="00013DDB"/>
    <w:rsid w:val="0001409F"/>
    <w:rsid w:val="0001427D"/>
    <w:rsid w:val="00014296"/>
    <w:rsid w:val="000142B4"/>
    <w:rsid w:val="00014604"/>
    <w:rsid w:val="000146F7"/>
    <w:rsid w:val="000149EE"/>
    <w:rsid w:val="00014A79"/>
    <w:rsid w:val="00014C1A"/>
    <w:rsid w:val="00015173"/>
    <w:rsid w:val="00015767"/>
    <w:rsid w:val="000158B9"/>
    <w:rsid w:val="000159A0"/>
    <w:rsid w:val="00015A0C"/>
    <w:rsid w:val="00015A6E"/>
    <w:rsid w:val="00015F45"/>
    <w:rsid w:val="00016158"/>
    <w:rsid w:val="00016505"/>
    <w:rsid w:val="0001665F"/>
    <w:rsid w:val="00016A54"/>
    <w:rsid w:val="00016D3C"/>
    <w:rsid w:val="00016E8B"/>
    <w:rsid w:val="0001719C"/>
    <w:rsid w:val="00017755"/>
    <w:rsid w:val="000203AC"/>
    <w:rsid w:val="0002043A"/>
    <w:rsid w:val="000206CA"/>
    <w:rsid w:val="000207F4"/>
    <w:rsid w:val="00020D1A"/>
    <w:rsid w:val="00021061"/>
    <w:rsid w:val="000211C7"/>
    <w:rsid w:val="00021299"/>
    <w:rsid w:val="000212A9"/>
    <w:rsid w:val="00022667"/>
    <w:rsid w:val="000228F7"/>
    <w:rsid w:val="00023467"/>
    <w:rsid w:val="00023774"/>
    <w:rsid w:val="00023EE5"/>
    <w:rsid w:val="00024751"/>
    <w:rsid w:val="000248AB"/>
    <w:rsid w:val="0002491D"/>
    <w:rsid w:val="00024BDD"/>
    <w:rsid w:val="00025461"/>
    <w:rsid w:val="00025553"/>
    <w:rsid w:val="000258F8"/>
    <w:rsid w:val="00025E3A"/>
    <w:rsid w:val="00025EAD"/>
    <w:rsid w:val="0002619A"/>
    <w:rsid w:val="00026401"/>
    <w:rsid w:val="0002666C"/>
    <w:rsid w:val="000267F2"/>
    <w:rsid w:val="00026854"/>
    <w:rsid w:val="00026A95"/>
    <w:rsid w:val="00026B00"/>
    <w:rsid w:val="000276B9"/>
    <w:rsid w:val="0003004E"/>
    <w:rsid w:val="00030495"/>
    <w:rsid w:val="000307C5"/>
    <w:rsid w:val="000307F0"/>
    <w:rsid w:val="00030910"/>
    <w:rsid w:val="00030CF8"/>
    <w:rsid w:val="00030E74"/>
    <w:rsid w:val="00031832"/>
    <w:rsid w:val="00031B61"/>
    <w:rsid w:val="00031F70"/>
    <w:rsid w:val="00032084"/>
    <w:rsid w:val="00032BB5"/>
    <w:rsid w:val="00032F42"/>
    <w:rsid w:val="00033200"/>
    <w:rsid w:val="0003362C"/>
    <w:rsid w:val="0003379B"/>
    <w:rsid w:val="00033C7F"/>
    <w:rsid w:val="00033E19"/>
    <w:rsid w:val="00033EB7"/>
    <w:rsid w:val="000341AE"/>
    <w:rsid w:val="000341B7"/>
    <w:rsid w:val="0003479B"/>
    <w:rsid w:val="00034936"/>
    <w:rsid w:val="00034CD9"/>
    <w:rsid w:val="00034CE8"/>
    <w:rsid w:val="00034E47"/>
    <w:rsid w:val="00035663"/>
    <w:rsid w:val="00035C4B"/>
    <w:rsid w:val="00035F72"/>
    <w:rsid w:val="00036944"/>
    <w:rsid w:val="0003698E"/>
    <w:rsid w:val="00036C97"/>
    <w:rsid w:val="0003704F"/>
    <w:rsid w:val="000370D6"/>
    <w:rsid w:val="0003737A"/>
    <w:rsid w:val="00037414"/>
    <w:rsid w:val="000377D8"/>
    <w:rsid w:val="000379B5"/>
    <w:rsid w:val="00037E78"/>
    <w:rsid w:val="000400AD"/>
    <w:rsid w:val="00040305"/>
    <w:rsid w:val="000404B4"/>
    <w:rsid w:val="000405B0"/>
    <w:rsid w:val="000406B9"/>
    <w:rsid w:val="000407F3"/>
    <w:rsid w:val="0004089F"/>
    <w:rsid w:val="00040A17"/>
    <w:rsid w:val="00040A36"/>
    <w:rsid w:val="00040A79"/>
    <w:rsid w:val="00040BE2"/>
    <w:rsid w:val="00040CEF"/>
    <w:rsid w:val="00041245"/>
    <w:rsid w:val="00041ACF"/>
    <w:rsid w:val="00041B35"/>
    <w:rsid w:val="00041E4A"/>
    <w:rsid w:val="00041EAF"/>
    <w:rsid w:val="000423EB"/>
    <w:rsid w:val="000429BD"/>
    <w:rsid w:val="00042B2F"/>
    <w:rsid w:val="0004302F"/>
    <w:rsid w:val="0004306E"/>
    <w:rsid w:val="00043118"/>
    <w:rsid w:val="00043C7E"/>
    <w:rsid w:val="0004446C"/>
    <w:rsid w:val="000446A8"/>
    <w:rsid w:val="0004576F"/>
    <w:rsid w:val="00045903"/>
    <w:rsid w:val="00045CB0"/>
    <w:rsid w:val="00045EE3"/>
    <w:rsid w:val="000463A4"/>
    <w:rsid w:val="00046733"/>
    <w:rsid w:val="0004688F"/>
    <w:rsid w:val="00046A60"/>
    <w:rsid w:val="00046B77"/>
    <w:rsid w:val="00046C4B"/>
    <w:rsid w:val="00046EA1"/>
    <w:rsid w:val="00046EE3"/>
    <w:rsid w:val="00046FA9"/>
    <w:rsid w:val="00046FAA"/>
    <w:rsid w:val="000473E1"/>
    <w:rsid w:val="000477E5"/>
    <w:rsid w:val="000479C4"/>
    <w:rsid w:val="00047B44"/>
    <w:rsid w:val="00047E31"/>
    <w:rsid w:val="00047F9C"/>
    <w:rsid w:val="00050228"/>
    <w:rsid w:val="000505BA"/>
    <w:rsid w:val="000506E3"/>
    <w:rsid w:val="0005087C"/>
    <w:rsid w:val="000508B2"/>
    <w:rsid w:val="000509E0"/>
    <w:rsid w:val="00050B28"/>
    <w:rsid w:val="00050B5E"/>
    <w:rsid w:val="00051B38"/>
    <w:rsid w:val="00051DA5"/>
    <w:rsid w:val="00052374"/>
    <w:rsid w:val="000529D6"/>
    <w:rsid w:val="00052A20"/>
    <w:rsid w:val="00052B19"/>
    <w:rsid w:val="00052E99"/>
    <w:rsid w:val="0005397C"/>
    <w:rsid w:val="00053B38"/>
    <w:rsid w:val="00054698"/>
    <w:rsid w:val="000547A1"/>
    <w:rsid w:val="000549A3"/>
    <w:rsid w:val="00054AE9"/>
    <w:rsid w:val="00054BCF"/>
    <w:rsid w:val="00054D7F"/>
    <w:rsid w:val="00054E51"/>
    <w:rsid w:val="00054E6E"/>
    <w:rsid w:val="00055032"/>
    <w:rsid w:val="00055ACF"/>
    <w:rsid w:val="00055CC8"/>
    <w:rsid w:val="00056AAE"/>
    <w:rsid w:val="00056D15"/>
    <w:rsid w:val="000572AB"/>
    <w:rsid w:val="00057F4E"/>
    <w:rsid w:val="00060119"/>
    <w:rsid w:val="0006031C"/>
    <w:rsid w:val="00060C5A"/>
    <w:rsid w:val="00060DA3"/>
    <w:rsid w:val="0006120A"/>
    <w:rsid w:val="000613D1"/>
    <w:rsid w:val="00061626"/>
    <w:rsid w:val="0006182E"/>
    <w:rsid w:val="000619B3"/>
    <w:rsid w:val="00061ADF"/>
    <w:rsid w:val="000621E0"/>
    <w:rsid w:val="000624FC"/>
    <w:rsid w:val="00062DEC"/>
    <w:rsid w:val="000631A9"/>
    <w:rsid w:val="000635C4"/>
    <w:rsid w:val="00063700"/>
    <w:rsid w:val="00063A86"/>
    <w:rsid w:val="00063AEE"/>
    <w:rsid w:val="0006402F"/>
    <w:rsid w:val="0006424A"/>
    <w:rsid w:val="00064352"/>
    <w:rsid w:val="00064413"/>
    <w:rsid w:val="00064E53"/>
    <w:rsid w:val="000652E4"/>
    <w:rsid w:val="00065323"/>
    <w:rsid w:val="000657DD"/>
    <w:rsid w:val="00065924"/>
    <w:rsid w:val="00065A55"/>
    <w:rsid w:val="000660FF"/>
    <w:rsid w:val="000669DC"/>
    <w:rsid w:val="00066E5D"/>
    <w:rsid w:val="00067725"/>
    <w:rsid w:val="0006777C"/>
    <w:rsid w:val="0006788B"/>
    <w:rsid w:val="000679F1"/>
    <w:rsid w:val="00067AFD"/>
    <w:rsid w:val="00067C78"/>
    <w:rsid w:val="00067D11"/>
    <w:rsid w:val="00067F2B"/>
    <w:rsid w:val="000705FA"/>
    <w:rsid w:val="00070BF9"/>
    <w:rsid w:val="00070EDF"/>
    <w:rsid w:val="00071126"/>
    <w:rsid w:val="00071143"/>
    <w:rsid w:val="00071650"/>
    <w:rsid w:val="00071AB5"/>
    <w:rsid w:val="00071F10"/>
    <w:rsid w:val="0007231A"/>
    <w:rsid w:val="000729D2"/>
    <w:rsid w:val="00072B3E"/>
    <w:rsid w:val="00072C8C"/>
    <w:rsid w:val="000736B4"/>
    <w:rsid w:val="000739C6"/>
    <w:rsid w:val="00073F48"/>
    <w:rsid w:val="00073F62"/>
    <w:rsid w:val="00074113"/>
    <w:rsid w:val="0007411A"/>
    <w:rsid w:val="00074420"/>
    <w:rsid w:val="00074596"/>
    <w:rsid w:val="000745CC"/>
    <w:rsid w:val="000746A1"/>
    <w:rsid w:val="0007498A"/>
    <w:rsid w:val="00075081"/>
    <w:rsid w:val="00075161"/>
    <w:rsid w:val="00075169"/>
    <w:rsid w:val="00075E86"/>
    <w:rsid w:val="000761D1"/>
    <w:rsid w:val="00076807"/>
    <w:rsid w:val="00076832"/>
    <w:rsid w:val="000768DC"/>
    <w:rsid w:val="000769C5"/>
    <w:rsid w:val="00077845"/>
    <w:rsid w:val="000779C4"/>
    <w:rsid w:val="00077CC7"/>
    <w:rsid w:val="00077DB6"/>
    <w:rsid w:val="00080054"/>
    <w:rsid w:val="000802AD"/>
    <w:rsid w:val="000806AB"/>
    <w:rsid w:val="000806C3"/>
    <w:rsid w:val="000809E6"/>
    <w:rsid w:val="00080FF5"/>
    <w:rsid w:val="0008117B"/>
    <w:rsid w:val="00081581"/>
    <w:rsid w:val="00081C59"/>
    <w:rsid w:val="00081F77"/>
    <w:rsid w:val="0008216A"/>
    <w:rsid w:val="000824D7"/>
    <w:rsid w:val="000826C6"/>
    <w:rsid w:val="00082DC2"/>
    <w:rsid w:val="000831E1"/>
    <w:rsid w:val="00083925"/>
    <w:rsid w:val="00083AFD"/>
    <w:rsid w:val="00083B34"/>
    <w:rsid w:val="00083BC0"/>
    <w:rsid w:val="000844BF"/>
    <w:rsid w:val="000849A0"/>
    <w:rsid w:val="00084BB5"/>
    <w:rsid w:val="00084D16"/>
    <w:rsid w:val="00084D5D"/>
    <w:rsid w:val="000852EF"/>
    <w:rsid w:val="00085C11"/>
    <w:rsid w:val="00085D6F"/>
    <w:rsid w:val="00085F3F"/>
    <w:rsid w:val="00086086"/>
    <w:rsid w:val="0008610D"/>
    <w:rsid w:val="00086175"/>
    <w:rsid w:val="000862EE"/>
    <w:rsid w:val="0008674A"/>
    <w:rsid w:val="00086802"/>
    <w:rsid w:val="000868C4"/>
    <w:rsid w:val="00086F39"/>
    <w:rsid w:val="000877DF"/>
    <w:rsid w:val="00087A1D"/>
    <w:rsid w:val="00090089"/>
    <w:rsid w:val="00090180"/>
    <w:rsid w:val="000901C5"/>
    <w:rsid w:val="000902D3"/>
    <w:rsid w:val="00090636"/>
    <w:rsid w:val="0009077B"/>
    <w:rsid w:val="0009087F"/>
    <w:rsid w:val="0009097C"/>
    <w:rsid w:val="000909FA"/>
    <w:rsid w:val="00090C46"/>
    <w:rsid w:val="0009137A"/>
    <w:rsid w:val="00091737"/>
    <w:rsid w:val="00091763"/>
    <w:rsid w:val="000918D8"/>
    <w:rsid w:val="000919E6"/>
    <w:rsid w:val="00091F7A"/>
    <w:rsid w:val="00092883"/>
    <w:rsid w:val="000928A8"/>
    <w:rsid w:val="00092C5F"/>
    <w:rsid w:val="00092D05"/>
    <w:rsid w:val="00092F28"/>
    <w:rsid w:val="00093135"/>
    <w:rsid w:val="00093658"/>
    <w:rsid w:val="0009373F"/>
    <w:rsid w:val="00093BA3"/>
    <w:rsid w:val="0009415D"/>
    <w:rsid w:val="00094C22"/>
    <w:rsid w:val="00094CF0"/>
    <w:rsid w:val="00095107"/>
    <w:rsid w:val="00095733"/>
    <w:rsid w:val="000958C5"/>
    <w:rsid w:val="00095B7C"/>
    <w:rsid w:val="00095E03"/>
    <w:rsid w:val="00096049"/>
    <w:rsid w:val="00096161"/>
    <w:rsid w:val="000962FB"/>
    <w:rsid w:val="00096849"/>
    <w:rsid w:val="00096A1C"/>
    <w:rsid w:val="00096E4F"/>
    <w:rsid w:val="00097242"/>
    <w:rsid w:val="000975F8"/>
    <w:rsid w:val="000978F3"/>
    <w:rsid w:val="000979D3"/>
    <w:rsid w:val="00097A23"/>
    <w:rsid w:val="00097AE7"/>
    <w:rsid w:val="00097F36"/>
    <w:rsid w:val="000A06B3"/>
    <w:rsid w:val="000A0A32"/>
    <w:rsid w:val="000A0D17"/>
    <w:rsid w:val="000A1101"/>
    <w:rsid w:val="000A1112"/>
    <w:rsid w:val="000A1289"/>
    <w:rsid w:val="000A19CD"/>
    <w:rsid w:val="000A1F43"/>
    <w:rsid w:val="000A23A8"/>
    <w:rsid w:val="000A2518"/>
    <w:rsid w:val="000A25B4"/>
    <w:rsid w:val="000A2DA5"/>
    <w:rsid w:val="000A2E47"/>
    <w:rsid w:val="000A348A"/>
    <w:rsid w:val="000A3DD2"/>
    <w:rsid w:val="000A3E9B"/>
    <w:rsid w:val="000A442D"/>
    <w:rsid w:val="000A444B"/>
    <w:rsid w:val="000A472F"/>
    <w:rsid w:val="000A49E8"/>
    <w:rsid w:val="000A4E36"/>
    <w:rsid w:val="000A4F8E"/>
    <w:rsid w:val="000A50B5"/>
    <w:rsid w:val="000A5ABE"/>
    <w:rsid w:val="000A5CB6"/>
    <w:rsid w:val="000A5CE3"/>
    <w:rsid w:val="000A5D59"/>
    <w:rsid w:val="000A63EB"/>
    <w:rsid w:val="000A6421"/>
    <w:rsid w:val="000A64C8"/>
    <w:rsid w:val="000A66EB"/>
    <w:rsid w:val="000A68D7"/>
    <w:rsid w:val="000A6991"/>
    <w:rsid w:val="000A6B3D"/>
    <w:rsid w:val="000A6F39"/>
    <w:rsid w:val="000A70DF"/>
    <w:rsid w:val="000A7141"/>
    <w:rsid w:val="000A71BB"/>
    <w:rsid w:val="000A72DE"/>
    <w:rsid w:val="000A758A"/>
    <w:rsid w:val="000A7656"/>
    <w:rsid w:val="000A77ED"/>
    <w:rsid w:val="000A78A0"/>
    <w:rsid w:val="000A7A1C"/>
    <w:rsid w:val="000A7AA5"/>
    <w:rsid w:val="000A7B42"/>
    <w:rsid w:val="000A7B7F"/>
    <w:rsid w:val="000B0195"/>
    <w:rsid w:val="000B01F1"/>
    <w:rsid w:val="000B0284"/>
    <w:rsid w:val="000B0681"/>
    <w:rsid w:val="000B0706"/>
    <w:rsid w:val="000B08ED"/>
    <w:rsid w:val="000B0A3E"/>
    <w:rsid w:val="000B0D01"/>
    <w:rsid w:val="000B0E1D"/>
    <w:rsid w:val="000B1917"/>
    <w:rsid w:val="000B1A01"/>
    <w:rsid w:val="000B1AC6"/>
    <w:rsid w:val="000B1B2D"/>
    <w:rsid w:val="000B20C0"/>
    <w:rsid w:val="000B24F6"/>
    <w:rsid w:val="000B2A72"/>
    <w:rsid w:val="000B2B22"/>
    <w:rsid w:val="000B2C08"/>
    <w:rsid w:val="000B33EA"/>
    <w:rsid w:val="000B362A"/>
    <w:rsid w:val="000B3838"/>
    <w:rsid w:val="000B4043"/>
    <w:rsid w:val="000B467B"/>
    <w:rsid w:val="000B48B7"/>
    <w:rsid w:val="000B4ACC"/>
    <w:rsid w:val="000B4CA5"/>
    <w:rsid w:val="000B4EDB"/>
    <w:rsid w:val="000B66B3"/>
    <w:rsid w:val="000B673C"/>
    <w:rsid w:val="000B6853"/>
    <w:rsid w:val="000B6DF7"/>
    <w:rsid w:val="000B72E1"/>
    <w:rsid w:val="000B7441"/>
    <w:rsid w:val="000B78F4"/>
    <w:rsid w:val="000B7AC4"/>
    <w:rsid w:val="000B7CC8"/>
    <w:rsid w:val="000B7E3E"/>
    <w:rsid w:val="000B7FCB"/>
    <w:rsid w:val="000B7FFA"/>
    <w:rsid w:val="000C015F"/>
    <w:rsid w:val="000C0648"/>
    <w:rsid w:val="000C08B6"/>
    <w:rsid w:val="000C0CDD"/>
    <w:rsid w:val="000C0E39"/>
    <w:rsid w:val="000C0FC9"/>
    <w:rsid w:val="000C1503"/>
    <w:rsid w:val="000C19B4"/>
    <w:rsid w:val="000C1BAA"/>
    <w:rsid w:val="000C1C6E"/>
    <w:rsid w:val="000C2044"/>
    <w:rsid w:val="000C2B65"/>
    <w:rsid w:val="000C2D28"/>
    <w:rsid w:val="000C2D5A"/>
    <w:rsid w:val="000C33D8"/>
    <w:rsid w:val="000C3623"/>
    <w:rsid w:val="000C3783"/>
    <w:rsid w:val="000C40CB"/>
    <w:rsid w:val="000C43A9"/>
    <w:rsid w:val="000C46DE"/>
    <w:rsid w:val="000C49F1"/>
    <w:rsid w:val="000C4C05"/>
    <w:rsid w:val="000C4EE1"/>
    <w:rsid w:val="000C4FC9"/>
    <w:rsid w:val="000C51A0"/>
    <w:rsid w:val="000C52F3"/>
    <w:rsid w:val="000C5428"/>
    <w:rsid w:val="000C564F"/>
    <w:rsid w:val="000C5A87"/>
    <w:rsid w:val="000C5D85"/>
    <w:rsid w:val="000C627C"/>
    <w:rsid w:val="000C6A7C"/>
    <w:rsid w:val="000C6D86"/>
    <w:rsid w:val="000C6FE9"/>
    <w:rsid w:val="000C700A"/>
    <w:rsid w:val="000C705A"/>
    <w:rsid w:val="000C70E2"/>
    <w:rsid w:val="000C746D"/>
    <w:rsid w:val="000C791F"/>
    <w:rsid w:val="000D0086"/>
    <w:rsid w:val="000D0280"/>
    <w:rsid w:val="000D03ED"/>
    <w:rsid w:val="000D0580"/>
    <w:rsid w:val="000D0774"/>
    <w:rsid w:val="000D0A78"/>
    <w:rsid w:val="000D0BD5"/>
    <w:rsid w:val="000D0C94"/>
    <w:rsid w:val="000D123B"/>
    <w:rsid w:val="000D158A"/>
    <w:rsid w:val="000D19AD"/>
    <w:rsid w:val="000D1DE5"/>
    <w:rsid w:val="000D210E"/>
    <w:rsid w:val="000D21B5"/>
    <w:rsid w:val="000D249A"/>
    <w:rsid w:val="000D27CB"/>
    <w:rsid w:val="000D289D"/>
    <w:rsid w:val="000D2E65"/>
    <w:rsid w:val="000D352F"/>
    <w:rsid w:val="000D36BF"/>
    <w:rsid w:val="000D386C"/>
    <w:rsid w:val="000D38AA"/>
    <w:rsid w:val="000D3A1E"/>
    <w:rsid w:val="000D3AB8"/>
    <w:rsid w:val="000D3B60"/>
    <w:rsid w:val="000D3E11"/>
    <w:rsid w:val="000D3FF7"/>
    <w:rsid w:val="000D4225"/>
    <w:rsid w:val="000D4763"/>
    <w:rsid w:val="000D4BC5"/>
    <w:rsid w:val="000D4C8B"/>
    <w:rsid w:val="000D5921"/>
    <w:rsid w:val="000D5950"/>
    <w:rsid w:val="000D5D0D"/>
    <w:rsid w:val="000D5EAA"/>
    <w:rsid w:val="000D62D1"/>
    <w:rsid w:val="000D6310"/>
    <w:rsid w:val="000D6362"/>
    <w:rsid w:val="000D63CA"/>
    <w:rsid w:val="000D64F4"/>
    <w:rsid w:val="000D664A"/>
    <w:rsid w:val="000D6DA3"/>
    <w:rsid w:val="000D7563"/>
    <w:rsid w:val="000D7B1F"/>
    <w:rsid w:val="000E051C"/>
    <w:rsid w:val="000E06EA"/>
    <w:rsid w:val="000E0823"/>
    <w:rsid w:val="000E0831"/>
    <w:rsid w:val="000E11FE"/>
    <w:rsid w:val="000E1A69"/>
    <w:rsid w:val="000E1A7F"/>
    <w:rsid w:val="000E1B56"/>
    <w:rsid w:val="000E1E7D"/>
    <w:rsid w:val="000E1F2C"/>
    <w:rsid w:val="000E27E6"/>
    <w:rsid w:val="000E2B3F"/>
    <w:rsid w:val="000E2F18"/>
    <w:rsid w:val="000E309D"/>
    <w:rsid w:val="000E3327"/>
    <w:rsid w:val="000E35F1"/>
    <w:rsid w:val="000E36D5"/>
    <w:rsid w:val="000E3D24"/>
    <w:rsid w:val="000E3E73"/>
    <w:rsid w:val="000E3F2E"/>
    <w:rsid w:val="000E4124"/>
    <w:rsid w:val="000E4515"/>
    <w:rsid w:val="000E4C67"/>
    <w:rsid w:val="000E5083"/>
    <w:rsid w:val="000E50A6"/>
    <w:rsid w:val="000E53C4"/>
    <w:rsid w:val="000E540D"/>
    <w:rsid w:val="000E55BB"/>
    <w:rsid w:val="000E5844"/>
    <w:rsid w:val="000E6009"/>
    <w:rsid w:val="000E63D6"/>
    <w:rsid w:val="000E643B"/>
    <w:rsid w:val="000E6829"/>
    <w:rsid w:val="000E6853"/>
    <w:rsid w:val="000E6A03"/>
    <w:rsid w:val="000E6A94"/>
    <w:rsid w:val="000E6D6B"/>
    <w:rsid w:val="000E74F3"/>
    <w:rsid w:val="000E77B6"/>
    <w:rsid w:val="000E77F2"/>
    <w:rsid w:val="000E79A7"/>
    <w:rsid w:val="000E7C1E"/>
    <w:rsid w:val="000F0399"/>
    <w:rsid w:val="000F051F"/>
    <w:rsid w:val="000F0C70"/>
    <w:rsid w:val="000F0F96"/>
    <w:rsid w:val="000F11AE"/>
    <w:rsid w:val="000F145E"/>
    <w:rsid w:val="000F1779"/>
    <w:rsid w:val="000F1997"/>
    <w:rsid w:val="000F1D7D"/>
    <w:rsid w:val="000F1E30"/>
    <w:rsid w:val="000F21F4"/>
    <w:rsid w:val="000F2421"/>
    <w:rsid w:val="000F2C56"/>
    <w:rsid w:val="000F3093"/>
    <w:rsid w:val="000F3463"/>
    <w:rsid w:val="000F3803"/>
    <w:rsid w:val="000F3FE6"/>
    <w:rsid w:val="000F4687"/>
    <w:rsid w:val="000F48AA"/>
    <w:rsid w:val="000F4DB8"/>
    <w:rsid w:val="000F5169"/>
    <w:rsid w:val="000F5394"/>
    <w:rsid w:val="000F610A"/>
    <w:rsid w:val="000F6ACE"/>
    <w:rsid w:val="000F6EE1"/>
    <w:rsid w:val="000F7247"/>
    <w:rsid w:val="000F76E1"/>
    <w:rsid w:val="000F7770"/>
    <w:rsid w:val="000F7A62"/>
    <w:rsid w:val="000F7A6E"/>
    <w:rsid w:val="000F7D63"/>
    <w:rsid w:val="000F7EFE"/>
    <w:rsid w:val="00100116"/>
    <w:rsid w:val="001008B2"/>
    <w:rsid w:val="00100913"/>
    <w:rsid w:val="0010093D"/>
    <w:rsid w:val="00100A0C"/>
    <w:rsid w:val="00100D23"/>
    <w:rsid w:val="00100E9D"/>
    <w:rsid w:val="0010104C"/>
    <w:rsid w:val="0010115F"/>
    <w:rsid w:val="00101244"/>
    <w:rsid w:val="00101603"/>
    <w:rsid w:val="00101801"/>
    <w:rsid w:val="00102346"/>
    <w:rsid w:val="001029CA"/>
    <w:rsid w:val="00102EB8"/>
    <w:rsid w:val="00103458"/>
    <w:rsid w:val="0010365F"/>
    <w:rsid w:val="00103ADC"/>
    <w:rsid w:val="00103AF2"/>
    <w:rsid w:val="00103CAA"/>
    <w:rsid w:val="00103EE9"/>
    <w:rsid w:val="00103EF6"/>
    <w:rsid w:val="00104EAA"/>
    <w:rsid w:val="00104EC6"/>
    <w:rsid w:val="001052D0"/>
    <w:rsid w:val="0010537A"/>
    <w:rsid w:val="001055A2"/>
    <w:rsid w:val="001056E9"/>
    <w:rsid w:val="00105723"/>
    <w:rsid w:val="00105AF0"/>
    <w:rsid w:val="00105BA3"/>
    <w:rsid w:val="00105C65"/>
    <w:rsid w:val="001060BE"/>
    <w:rsid w:val="00107338"/>
    <w:rsid w:val="0010757D"/>
    <w:rsid w:val="0010774B"/>
    <w:rsid w:val="001077AE"/>
    <w:rsid w:val="0010786C"/>
    <w:rsid w:val="00107F62"/>
    <w:rsid w:val="0011006F"/>
    <w:rsid w:val="001104D4"/>
    <w:rsid w:val="00110F3D"/>
    <w:rsid w:val="0011168B"/>
    <w:rsid w:val="00111AD5"/>
    <w:rsid w:val="0011225D"/>
    <w:rsid w:val="0011270A"/>
    <w:rsid w:val="00112B9F"/>
    <w:rsid w:val="001135E7"/>
    <w:rsid w:val="001136D4"/>
    <w:rsid w:val="001136F9"/>
    <w:rsid w:val="0011378E"/>
    <w:rsid w:val="00113FC4"/>
    <w:rsid w:val="00113FE9"/>
    <w:rsid w:val="0011422F"/>
    <w:rsid w:val="0011464E"/>
    <w:rsid w:val="0011483C"/>
    <w:rsid w:val="001149D9"/>
    <w:rsid w:val="00114C7C"/>
    <w:rsid w:val="00114CA6"/>
    <w:rsid w:val="00114E82"/>
    <w:rsid w:val="001157F2"/>
    <w:rsid w:val="0011585B"/>
    <w:rsid w:val="001158C3"/>
    <w:rsid w:val="00115AA4"/>
    <w:rsid w:val="0011644F"/>
    <w:rsid w:val="00116544"/>
    <w:rsid w:val="001165BC"/>
    <w:rsid w:val="001167CB"/>
    <w:rsid w:val="00116DC0"/>
    <w:rsid w:val="0011700B"/>
    <w:rsid w:val="00117073"/>
    <w:rsid w:val="001173DD"/>
    <w:rsid w:val="001175B6"/>
    <w:rsid w:val="00117BD5"/>
    <w:rsid w:val="00120014"/>
    <w:rsid w:val="00120661"/>
    <w:rsid w:val="001207F3"/>
    <w:rsid w:val="00120885"/>
    <w:rsid w:val="00120C6B"/>
    <w:rsid w:val="00120FB1"/>
    <w:rsid w:val="00121539"/>
    <w:rsid w:val="00121A98"/>
    <w:rsid w:val="00121C0B"/>
    <w:rsid w:val="00121D22"/>
    <w:rsid w:val="001224A9"/>
    <w:rsid w:val="0012252C"/>
    <w:rsid w:val="001229B8"/>
    <w:rsid w:val="001230B5"/>
    <w:rsid w:val="001237B8"/>
    <w:rsid w:val="00123B75"/>
    <w:rsid w:val="00123FB3"/>
    <w:rsid w:val="001242DC"/>
    <w:rsid w:val="00124379"/>
    <w:rsid w:val="0012452D"/>
    <w:rsid w:val="001248FB"/>
    <w:rsid w:val="00124B12"/>
    <w:rsid w:val="00124C34"/>
    <w:rsid w:val="00124D3F"/>
    <w:rsid w:val="001250D4"/>
    <w:rsid w:val="00125787"/>
    <w:rsid w:val="00126EB4"/>
    <w:rsid w:val="00126ECF"/>
    <w:rsid w:val="0012728C"/>
    <w:rsid w:val="001272B6"/>
    <w:rsid w:val="00127859"/>
    <w:rsid w:val="001279A1"/>
    <w:rsid w:val="00127CC7"/>
    <w:rsid w:val="00127F1B"/>
    <w:rsid w:val="00130325"/>
    <w:rsid w:val="0013053A"/>
    <w:rsid w:val="001305CF"/>
    <w:rsid w:val="00130718"/>
    <w:rsid w:val="001307F8"/>
    <w:rsid w:val="00130892"/>
    <w:rsid w:val="001308F3"/>
    <w:rsid w:val="00130A32"/>
    <w:rsid w:val="001312C0"/>
    <w:rsid w:val="0013137A"/>
    <w:rsid w:val="00131497"/>
    <w:rsid w:val="001314F5"/>
    <w:rsid w:val="001319FC"/>
    <w:rsid w:val="00131AA8"/>
    <w:rsid w:val="00131DC4"/>
    <w:rsid w:val="0013297C"/>
    <w:rsid w:val="00132F45"/>
    <w:rsid w:val="001330DE"/>
    <w:rsid w:val="0013312F"/>
    <w:rsid w:val="0013366F"/>
    <w:rsid w:val="0013379A"/>
    <w:rsid w:val="00133837"/>
    <w:rsid w:val="00134324"/>
    <w:rsid w:val="001343B2"/>
    <w:rsid w:val="001345CE"/>
    <w:rsid w:val="00134A44"/>
    <w:rsid w:val="00134C05"/>
    <w:rsid w:val="00134CB0"/>
    <w:rsid w:val="00134D80"/>
    <w:rsid w:val="00134DF6"/>
    <w:rsid w:val="00134F2D"/>
    <w:rsid w:val="00135B5C"/>
    <w:rsid w:val="0013622F"/>
    <w:rsid w:val="00136B32"/>
    <w:rsid w:val="00136B58"/>
    <w:rsid w:val="00136E68"/>
    <w:rsid w:val="00136F62"/>
    <w:rsid w:val="00137880"/>
    <w:rsid w:val="00137A03"/>
    <w:rsid w:val="00137A92"/>
    <w:rsid w:val="00137BFF"/>
    <w:rsid w:val="00140012"/>
    <w:rsid w:val="001403B2"/>
    <w:rsid w:val="0014046A"/>
    <w:rsid w:val="001405F6"/>
    <w:rsid w:val="00140BCF"/>
    <w:rsid w:val="0014127F"/>
    <w:rsid w:val="00141C87"/>
    <w:rsid w:val="00141EC8"/>
    <w:rsid w:val="00142173"/>
    <w:rsid w:val="001423A2"/>
    <w:rsid w:val="001423CB"/>
    <w:rsid w:val="00142546"/>
    <w:rsid w:val="001428CF"/>
    <w:rsid w:val="00142D62"/>
    <w:rsid w:val="00142DD3"/>
    <w:rsid w:val="00142E27"/>
    <w:rsid w:val="0014310C"/>
    <w:rsid w:val="00143514"/>
    <w:rsid w:val="00143886"/>
    <w:rsid w:val="00143B19"/>
    <w:rsid w:val="00143DE1"/>
    <w:rsid w:val="00143EAA"/>
    <w:rsid w:val="001440DD"/>
    <w:rsid w:val="001442B8"/>
    <w:rsid w:val="001446D8"/>
    <w:rsid w:val="00144864"/>
    <w:rsid w:val="0014487F"/>
    <w:rsid w:val="00144B98"/>
    <w:rsid w:val="00144BE7"/>
    <w:rsid w:val="00145247"/>
    <w:rsid w:val="001459E8"/>
    <w:rsid w:val="00145A25"/>
    <w:rsid w:val="00145E9F"/>
    <w:rsid w:val="00146176"/>
    <w:rsid w:val="00146625"/>
    <w:rsid w:val="0014687F"/>
    <w:rsid w:val="00146DB7"/>
    <w:rsid w:val="0014747A"/>
    <w:rsid w:val="001474D2"/>
    <w:rsid w:val="0014777F"/>
    <w:rsid w:val="001502EF"/>
    <w:rsid w:val="00150B54"/>
    <w:rsid w:val="00150EA2"/>
    <w:rsid w:val="00151861"/>
    <w:rsid w:val="00152895"/>
    <w:rsid w:val="00152E40"/>
    <w:rsid w:val="00152F2C"/>
    <w:rsid w:val="001533FF"/>
    <w:rsid w:val="001538FD"/>
    <w:rsid w:val="00153B7F"/>
    <w:rsid w:val="00153B84"/>
    <w:rsid w:val="00153C36"/>
    <w:rsid w:val="00153DBC"/>
    <w:rsid w:val="00153E0D"/>
    <w:rsid w:val="00153ECC"/>
    <w:rsid w:val="00154436"/>
    <w:rsid w:val="001548DA"/>
    <w:rsid w:val="00154901"/>
    <w:rsid w:val="0015493F"/>
    <w:rsid w:val="00154F98"/>
    <w:rsid w:val="00155142"/>
    <w:rsid w:val="00155148"/>
    <w:rsid w:val="00155515"/>
    <w:rsid w:val="00155A69"/>
    <w:rsid w:val="00155AAF"/>
    <w:rsid w:val="00155AD1"/>
    <w:rsid w:val="00155B69"/>
    <w:rsid w:val="00155D4A"/>
    <w:rsid w:val="00156116"/>
    <w:rsid w:val="0015635D"/>
    <w:rsid w:val="001565C8"/>
    <w:rsid w:val="001567F3"/>
    <w:rsid w:val="001567FF"/>
    <w:rsid w:val="001568BA"/>
    <w:rsid w:val="00156C7A"/>
    <w:rsid w:val="00156E63"/>
    <w:rsid w:val="001573E8"/>
    <w:rsid w:val="001574A9"/>
    <w:rsid w:val="00157832"/>
    <w:rsid w:val="00157A70"/>
    <w:rsid w:val="00157A89"/>
    <w:rsid w:val="00157F0D"/>
    <w:rsid w:val="001603AA"/>
    <w:rsid w:val="00160457"/>
    <w:rsid w:val="00160730"/>
    <w:rsid w:val="0016097C"/>
    <w:rsid w:val="001609A2"/>
    <w:rsid w:val="00160D17"/>
    <w:rsid w:val="00160F2B"/>
    <w:rsid w:val="00161046"/>
    <w:rsid w:val="0016198D"/>
    <w:rsid w:val="00161E62"/>
    <w:rsid w:val="00161E95"/>
    <w:rsid w:val="00162228"/>
    <w:rsid w:val="00162246"/>
    <w:rsid w:val="001628B7"/>
    <w:rsid w:val="00162CD8"/>
    <w:rsid w:val="00162E08"/>
    <w:rsid w:val="001630D5"/>
    <w:rsid w:val="00163388"/>
    <w:rsid w:val="00163936"/>
    <w:rsid w:val="00163B05"/>
    <w:rsid w:val="00164115"/>
    <w:rsid w:val="00164481"/>
    <w:rsid w:val="00164B2B"/>
    <w:rsid w:val="00164B32"/>
    <w:rsid w:val="00164B54"/>
    <w:rsid w:val="00165682"/>
    <w:rsid w:val="001658F9"/>
    <w:rsid w:val="00165B8C"/>
    <w:rsid w:val="00166220"/>
    <w:rsid w:val="00166682"/>
    <w:rsid w:val="00166840"/>
    <w:rsid w:val="00166853"/>
    <w:rsid w:val="00166A3E"/>
    <w:rsid w:val="00166AED"/>
    <w:rsid w:val="00166D15"/>
    <w:rsid w:val="00166D68"/>
    <w:rsid w:val="00166ECA"/>
    <w:rsid w:val="001673FE"/>
    <w:rsid w:val="001676EF"/>
    <w:rsid w:val="00167AA3"/>
    <w:rsid w:val="00167DDB"/>
    <w:rsid w:val="00170366"/>
    <w:rsid w:val="00170678"/>
    <w:rsid w:val="00170A61"/>
    <w:rsid w:val="00170CE2"/>
    <w:rsid w:val="00170D30"/>
    <w:rsid w:val="00170D67"/>
    <w:rsid w:val="001711A8"/>
    <w:rsid w:val="001714AE"/>
    <w:rsid w:val="00171A68"/>
    <w:rsid w:val="00171B35"/>
    <w:rsid w:val="001726A4"/>
    <w:rsid w:val="001728AC"/>
    <w:rsid w:val="00172BA5"/>
    <w:rsid w:val="00172D39"/>
    <w:rsid w:val="00173CD8"/>
    <w:rsid w:val="00173D79"/>
    <w:rsid w:val="00173E62"/>
    <w:rsid w:val="001741CF"/>
    <w:rsid w:val="001742C3"/>
    <w:rsid w:val="0017461E"/>
    <w:rsid w:val="0017471F"/>
    <w:rsid w:val="00174744"/>
    <w:rsid w:val="00174933"/>
    <w:rsid w:val="00174D1F"/>
    <w:rsid w:val="00174DBD"/>
    <w:rsid w:val="00174EAC"/>
    <w:rsid w:val="0017589A"/>
    <w:rsid w:val="00175B7E"/>
    <w:rsid w:val="0017634C"/>
    <w:rsid w:val="0017673A"/>
    <w:rsid w:val="001768A5"/>
    <w:rsid w:val="001768FC"/>
    <w:rsid w:val="00176A4E"/>
    <w:rsid w:val="00176CDA"/>
    <w:rsid w:val="00176D42"/>
    <w:rsid w:val="00176E14"/>
    <w:rsid w:val="0017708B"/>
    <w:rsid w:val="0017751C"/>
    <w:rsid w:val="00177A19"/>
    <w:rsid w:val="00177AC1"/>
    <w:rsid w:val="00177DD6"/>
    <w:rsid w:val="00177EA9"/>
    <w:rsid w:val="0018024D"/>
    <w:rsid w:val="0018029F"/>
    <w:rsid w:val="001815DF"/>
    <w:rsid w:val="00181704"/>
    <w:rsid w:val="00181ABB"/>
    <w:rsid w:val="00181D19"/>
    <w:rsid w:val="00181EB3"/>
    <w:rsid w:val="001820BD"/>
    <w:rsid w:val="001829A0"/>
    <w:rsid w:val="00182A02"/>
    <w:rsid w:val="001832E8"/>
    <w:rsid w:val="001833A6"/>
    <w:rsid w:val="001833D6"/>
    <w:rsid w:val="001834A6"/>
    <w:rsid w:val="0018364A"/>
    <w:rsid w:val="0018368D"/>
    <w:rsid w:val="001844B8"/>
    <w:rsid w:val="001844DE"/>
    <w:rsid w:val="001845FD"/>
    <w:rsid w:val="0018469E"/>
    <w:rsid w:val="001847D4"/>
    <w:rsid w:val="00184882"/>
    <w:rsid w:val="00185133"/>
    <w:rsid w:val="0018521D"/>
    <w:rsid w:val="001853C1"/>
    <w:rsid w:val="00185A30"/>
    <w:rsid w:val="00185EA0"/>
    <w:rsid w:val="0018615B"/>
    <w:rsid w:val="0018626F"/>
    <w:rsid w:val="001867E3"/>
    <w:rsid w:val="00186AA0"/>
    <w:rsid w:val="00186EC5"/>
    <w:rsid w:val="00186F32"/>
    <w:rsid w:val="0018722E"/>
    <w:rsid w:val="0018727D"/>
    <w:rsid w:val="0018767A"/>
    <w:rsid w:val="00187A1A"/>
    <w:rsid w:val="0019029E"/>
    <w:rsid w:val="001906C3"/>
    <w:rsid w:val="00190CB6"/>
    <w:rsid w:val="001917FE"/>
    <w:rsid w:val="00191888"/>
    <w:rsid w:val="00191C53"/>
    <w:rsid w:val="00192221"/>
    <w:rsid w:val="00192336"/>
    <w:rsid w:val="00192B61"/>
    <w:rsid w:val="00192BE3"/>
    <w:rsid w:val="00192CC9"/>
    <w:rsid w:val="00192FFA"/>
    <w:rsid w:val="001932DB"/>
    <w:rsid w:val="0019375B"/>
    <w:rsid w:val="00193DA0"/>
    <w:rsid w:val="00193FCE"/>
    <w:rsid w:val="00194039"/>
    <w:rsid w:val="00194A70"/>
    <w:rsid w:val="00195352"/>
    <w:rsid w:val="001956BC"/>
    <w:rsid w:val="00195898"/>
    <w:rsid w:val="00196915"/>
    <w:rsid w:val="00196E51"/>
    <w:rsid w:val="00196FF0"/>
    <w:rsid w:val="001977CA"/>
    <w:rsid w:val="00197E97"/>
    <w:rsid w:val="001A00FE"/>
    <w:rsid w:val="001A0532"/>
    <w:rsid w:val="001A061B"/>
    <w:rsid w:val="001A0675"/>
    <w:rsid w:val="001A098D"/>
    <w:rsid w:val="001A0E41"/>
    <w:rsid w:val="001A1012"/>
    <w:rsid w:val="001A1492"/>
    <w:rsid w:val="001A154A"/>
    <w:rsid w:val="001A1771"/>
    <w:rsid w:val="001A1A34"/>
    <w:rsid w:val="001A1E7B"/>
    <w:rsid w:val="001A22CD"/>
    <w:rsid w:val="001A2C83"/>
    <w:rsid w:val="001A300D"/>
    <w:rsid w:val="001A349A"/>
    <w:rsid w:val="001A36E5"/>
    <w:rsid w:val="001A3D1A"/>
    <w:rsid w:val="001A3E04"/>
    <w:rsid w:val="001A411D"/>
    <w:rsid w:val="001A486B"/>
    <w:rsid w:val="001A4F8F"/>
    <w:rsid w:val="001A5288"/>
    <w:rsid w:val="001A5581"/>
    <w:rsid w:val="001A571E"/>
    <w:rsid w:val="001A5863"/>
    <w:rsid w:val="001A5AF1"/>
    <w:rsid w:val="001A5B7B"/>
    <w:rsid w:val="001A5C6F"/>
    <w:rsid w:val="001A5F94"/>
    <w:rsid w:val="001A6052"/>
    <w:rsid w:val="001A6A16"/>
    <w:rsid w:val="001A7326"/>
    <w:rsid w:val="001A7A41"/>
    <w:rsid w:val="001A7CA3"/>
    <w:rsid w:val="001A7D8A"/>
    <w:rsid w:val="001A7E06"/>
    <w:rsid w:val="001B021C"/>
    <w:rsid w:val="001B049E"/>
    <w:rsid w:val="001B04D1"/>
    <w:rsid w:val="001B058E"/>
    <w:rsid w:val="001B0C0E"/>
    <w:rsid w:val="001B0DA5"/>
    <w:rsid w:val="001B1D66"/>
    <w:rsid w:val="001B2131"/>
    <w:rsid w:val="001B2576"/>
    <w:rsid w:val="001B284D"/>
    <w:rsid w:val="001B284F"/>
    <w:rsid w:val="001B2A57"/>
    <w:rsid w:val="001B2CB4"/>
    <w:rsid w:val="001B2E01"/>
    <w:rsid w:val="001B2E4A"/>
    <w:rsid w:val="001B2E80"/>
    <w:rsid w:val="001B3429"/>
    <w:rsid w:val="001B3599"/>
    <w:rsid w:val="001B3632"/>
    <w:rsid w:val="001B4892"/>
    <w:rsid w:val="001B4DE0"/>
    <w:rsid w:val="001B5479"/>
    <w:rsid w:val="001B5ADB"/>
    <w:rsid w:val="001B5AE6"/>
    <w:rsid w:val="001B5BF7"/>
    <w:rsid w:val="001B6163"/>
    <w:rsid w:val="001B6260"/>
    <w:rsid w:val="001B6375"/>
    <w:rsid w:val="001B6726"/>
    <w:rsid w:val="001B698A"/>
    <w:rsid w:val="001B6B3C"/>
    <w:rsid w:val="001B6E06"/>
    <w:rsid w:val="001B6E14"/>
    <w:rsid w:val="001B7200"/>
    <w:rsid w:val="001B7973"/>
    <w:rsid w:val="001B7BE1"/>
    <w:rsid w:val="001B7DD9"/>
    <w:rsid w:val="001B7F18"/>
    <w:rsid w:val="001C0076"/>
    <w:rsid w:val="001C053E"/>
    <w:rsid w:val="001C0FFA"/>
    <w:rsid w:val="001C11A4"/>
    <w:rsid w:val="001C128F"/>
    <w:rsid w:val="001C12DF"/>
    <w:rsid w:val="001C13FA"/>
    <w:rsid w:val="001C144E"/>
    <w:rsid w:val="001C14DF"/>
    <w:rsid w:val="001C15C5"/>
    <w:rsid w:val="001C17E7"/>
    <w:rsid w:val="001C190B"/>
    <w:rsid w:val="001C1921"/>
    <w:rsid w:val="001C1B21"/>
    <w:rsid w:val="001C1B4B"/>
    <w:rsid w:val="001C22A1"/>
    <w:rsid w:val="001C22B2"/>
    <w:rsid w:val="001C2685"/>
    <w:rsid w:val="001C2692"/>
    <w:rsid w:val="001C2A36"/>
    <w:rsid w:val="001C2F39"/>
    <w:rsid w:val="001C3481"/>
    <w:rsid w:val="001C362A"/>
    <w:rsid w:val="001C3FE2"/>
    <w:rsid w:val="001C467D"/>
    <w:rsid w:val="001C5097"/>
    <w:rsid w:val="001C5197"/>
    <w:rsid w:val="001C575C"/>
    <w:rsid w:val="001C5ABC"/>
    <w:rsid w:val="001C5BA8"/>
    <w:rsid w:val="001C5D74"/>
    <w:rsid w:val="001C635C"/>
    <w:rsid w:val="001C689A"/>
    <w:rsid w:val="001C6DEA"/>
    <w:rsid w:val="001C6DFF"/>
    <w:rsid w:val="001C7091"/>
    <w:rsid w:val="001C7115"/>
    <w:rsid w:val="001C7143"/>
    <w:rsid w:val="001C7263"/>
    <w:rsid w:val="001C7732"/>
    <w:rsid w:val="001C7F0B"/>
    <w:rsid w:val="001C7F77"/>
    <w:rsid w:val="001D03AD"/>
    <w:rsid w:val="001D0575"/>
    <w:rsid w:val="001D08F5"/>
    <w:rsid w:val="001D0AE4"/>
    <w:rsid w:val="001D0BCB"/>
    <w:rsid w:val="001D1004"/>
    <w:rsid w:val="001D1309"/>
    <w:rsid w:val="001D1387"/>
    <w:rsid w:val="001D183A"/>
    <w:rsid w:val="001D1B9E"/>
    <w:rsid w:val="001D20F2"/>
    <w:rsid w:val="001D2216"/>
    <w:rsid w:val="001D3040"/>
    <w:rsid w:val="001D3050"/>
    <w:rsid w:val="001D31F6"/>
    <w:rsid w:val="001D341E"/>
    <w:rsid w:val="001D3983"/>
    <w:rsid w:val="001D3B61"/>
    <w:rsid w:val="001D417E"/>
    <w:rsid w:val="001D41A0"/>
    <w:rsid w:val="001D4208"/>
    <w:rsid w:val="001D4264"/>
    <w:rsid w:val="001D42BB"/>
    <w:rsid w:val="001D4671"/>
    <w:rsid w:val="001D4AED"/>
    <w:rsid w:val="001D4BE4"/>
    <w:rsid w:val="001D51DF"/>
    <w:rsid w:val="001D5295"/>
    <w:rsid w:val="001D5529"/>
    <w:rsid w:val="001D59A3"/>
    <w:rsid w:val="001D6520"/>
    <w:rsid w:val="001D6657"/>
    <w:rsid w:val="001D6695"/>
    <w:rsid w:val="001D748D"/>
    <w:rsid w:val="001D7A27"/>
    <w:rsid w:val="001D7D20"/>
    <w:rsid w:val="001E0429"/>
    <w:rsid w:val="001E059A"/>
    <w:rsid w:val="001E0711"/>
    <w:rsid w:val="001E0FEA"/>
    <w:rsid w:val="001E1151"/>
    <w:rsid w:val="001E1724"/>
    <w:rsid w:val="001E1C6B"/>
    <w:rsid w:val="001E205F"/>
    <w:rsid w:val="001E226C"/>
    <w:rsid w:val="001E2368"/>
    <w:rsid w:val="001E3284"/>
    <w:rsid w:val="001E3668"/>
    <w:rsid w:val="001E38E1"/>
    <w:rsid w:val="001E3ACB"/>
    <w:rsid w:val="001E3C42"/>
    <w:rsid w:val="001E3E59"/>
    <w:rsid w:val="001E3EDF"/>
    <w:rsid w:val="001E40A8"/>
    <w:rsid w:val="001E43DD"/>
    <w:rsid w:val="001E44D2"/>
    <w:rsid w:val="001E4A3F"/>
    <w:rsid w:val="001E4C1C"/>
    <w:rsid w:val="001E5538"/>
    <w:rsid w:val="001E5586"/>
    <w:rsid w:val="001E567D"/>
    <w:rsid w:val="001E5A68"/>
    <w:rsid w:val="001E5A84"/>
    <w:rsid w:val="001E5EEC"/>
    <w:rsid w:val="001E6020"/>
    <w:rsid w:val="001E681C"/>
    <w:rsid w:val="001E6CD9"/>
    <w:rsid w:val="001E6F26"/>
    <w:rsid w:val="001E7014"/>
    <w:rsid w:val="001E786D"/>
    <w:rsid w:val="001E794E"/>
    <w:rsid w:val="001E798E"/>
    <w:rsid w:val="001E79BC"/>
    <w:rsid w:val="001E7A15"/>
    <w:rsid w:val="001E7DCB"/>
    <w:rsid w:val="001E7DD2"/>
    <w:rsid w:val="001E7E21"/>
    <w:rsid w:val="001E7EC8"/>
    <w:rsid w:val="001F00EC"/>
    <w:rsid w:val="001F0201"/>
    <w:rsid w:val="001F06C0"/>
    <w:rsid w:val="001F075F"/>
    <w:rsid w:val="001F0899"/>
    <w:rsid w:val="001F1473"/>
    <w:rsid w:val="001F163D"/>
    <w:rsid w:val="001F192B"/>
    <w:rsid w:val="001F1D46"/>
    <w:rsid w:val="001F21BD"/>
    <w:rsid w:val="001F2C1A"/>
    <w:rsid w:val="001F3916"/>
    <w:rsid w:val="001F3E6C"/>
    <w:rsid w:val="001F3F30"/>
    <w:rsid w:val="001F4098"/>
    <w:rsid w:val="001F477F"/>
    <w:rsid w:val="001F4CF0"/>
    <w:rsid w:val="001F5115"/>
    <w:rsid w:val="001F58B2"/>
    <w:rsid w:val="001F5955"/>
    <w:rsid w:val="001F5DF8"/>
    <w:rsid w:val="001F5E1C"/>
    <w:rsid w:val="001F5F95"/>
    <w:rsid w:val="001F62A7"/>
    <w:rsid w:val="001F639B"/>
    <w:rsid w:val="001F63D4"/>
    <w:rsid w:val="001F650F"/>
    <w:rsid w:val="001F660F"/>
    <w:rsid w:val="001F6905"/>
    <w:rsid w:val="001F6B51"/>
    <w:rsid w:val="001F6B5F"/>
    <w:rsid w:val="001F6DF5"/>
    <w:rsid w:val="001F749E"/>
    <w:rsid w:val="001F798C"/>
    <w:rsid w:val="0020029E"/>
    <w:rsid w:val="0020047B"/>
    <w:rsid w:val="002004B9"/>
    <w:rsid w:val="002004DC"/>
    <w:rsid w:val="00200B10"/>
    <w:rsid w:val="00200D6F"/>
    <w:rsid w:val="002018C1"/>
    <w:rsid w:val="00201D41"/>
    <w:rsid w:val="00201F40"/>
    <w:rsid w:val="00202839"/>
    <w:rsid w:val="00202A1E"/>
    <w:rsid w:val="00202BB6"/>
    <w:rsid w:val="00202C41"/>
    <w:rsid w:val="00203489"/>
    <w:rsid w:val="002034D0"/>
    <w:rsid w:val="00203561"/>
    <w:rsid w:val="00203A3E"/>
    <w:rsid w:val="00203D90"/>
    <w:rsid w:val="0020457E"/>
    <w:rsid w:val="00204739"/>
    <w:rsid w:val="00204BB9"/>
    <w:rsid w:val="00204D9E"/>
    <w:rsid w:val="002050CC"/>
    <w:rsid w:val="00205105"/>
    <w:rsid w:val="00205235"/>
    <w:rsid w:val="00205709"/>
    <w:rsid w:val="002057BA"/>
    <w:rsid w:val="002059B4"/>
    <w:rsid w:val="00205B62"/>
    <w:rsid w:val="00205E51"/>
    <w:rsid w:val="00206259"/>
    <w:rsid w:val="00206334"/>
    <w:rsid w:val="0020647D"/>
    <w:rsid w:val="002066CB"/>
    <w:rsid w:val="00206EA1"/>
    <w:rsid w:val="0020753C"/>
    <w:rsid w:val="002075B6"/>
    <w:rsid w:val="002077E4"/>
    <w:rsid w:val="002079D7"/>
    <w:rsid w:val="00207A14"/>
    <w:rsid w:val="002100B1"/>
    <w:rsid w:val="0021075F"/>
    <w:rsid w:val="00210AF8"/>
    <w:rsid w:val="00210EBD"/>
    <w:rsid w:val="00211296"/>
    <w:rsid w:val="00211BA5"/>
    <w:rsid w:val="00211FD1"/>
    <w:rsid w:val="00212319"/>
    <w:rsid w:val="002123FB"/>
    <w:rsid w:val="002124B5"/>
    <w:rsid w:val="002126B2"/>
    <w:rsid w:val="002127B2"/>
    <w:rsid w:val="00212F80"/>
    <w:rsid w:val="0021301F"/>
    <w:rsid w:val="00213C77"/>
    <w:rsid w:val="00213CB5"/>
    <w:rsid w:val="00214055"/>
    <w:rsid w:val="00214267"/>
    <w:rsid w:val="00214850"/>
    <w:rsid w:val="00214CB8"/>
    <w:rsid w:val="0021542B"/>
    <w:rsid w:val="002158C5"/>
    <w:rsid w:val="00215AE1"/>
    <w:rsid w:val="00215F3C"/>
    <w:rsid w:val="0021686C"/>
    <w:rsid w:val="002168FC"/>
    <w:rsid w:val="00216C88"/>
    <w:rsid w:val="0021763E"/>
    <w:rsid w:val="0021773A"/>
    <w:rsid w:val="002178AF"/>
    <w:rsid w:val="00217C8B"/>
    <w:rsid w:val="00220097"/>
    <w:rsid w:val="0022017B"/>
    <w:rsid w:val="0022055C"/>
    <w:rsid w:val="00220666"/>
    <w:rsid w:val="0022154D"/>
    <w:rsid w:val="00221A69"/>
    <w:rsid w:val="00222111"/>
    <w:rsid w:val="0022215D"/>
    <w:rsid w:val="0022217B"/>
    <w:rsid w:val="0022248F"/>
    <w:rsid w:val="002225DE"/>
    <w:rsid w:val="0022289A"/>
    <w:rsid w:val="00222C95"/>
    <w:rsid w:val="00222D91"/>
    <w:rsid w:val="00223108"/>
    <w:rsid w:val="00223300"/>
    <w:rsid w:val="00223659"/>
    <w:rsid w:val="0022365E"/>
    <w:rsid w:val="00224699"/>
    <w:rsid w:val="00224916"/>
    <w:rsid w:val="00224E66"/>
    <w:rsid w:val="0022500A"/>
    <w:rsid w:val="00225F07"/>
    <w:rsid w:val="00226725"/>
    <w:rsid w:val="00226A9D"/>
    <w:rsid w:val="00226BEB"/>
    <w:rsid w:val="0022799C"/>
    <w:rsid w:val="00227D35"/>
    <w:rsid w:val="00227D52"/>
    <w:rsid w:val="002305E4"/>
    <w:rsid w:val="00230905"/>
    <w:rsid w:val="00230C08"/>
    <w:rsid w:val="00230DA2"/>
    <w:rsid w:val="002312AA"/>
    <w:rsid w:val="002319AD"/>
    <w:rsid w:val="00232242"/>
    <w:rsid w:val="0023230C"/>
    <w:rsid w:val="002323B8"/>
    <w:rsid w:val="00232722"/>
    <w:rsid w:val="002333C7"/>
    <w:rsid w:val="0023342F"/>
    <w:rsid w:val="00233695"/>
    <w:rsid w:val="00233B52"/>
    <w:rsid w:val="00233B7E"/>
    <w:rsid w:val="00233CC9"/>
    <w:rsid w:val="00233E2B"/>
    <w:rsid w:val="00234441"/>
    <w:rsid w:val="00234679"/>
    <w:rsid w:val="00235041"/>
    <w:rsid w:val="002350DB"/>
    <w:rsid w:val="00235131"/>
    <w:rsid w:val="00235249"/>
    <w:rsid w:val="002352FA"/>
    <w:rsid w:val="0023535A"/>
    <w:rsid w:val="002354D2"/>
    <w:rsid w:val="002358EC"/>
    <w:rsid w:val="002359FC"/>
    <w:rsid w:val="00235B48"/>
    <w:rsid w:val="002366E4"/>
    <w:rsid w:val="00236AEC"/>
    <w:rsid w:val="00236C81"/>
    <w:rsid w:val="0023731A"/>
    <w:rsid w:val="002374E5"/>
    <w:rsid w:val="0023779A"/>
    <w:rsid w:val="002377E9"/>
    <w:rsid w:val="00237DE6"/>
    <w:rsid w:val="00237E4B"/>
    <w:rsid w:val="002406EF"/>
    <w:rsid w:val="0024080F"/>
    <w:rsid w:val="00241125"/>
    <w:rsid w:val="002411C5"/>
    <w:rsid w:val="002411D1"/>
    <w:rsid w:val="0024138D"/>
    <w:rsid w:val="0024154B"/>
    <w:rsid w:val="002419D1"/>
    <w:rsid w:val="002423AD"/>
    <w:rsid w:val="00242694"/>
    <w:rsid w:val="0024273B"/>
    <w:rsid w:val="0024308A"/>
    <w:rsid w:val="002435B4"/>
    <w:rsid w:val="00243603"/>
    <w:rsid w:val="002436E3"/>
    <w:rsid w:val="00243AC0"/>
    <w:rsid w:val="00243C6C"/>
    <w:rsid w:val="00244194"/>
    <w:rsid w:val="00244224"/>
    <w:rsid w:val="00244254"/>
    <w:rsid w:val="002446AB"/>
    <w:rsid w:val="00244815"/>
    <w:rsid w:val="00244D16"/>
    <w:rsid w:val="00244DAB"/>
    <w:rsid w:val="002458A0"/>
    <w:rsid w:val="00245A42"/>
    <w:rsid w:val="00245A8C"/>
    <w:rsid w:val="00245E1F"/>
    <w:rsid w:val="00245F1E"/>
    <w:rsid w:val="002462A2"/>
    <w:rsid w:val="002462D8"/>
    <w:rsid w:val="00246760"/>
    <w:rsid w:val="00246897"/>
    <w:rsid w:val="002470AF"/>
    <w:rsid w:val="00247298"/>
    <w:rsid w:val="00247688"/>
    <w:rsid w:val="00247764"/>
    <w:rsid w:val="00247A48"/>
    <w:rsid w:val="00247A61"/>
    <w:rsid w:val="00250642"/>
    <w:rsid w:val="00250B7D"/>
    <w:rsid w:val="00250BC9"/>
    <w:rsid w:val="002513E6"/>
    <w:rsid w:val="0025151A"/>
    <w:rsid w:val="00251640"/>
    <w:rsid w:val="00251857"/>
    <w:rsid w:val="00251B2C"/>
    <w:rsid w:val="00252672"/>
    <w:rsid w:val="002526B1"/>
    <w:rsid w:val="00252B66"/>
    <w:rsid w:val="00252CFB"/>
    <w:rsid w:val="002530C3"/>
    <w:rsid w:val="002533BF"/>
    <w:rsid w:val="002535DD"/>
    <w:rsid w:val="0025397F"/>
    <w:rsid w:val="00253D15"/>
    <w:rsid w:val="00253EE2"/>
    <w:rsid w:val="00254C30"/>
    <w:rsid w:val="00254D29"/>
    <w:rsid w:val="00254E42"/>
    <w:rsid w:val="00255075"/>
    <w:rsid w:val="00255E8E"/>
    <w:rsid w:val="002560EF"/>
    <w:rsid w:val="002561EB"/>
    <w:rsid w:val="00256938"/>
    <w:rsid w:val="00256DE1"/>
    <w:rsid w:val="0025715E"/>
    <w:rsid w:val="00257379"/>
    <w:rsid w:val="0025740B"/>
    <w:rsid w:val="002575AE"/>
    <w:rsid w:val="00257705"/>
    <w:rsid w:val="00257B37"/>
    <w:rsid w:val="00257ED1"/>
    <w:rsid w:val="00257F17"/>
    <w:rsid w:val="002600FE"/>
    <w:rsid w:val="0026057E"/>
    <w:rsid w:val="00260A47"/>
    <w:rsid w:val="00260ACD"/>
    <w:rsid w:val="00260B3A"/>
    <w:rsid w:val="00261568"/>
    <w:rsid w:val="002618A2"/>
    <w:rsid w:val="002618E6"/>
    <w:rsid w:val="0026259E"/>
    <w:rsid w:val="00262881"/>
    <w:rsid w:val="00263183"/>
    <w:rsid w:val="002631A1"/>
    <w:rsid w:val="002631B0"/>
    <w:rsid w:val="002633DC"/>
    <w:rsid w:val="0026352B"/>
    <w:rsid w:val="002638A0"/>
    <w:rsid w:val="00263B33"/>
    <w:rsid w:val="00263C50"/>
    <w:rsid w:val="00263CC1"/>
    <w:rsid w:val="002648AD"/>
    <w:rsid w:val="00264E07"/>
    <w:rsid w:val="00264E90"/>
    <w:rsid w:val="00264F51"/>
    <w:rsid w:val="00265910"/>
    <w:rsid w:val="0026592F"/>
    <w:rsid w:val="00265A9C"/>
    <w:rsid w:val="00265F99"/>
    <w:rsid w:val="002660D4"/>
    <w:rsid w:val="00266A31"/>
    <w:rsid w:val="00266AB3"/>
    <w:rsid w:val="00266E4E"/>
    <w:rsid w:val="00266EC1"/>
    <w:rsid w:val="00267137"/>
    <w:rsid w:val="0026757B"/>
    <w:rsid w:val="00267D7F"/>
    <w:rsid w:val="00267E87"/>
    <w:rsid w:val="00270163"/>
    <w:rsid w:val="002701ED"/>
    <w:rsid w:val="00270988"/>
    <w:rsid w:val="002712D8"/>
    <w:rsid w:val="002721AE"/>
    <w:rsid w:val="00272365"/>
    <w:rsid w:val="002727A3"/>
    <w:rsid w:val="00272A08"/>
    <w:rsid w:val="00272EDB"/>
    <w:rsid w:val="0027324C"/>
    <w:rsid w:val="002732A3"/>
    <w:rsid w:val="00273432"/>
    <w:rsid w:val="002734E5"/>
    <w:rsid w:val="00273572"/>
    <w:rsid w:val="002736BA"/>
    <w:rsid w:val="00273AC9"/>
    <w:rsid w:val="00273C8C"/>
    <w:rsid w:val="00273DDE"/>
    <w:rsid w:val="00273F59"/>
    <w:rsid w:val="00273FFF"/>
    <w:rsid w:val="0027433C"/>
    <w:rsid w:val="0027458A"/>
    <w:rsid w:val="002749A3"/>
    <w:rsid w:val="0027532C"/>
    <w:rsid w:val="0027567B"/>
    <w:rsid w:val="0027585F"/>
    <w:rsid w:val="00275D39"/>
    <w:rsid w:val="00276068"/>
    <w:rsid w:val="002760E3"/>
    <w:rsid w:val="00276156"/>
    <w:rsid w:val="002761A2"/>
    <w:rsid w:val="0027690F"/>
    <w:rsid w:val="00276917"/>
    <w:rsid w:val="00276A35"/>
    <w:rsid w:val="00276B66"/>
    <w:rsid w:val="00276F52"/>
    <w:rsid w:val="00277078"/>
    <w:rsid w:val="0027733F"/>
    <w:rsid w:val="0027753F"/>
    <w:rsid w:val="0027766B"/>
    <w:rsid w:val="00277BCA"/>
    <w:rsid w:val="00277D19"/>
    <w:rsid w:val="00280043"/>
    <w:rsid w:val="0028029E"/>
    <w:rsid w:val="00280757"/>
    <w:rsid w:val="002807BC"/>
    <w:rsid w:val="00280DFB"/>
    <w:rsid w:val="00281156"/>
    <w:rsid w:val="002811C9"/>
    <w:rsid w:val="00281579"/>
    <w:rsid w:val="00281713"/>
    <w:rsid w:val="00281C25"/>
    <w:rsid w:val="00281C30"/>
    <w:rsid w:val="0028207B"/>
    <w:rsid w:val="00282101"/>
    <w:rsid w:val="00282254"/>
    <w:rsid w:val="00282280"/>
    <w:rsid w:val="002824DD"/>
    <w:rsid w:val="00282643"/>
    <w:rsid w:val="002826BE"/>
    <w:rsid w:val="002827D5"/>
    <w:rsid w:val="00282909"/>
    <w:rsid w:val="002829F2"/>
    <w:rsid w:val="00282BB0"/>
    <w:rsid w:val="00282EB1"/>
    <w:rsid w:val="002835D3"/>
    <w:rsid w:val="00283696"/>
    <w:rsid w:val="00283AB8"/>
    <w:rsid w:val="00283AEB"/>
    <w:rsid w:val="00283DEB"/>
    <w:rsid w:val="00284168"/>
    <w:rsid w:val="0028423B"/>
    <w:rsid w:val="002845C5"/>
    <w:rsid w:val="00284616"/>
    <w:rsid w:val="0028474C"/>
    <w:rsid w:val="00285200"/>
    <w:rsid w:val="002853FB"/>
    <w:rsid w:val="0028564E"/>
    <w:rsid w:val="00286026"/>
    <w:rsid w:val="0028637A"/>
    <w:rsid w:val="002863FE"/>
    <w:rsid w:val="0028648D"/>
    <w:rsid w:val="002869DF"/>
    <w:rsid w:val="00286F21"/>
    <w:rsid w:val="0028719B"/>
    <w:rsid w:val="0028749E"/>
    <w:rsid w:val="00287B0A"/>
    <w:rsid w:val="00287D7B"/>
    <w:rsid w:val="0029018D"/>
    <w:rsid w:val="002904B6"/>
    <w:rsid w:val="00290840"/>
    <w:rsid w:val="002909A2"/>
    <w:rsid w:val="00290A26"/>
    <w:rsid w:val="00290DC2"/>
    <w:rsid w:val="00290E0F"/>
    <w:rsid w:val="00291013"/>
    <w:rsid w:val="0029156E"/>
    <w:rsid w:val="002915FE"/>
    <w:rsid w:val="00291E67"/>
    <w:rsid w:val="002923E8"/>
    <w:rsid w:val="00292C54"/>
    <w:rsid w:val="00292FD7"/>
    <w:rsid w:val="002930DB"/>
    <w:rsid w:val="002932E4"/>
    <w:rsid w:val="002932FF"/>
    <w:rsid w:val="00293888"/>
    <w:rsid w:val="00293987"/>
    <w:rsid w:val="002939AF"/>
    <w:rsid w:val="00293BE2"/>
    <w:rsid w:val="002950A6"/>
    <w:rsid w:val="00295397"/>
    <w:rsid w:val="00295AAA"/>
    <w:rsid w:val="00296196"/>
    <w:rsid w:val="00296981"/>
    <w:rsid w:val="0029717B"/>
    <w:rsid w:val="0029772C"/>
    <w:rsid w:val="00297A06"/>
    <w:rsid w:val="00297D88"/>
    <w:rsid w:val="00297E5B"/>
    <w:rsid w:val="002A05B9"/>
    <w:rsid w:val="002A0A7C"/>
    <w:rsid w:val="002A0A93"/>
    <w:rsid w:val="002A14A1"/>
    <w:rsid w:val="002A18C5"/>
    <w:rsid w:val="002A1AB8"/>
    <w:rsid w:val="002A1B58"/>
    <w:rsid w:val="002A1BFE"/>
    <w:rsid w:val="002A1D96"/>
    <w:rsid w:val="002A20B4"/>
    <w:rsid w:val="002A28C9"/>
    <w:rsid w:val="002A2FE8"/>
    <w:rsid w:val="002A3542"/>
    <w:rsid w:val="002A3723"/>
    <w:rsid w:val="002A3CF1"/>
    <w:rsid w:val="002A3E90"/>
    <w:rsid w:val="002A4254"/>
    <w:rsid w:val="002A4E80"/>
    <w:rsid w:val="002A4EA7"/>
    <w:rsid w:val="002A5004"/>
    <w:rsid w:val="002A504D"/>
    <w:rsid w:val="002A5238"/>
    <w:rsid w:val="002A54B0"/>
    <w:rsid w:val="002A5E6C"/>
    <w:rsid w:val="002A62B7"/>
    <w:rsid w:val="002A63C3"/>
    <w:rsid w:val="002A65A8"/>
    <w:rsid w:val="002A65C4"/>
    <w:rsid w:val="002A6B9A"/>
    <w:rsid w:val="002A6C9B"/>
    <w:rsid w:val="002A7010"/>
    <w:rsid w:val="002A7060"/>
    <w:rsid w:val="002A73F7"/>
    <w:rsid w:val="002A7651"/>
    <w:rsid w:val="002A76A1"/>
    <w:rsid w:val="002A76A5"/>
    <w:rsid w:val="002A76FD"/>
    <w:rsid w:val="002A7867"/>
    <w:rsid w:val="002A7BA9"/>
    <w:rsid w:val="002B06C2"/>
    <w:rsid w:val="002B0779"/>
    <w:rsid w:val="002B0829"/>
    <w:rsid w:val="002B0A43"/>
    <w:rsid w:val="002B0E92"/>
    <w:rsid w:val="002B0E9A"/>
    <w:rsid w:val="002B1098"/>
    <w:rsid w:val="002B1268"/>
    <w:rsid w:val="002B164C"/>
    <w:rsid w:val="002B16D2"/>
    <w:rsid w:val="002B1B03"/>
    <w:rsid w:val="002B1BB3"/>
    <w:rsid w:val="002B1C4A"/>
    <w:rsid w:val="002B1EB9"/>
    <w:rsid w:val="002B1F1F"/>
    <w:rsid w:val="002B20D0"/>
    <w:rsid w:val="002B2255"/>
    <w:rsid w:val="002B2B0B"/>
    <w:rsid w:val="002B2F4B"/>
    <w:rsid w:val="002B351F"/>
    <w:rsid w:val="002B3942"/>
    <w:rsid w:val="002B39DA"/>
    <w:rsid w:val="002B3D01"/>
    <w:rsid w:val="002B3DF8"/>
    <w:rsid w:val="002B42F3"/>
    <w:rsid w:val="002B4460"/>
    <w:rsid w:val="002B479D"/>
    <w:rsid w:val="002B48A1"/>
    <w:rsid w:val="002B4AF4"/>
    <w:rsid w:val="002B56E2"/>
    <w:rsid w:val="002B5704"/>
    <w:rsid w:val="002B5989"/>
    <w:rsid w:val="002B61EA"/>
    <w:rsid w:val="002B62ED"/>
    <w:rsid w:val="002B6677"/>
    <w:rsid w:val="002B66A2"/>
    <w:rsid w:val="002B674E"/>
    <w:rsid w:val="002B68EA"/>
    <w:rsid w:val="002B6FD0"/>
    <w:rsid w:val="002B7170"/>
    <w:rsid w:val="002B718C"/>
    <w:rsid w:val="002B74B7"/>
    <w:rsid w:val="002B7887"/>
    <w:rsid w:val="002C0020"/>
    <w:rsid w:val="002C0112"/>
    <w:rsid w:val="002C01C9"/>
    <w:rsid w:val="002C02ED"/>
    <w:rsid w:val="002C05AF"/>
    <w:rsid w:val="002C0785"/>
    <w:rsid w:val="002C085E"/>
    <w:rsid w:val="002C0BC8"/>
    <w:rsid w:val="002C143F"/>
    <w:rsid w:val="002C1488"/>
    <w:rsid w:val="002C18EE"/>
    <w:rsid w:val="002C1955"/>
    <w:rsid w:val="002C1A00"/>
    <w:rsid w:val="002C1F86"/>
    <w:rsid w:val="002C2505"/>
    <w:rsid w:val="002C2CB3"/>
    <w:rsid w:val="002C2D36"/>
    <w:rsid w:val="002C2F6D"/>
    <w:rsid w:val="002C2FA8"/>
    <w:rsid w:val="002C3220"/>
    <w:rsid w:val="002C3706"/>
    <w:rsid w:val="002C3A6F"/>
    <w:rsid w:val="002C4019"/>
    <w:rsid w:val="002C4476"/>
    <w:rsid w:val="002C47F9"/>
    <w:rsid w:val="002C4AF2"/>
    <w:rsid w:val="002C4B85"/>
    <w:rsid w:val="002C4C15"/>
    <w:rsid w:val="002C4FC1"/>
    <w:rsid w:val="002C5351"/>
    <w:rsid w:val="002C540D"/>
    <w:rsid w:val="002C553D"/>
    <w:rsid w:val="002C6059"/>
    <w:rsid w:val="002C6558"/>
    <w:rsid w:val="002C67B0"/>
    <w:rsid w:val="002C7226"/>
    <w:rsid w:val="002C7239"/>
    <w:rsid w:val="002C7579"/>
    <w:rsid w:val="002C79E5"/>
    <w:rsid w:val="002C7AC8"/>
    <w:rsid w:val="002C7BF9"/>
    <w:rsid w:val="002C7D7E"/>
    <w:rsid w:val="002D051B"/>
    <w:rsid w:val="002D07A2"/>
    <w:rsid w:val="002D0897"/>
    <w:rsid w:val="002D0B6D"/>
    <w:rsid w:val="002D0C1A"/>
    <w:rsid w:val="002D178F"/>
    <w:rsid w:val="002D1A87"/>
    <w:rsid w:val="002D1B2C"/>
    <w:rsid w:val="002D1CFC"/>
    <w:rsid w:val="002D2048"/>
    <w:rsid w:val="002D212F"/>
    <w:rsid w:val="002D3089"/>
    <w:rsid w:val="002D328E"/>
    <w:rsid w:val="002D34C7"/>
    <w:rsid w:val="002D35C1"/>
    <w:rsid w:val="002D3772"/>
    <w:rsid w:val="002D3DF7"/>
    <w:rsid w:val="002D3E90"/>
    <w:rsid w:val="002D414B"/>
    <w:rsid w:val="002D41A6"/>
    <w:rsid w:val="002D4237"/>
    <w:rsid w:val="002D44CC"/>
    <w:rsid w:val="002D4AE2"/>
    <w:rsid w:val="002D4B3A"/>
    <w:rsid w:val="002D4B72"/>
    <w:rsid w:val="002D4CAC"/>
    <w:rsid w:val="002D4CD6"/>
    <w:rsid w:val="002D4E09"/>
    <w:rsid w:val="002D4EF9"/>
    <w:rsid w:val="002D56C8"/>
    <w:rsid w:val="002D5A83"/>
    <w:rsid w:val="002D5B99"/>
    <w:rsid w:val="002D5E0A"/>
    <w:rsid w:val="002D6452"/>
    <w:rsid w:val="002D6818"/>
    <w:rsid w:val="002D6B51"/>
    <w:rsid w:val="002D6BA3"/>
    <w:rsid w:val="002D6BED"/>
    <w:rsid w:val="002D7050"/>
    <w:rsid w:val="002D72F4"/>
    <w:rsid w:val="002D74DA"/>
    <w:rsid w:val="002D7A28"/>
    <w:rsid w:val="002D7A6D"/>
    <w:rsid w:val="002D7E1C"/>
    <w:rsid w:val="002E03F8"/>
    <w:rsid w:val="002E07FF"/>
    <w:rsid w:val="002E0BB5"/>
    <w:rsid w:val="002E0CB3"/>
    <w:rsid w:val="002E12FF"/>
    <w:rsid w:val="002E195B"/>
    <w:rsid w:val="002E1A41"/>
    <w:rsid w:val="002E1B94"/>
    <w:rsid w:val="002E1E0F"/>
    <w:rsid w:val="002E1F10"/>
    <w:rsid w:val="002E2BC3"/>
    <w:rsid w:val="002E2F27"/>
    <w:rsid w:val="002E3058"/>
    <w:rsid w:val="002E3AC6"/>
    <w:rsid w:val="002E3C17"/>
    <w:rsid w:val="002E3E72"/>
    <w:rsid w:val="002E3F94"/>
    <w:rsid w:val="002E41B9"/>
    <w:rsid w:val="002E48BD"/>
    <w:rsid w:val="002E4EAA"/>
    <w:rsid w:val="002E5B02"/>
    <w:rsid w:val="002E5CA3"/>
    <w:rsid w:val="002E5E09"/>
    <w:rsid w:val="002E6012"/>
    <w:rsid w:val="002E622F"/>
    <w:rsid w:val="002E6268"/>
    <w:rsid w:val="002E6640"/>
    <w:rsid w:val="002E6A7E"/>
    <w:rsid w:val="002E6DF3"/>
    <w:rsid w:val="002E6E3D"/>
    <w:rsid w:val="002E6F6C"/>
    <w:rsid w:val="002E7245"/>
    <w:rsid w:val="002E742D"/>
    <w:rsid w:val="002E76C0"/>
    <w:rsid w:val="002E79F5"/>
    <w:rsid w:val="002F0141"/>
    <w:rsid w:val="002F07B0"/>
    <w:rsid w:val="002F0C74"/>
    <w:rsid w:val="002F0CEF"/>
    <w:rsid w:val="002F0E11"/>
    <w:rsid w:val="002F0E7D"/>
    <w:rsid w:val="002F0EB8"/>
    <w:rsid w:val="002F123C"/>
    <w:rsid w:val="002F1772"/>
    <w:rsid w:val="002F183B"/>
    <w:rsid w:val="002F20D5"/>
    <w:rsid w:val="002F2535"/>
    <w:rsid w:val="002F259A"/>
    <w:rsid w:val="002F2651"/>
    <w:rsid w:val="002F27FD"/>
    <w:rsid w:val="002F2870"/>
    <w:rsid w:val="002F2E60"/>
    <w:rsid w:val="002F2E80"/>
    <w:rsid w:val="002F2F0E"/>
    <w:rsid w:val="002F3080"/>
    <w:rsid w:val="002F3298"/>
    <w:rsid w:val="002F4172"/>
    <w:rsid w:val="002F4264"/>
    <w:rsid w:val="002F4487"/>
    <w:rsid w:val="002F4520"/>
    <w:rsid w:val="002F45A9"/>
    <w:rsid w:val="002F45D5"/>
    <w:rsid w:val="002F4C34"/>
    <w:rsid w:val="002F4D28"/>
    <w:rsid w:val="002F5589"/>
    <w:rsid w:val="002F55CF"/>
    <w:rsid w:val="002F5614"/>
    <w:rsid w:val="002F584B"/>
    <w:rsid w:val="002F5D4F"/>
    <w:rsid w:val="002F6E15"/>
    <w:rsid w:val="002F701C"/>
    <w:rsid w:val="002F72B9"/>
    <w:rsid w:val="002F73D4"/>
    <w:rsid w:val="002F73F8"/>
    <w:rsid w:val="002F75A8"/>
    <w:rsid w:val="002F7798"/>
    <w:rsid w:val="002F7B67"/>
    <w:rsid w:val="002F7EBC"/>
    <w:rsid w:val="00300042"/>
    <w:rsid w:val="003000A5"/>
    <w:rsid w:val="00300280"/>
    <w:rsid w:val="00300AAB"/>
    <w:rsid w:val="00300D02"/>
    <w:rsid w:val="00301714"/>
    <w:rsid w:val="00301A99"/>
    <w:rsid w:val="00302016"/>
    <w:rsid w:val="00302098"/>
    <w:rsid w:val="00302116"/>
    <w:rsid w:val="00302D20"/>
    <w:rsid w:val="00302D8C"/>
    <w:rsid w:val="0030327D"/>
    <w:rsid w:val="00303396"/>
    <w:rsid w:val="00303AC6"/>
    <w:rsid w:val="00303C43"/>
    <w:rsid w:val="00303C65"/>
    <w:rsid w:val="00303D17"/>
    <w:rsid w:val="00304098"/>
    <w:rsid w:val="0030431B"/>
    <w:rsid w:val="003050B7"/>
    <w:rsid w:val="003052D0"/>
    <w:rsid w:val="003053D8"/>
    <w:rsid w:val="00305753"/>
    <w:rsid w:val="00305836"/>
    <w:rsid w:val="00305A58"/>
    <w:rsid w:val="00305CFF"/>
    <w:rsid w:val="00306210"/>
    <w:rsid w:val="00306486"/>
    <w:rsid w:val="00306B73"/>
    <w:rsid w:val="003074F1"/>
    <w:rsid w:val="00307693"/>
    <w:rsid w:val="003076CB"/>
    <w:rsid w:val="00307F01"/>
    <w:rsid w:val="00307F9F"/>
    <w:rsid w:val="003100A4"/>
    <w:rsid w:val="00310194"/>
    <w:rsid w:val="00310577"/>
    <w:rsid w:val="00310640"/>
    <w:rsid w:val="00310792"/>
    <w:rsid w:val="00310A9D"/>
    <w:rsid w:val="00310AFC"/>
    <w:rsid w:val="003111E9"/>
    <w:rsid w:val="00311266"/>
    <w:rsid w:val="003119AF"/>
    <w:rsid w:val="003119D3"/>
    <w:rsid w:val="00311E43"/>
    <w:rsid w:val="003120A0"/>
    <w:rsid w:val="00312517"/>
    <w:rsid w:val="00312647"/>
    <w:rsid w:val="003126DA"/>
    <w:rsid w:val="00312832"/>
    <w:rsid w:val="0031285E"/>
    <w:rsid w:val="00312E6E"/>
    <w:rsid w:val="00312F91"/>
    <w:rsid w:val="003130AE"/>
    <w:rsid w:val="003134CD"/>
    <w:rsid w:val="00313551"/>
    <w:rsid w:val="0031393A"/>
    <w:rsid w:val="00313C70"/>
    <w:rsid w:val="00313DC6"/>
    <w:rsid w:val="0031418A"/>
    <w:rsid w:val="0031450A"/>
    <w:rsid w:val="003153A1"/>
    <w:rsid w:val="0031571F"/>
    <w:rsid w:val="00315DB9"/>
    <w:rsid w:val="00315EEB"/>
    <w:rsid w:val="003164F5"/>
    <w:rsid w:val="00316899"/>
    <w:rsid w:val="003168E2"/>
    <w:rsid w:val="00316963"/>
    <w:rsid w:val="00317118"/>
    <w:rsid w:val="003171BC"/>
    <w:rsid w:val="003177CD"/>
    <w:rsid w:val="00317A05"/>
    <w:rsid w:val="00317CA0"/>
    <w:rsid w:val="00317D1F"/>
    <w:rsid w:val="00320165"/>
    <w:rsid w:val="00320202"/>
    <w:rsid w:val="003205A0"/>
    <w:rsid w:val="00320608"/>
    <w:rsid w:val="003208B1"/>
    <w:rsid w:val="003209D5"/>
    <w:rsid w:val="00320B4A"/>
    <w:rsid w:val="00320C55"/>
    <w:rsid w:val="00320D9A"/>
    <w:rsid w:val="0032124D"/>
    <w:rsid w:val="0032168F"/>
    <w:rsid w:val="00321764"/>
    <w:rsid w:val="00321CEB"/>
    <w:rsid w:val="00321D82"/>
    <w:rsid w:val="00322904"/>
    <w:rsid w:val="003229F2"/>
    <w:rsid w:val="00322B1B"/>
    <w:rsid w:val="00322BA8"/>
    <w:rsid w:val="003232C1"/>
    <w:rsid w:val="0032366C"/>
    <w:rsid w:val="00323B24"/>
    <w:rsid w:val="00323C39"/>
    <w:rsid w:val="00323CD4"/>
    <w:rsid w:val="003243C3"/>
    <w:rsid w:val="00324767"/>
    <w:rsid w:val="0032480B"/>
    <w:rsid w:val="00324A9C"/>
    <w:rsid w:val="00324D77"/>
    <w:rsid w:val="003251DF"/>
    <w:rsid w:val="003253C2"/>
    <w:rsid w:val="0032572F"/>
    <w:rsid w:val="00325D98"/>
    <w:rsid w:val="00325EEE"/>
    <w:rsid w:val="003269E0"/>
    <w:rsid w:val="003275E4"/>
    <w:rsid w:val="0033024E"/>
    <w:rsid w:val="00330724"/>
    <w:rsid w:val="00330803"/>
    <w:rsid w:val="00331369"/>
    <w:rsid w:val="003315A8"/>
    <w:rsid w:val="00331F6C"/>
    <w:rsid w:val="0033211C"/>
    <w:rsid w:val="0033213C"/>
    <w:rsid w:val="00332D9C"/>
    <w:rsid w:val="00333039"/>
    <w:rsid w:val="003330EA"/>
    <w:rsid w:val="00333D6A"/>
    <w:rsid w:val="003347D2"/>
    <w:rsid w:val="00334A7F"/>
    <w:rsid w:val="00334B23"/>
    <w:rsid w:val="00334F3C"/>
    <w:rsid w:val="003356BB"/>
    <w:rsid w:val="0033600A"/>
    <w:rsid w:val="003363B8"/>
    <w:rsid w:val="003365A6"/>
    <w:rsid w:val="00336645"/>
    <w:rsid w:val="00336821"/>
    <w:rsid w:val="00336CE2"/>
    <w:rsid w:val="00336EDF"/>
    <w:rsid w:val="00337106"/>
    <w:rsid w:val="003379EE"/>
    <w:rsid w:val="00337B03"/>
    <w:rsid w:val="003402A1"/>
    <w:rsid w:val="00340414"/>
    <w:rsid w:val="003404E5"/>
    <w:rsid w:val="00340673"/>
    <w:rsid w:val="003407D5"/>
    <w:rsid w:val="0034118B"/>
    <w:rsid w:val="00341EF0"/>
    <w:rsid w:val="003429B3"/>
    <w:rsid w:val="00342A3A"/>
    <w:rsid w:val="00342B59"/>
    <w:rsid w:val="00342BD0"/>
    <w:rsid w:val="00342F81"/>
    <w:rsid w:val="00343227"/>
    <w:rsid w:val="00343322"/>
    <w:rsid w:val="003434A7"/>
    <w:rsid w:val="00343845"/>
    <w:rsid w:val="00343DC4"/>
    <w:rsid w:val="003442DC"/>
    <w:rsid w:val="003444D5"/>
    <w:rsid w:val="00344515"/>
    <w:rsid w:val="003447FD"/>
    <w:rsid w:val="00344B00"/>
    <w:rsid w:val="00344BB0"/>
    <w:rsid w:val="00344BE9"/>
    <w:rsid w:val="00344F44"/>
    <w:rsid w:val="0034525F"/>
    <w:rsid w:val="0034542B"/>
    <w:rsid w:val="003455EE"/>
    <w:rsid w:val="003457F9"/>
    <w:rsid w:val="0034591C"/>
    <w:rsid w:val="003459EB"/>
    <w:rsid w:val="00345B0E"/>
    <w:rsid w:val="00345B50"/>
    <w:rsid w:val="00345B70"/>
    <w:rsid w:val="0034614B"/>
    <w:rsid w:val="003463AE"/>
    <w:rsid w:val="00346A0B"/>
    <w:rsid w:val="00346C19"/>
    <w:rsid w:val="00346D2C"/>
    <w:rsid w:val="00346FA2"/>
    <w:rsid w:val="0034734E"/>
    <w:rsid w:val="00347436"/>
    <w:rsid w:val="00347904"/>
    <w:rsid w:val="00347A26"/>
    <w:rsid w:val="003503E0"/>
    <w:rsid w:val="0035086B"/>
    <w:rsid w:val="003508A0"/>
    <w:rsid w:val="003508D9"/>
    <w:rsid w:val="00350B0F"/>
    <w:rsid w:val="00350C50"/>
    <w:rsid w:val="00350EE3"/>
    <w:rsid w:val="00351535"/>
    <w:rsid w:val="003515C8"/>
    <w:rsid w:val="003516D7"/>
    <w:rsid w:val="00351FF8"/>
    <w:rsid w:val="003524BA"/>
    <w:rsid w:val="00352DB0"/>
    <w:rsid w:val="00353007"/>
    <w:rsid w:val="0035342C"/>
    <w:rsid w:val="00353773"/>
    <w:rsid w:val="003539D8"/>
    <w:rsid w:val="003539E3"/>
    <w:rsid w:val="00353B32"/>
    <w:rsid w:val="00353F59"/>
    <w:rsid w:val="00353FF4"/>
    <w:rsid w:val="0035459A"/>
    <w:rsid w:val="0035482B"/>
    <w:rsid w:val="00354AB8"/>
    <w:rsid w:val="00355869"/>
    <w:rsid w:val="00355B16"/>
    <w:rsid w:val="003564C3"/>
    <w:rsid w:val="00357406"/>
    <w:rsid w:val="0035791B"/>
    <w:rsid w:val="00357A1B"/>
    <w:rsid w:val="00357A55"/>
    <w:rsid w:val="00357C2A"/>
    <w:rsid w:val="00360037"/>
    <w:rsid w:val="00360153"/>
    <w:rsid w:val="00360195"/>
    <w:rsid w:val="003601C3"/>
    <w:rsid w:val="0036056A"/>
    <w:rsid w:val="00360654"/>
    <w:rsid w:val="003612A8"/>
    <w:rsid w:val="003613D3"/>
    <w:rsid w:val="003617BA"/>
    <w:rsid w:val="00362166"/>
    <w:rsid w:val="00362452"/>
    <w:rsid w:val="00362736"/>
    <w:rsid w:val="003627FD"/>
    <w:rsid w:val="003629B9"/>
    <w:rsid w:val="00362DEE"/>
    <w:rsid w:val="00362F23"/>
    <w:rsid w:val="00362FF1"/>
    <w:rsid w:val="0036301D"/>
    <w:rsid w:val="003633A5"/>
    <w:rsid w:val="003640DE"/>
    <w:rsid w:val="0036490F"/>
    <w:rsid w:val="00364DBD"/>
    <w:rsid w:val="00365256"/>
    <w:rsid w:val="0036568F"/>
    <w:rsid w:val="003662B4"/>
    <w:rsid w:val="00366357"/>
    <w:rsid w:val="003668DE"/>
    <w:rsid w:val="00366BE5"/>
    <w:rsid w:val="00366FF9"/>
    <w:rsid w:val="0036748D"/>
    <w:rsid w:val="003677B3"/>
    <w:rsid w:val="00367DE8"/>
    <w:rsid w:val="003701FD"/>
    <w:rsid w:val="00370440"/>
    <w:rsid w:val="00370476"/>
    <w:rsid w:val="003705C1"/>
    <w:rsid w:val="00370657"/>
    <w:rsid w:val="003706DF"/>
    <w:rsid w:val="003709EE"/>
    <w:rsid w:val="003710A0"/>
    <w:rsid w:val="003710D8"/>
    <w:rsid w:val="003715C1"/>
    <w:rsid w:val="003717B2"/>
    <w:rsid w:val="00371978"/>
    <w:rsid w:val="00371A41"/>
    <w:rsid w:val="00371AE6"/>
    <w:rsid w:val="00371D24"/>
    <w:rsid w:val="00371E22"/>
    <w:rsid w:val="00371E37"/>
    <w:rsid w:val="003721CA"/>
    <w:rsid w:val="003726F5"/>
    <w:rsid w:val="003727A3"/>
    <w:rsid w:val="00372A2F"/>
    <w:rsid w:val="00372C5E"/>
    <w:rsid w:val="003735F1"/>
    <w:rsid w:val="00373666"/>
    <w:rsid w:val="0037391C"/>
    <w:rsid w:val="00373D0B"/>
    <w:rsid w:val="00373E80"/>
    <w:rsid w:val="003741AA"/>
    <w:rsid w:val="0037430C"/>
    <w:rsid w:val="00374423"/>
    <w:rsid w:val="003744DD"/>
    <w:rsid w:val="0037476D"/>
    <w:rsid w:val="00374804"/>
    <w:rsid w:val="003748B7"/>
    <w:rsid w:val="00374AC2"/>
    <w:rsid w:val="00374E8F"/>
    <w:rsid w:val="00374F90"/>
    <w:rsid w:val="00374FCF"/>
    <w:rsid w:val="00375659"/>
    <w:rsid w:val="00375ED3"/>
    <w:rsid w:val="0037666D"/>
    <w:rsid w:val="0037699F"/>
    <w:rsid w:val="00376AF4"/>
    <w:rsid w:val="003770BE"/>
    <w:rsid w:val="00377123"/>
    <w:rsid w:val="0037735F"/>
    <w:rsid w:val="0037749E"/>
    <w:rsid w:val="0037787A"/>
    <w:rsid w:val="00377A05"/>
    <w:rsid w:val="00377ACF"/>
    <w:rsid w:val="00380470"/>
    <w:rsid w:val="00380586"/>
    <w:rsid w:val="00380885"/>
    <w:rsid w:val="00380CF6"/>
    <w:rsid w:val="0038164A"/>
    <w:rsid w:val="003817FC"/>
    <w:rsid w:val="003822EF"/>
    <w:rsid w:val="00382403"/>
    <w:rsid w:val="003829F1"/>
    <w:rsid w:val="00382DAA"/>
    <w:rsid w:val="00382EB5"/>
    <w:rsid w:val="00382EC6"/>
    <w:rsid w:val="003831F7"/>
    <w:rsid w:val="00383327"/>
    <w:rsid w:val="003847EF"/>
    <w:rsid w:val="00385201"/>
    <w:rsid w:val="00385207"/>
    <w:rsid w:val="003853A4"/>
    <w:rsid w:val="00385401"/>
    <w:rsid w:val="00385E96"/>
    <w:rsid w:val="003869BD"/>
    <w:rsid w:val="003869CC"/>
    <w:rsid w:val="00386C2E"/>
    <w:rsid w:val="00386E95"/>
    <w:rsid w:val="00386F58"/>
    <w:rsid w:val="00386FCA"/>
    <w:rsid w:val="00387033"/>
    <w:rsid w:val="0038711A"/>
    <w:rsid w:val="003871A0"/>
    <w:rsid w:val="00387A48"/>
    <w:rsid w:val="00387B1C"/>
    <w:rsid w:val="00387CDA"/>
    <w:rsid w:val="0039020F"/>
    <w:rsid w:val="00390537"/>
    <w:rsid w:val="003905C4"/>
    <w:rsid w:val="00390750"/>
    <w:rsid w:val="00390AAB"/>
    <w:rsid w:val="00391330"/>
    <w:rsid w:val="00391E66"/>
    <w:rsid w:val="00392089"/>
    <w:rsid w:val="0039229C"/>
    <w:rsid w:val="00392543"/>
    <w:rsid w:val="00392DBB"/>
    <w:rsid w:val="0039325B"/>
    <w:rsid w:val="00393686"/>
    <w:rsid w:val="003938B2"/>
    <w:rsid w:val="00394357"/>
    <w:rsid w:val="003946E2"/>
    <w:rsid w:val="00394B1D"/>
    <w:rsid w:val="0039590E"/>
    <w:rsid w:val="003959A5"/>
    <w:rsid w:val="00395AA4"/>
    <w:rsid w:val="00395E8D"/>
    <w:rsid w:val="00395FFB"/>
    <w:rsid w:val="0039621E"/>
    <w:rsid w:val="003963F4"/>
    <w:rsid w:val="0039661A"/>
    <w:rsid w:val="00396CDA"/>
    <w:rsid w:val="00396F62"/>
    <w:rsid w:val="00396FA3"/>
    <w:rsid w:val="00397202"/>
    <w:rsid w:val="00397385"/>
    <w:rsid w:val="003976D5"/>
    <w:rsid w:val="0039773C"/>
    <w:rsid w:val="003A08C3"/>
    <w:rsid w:val="003A0C65"/>
    <w:rsid w:val="003A0C8D"/>
    <w:rsid w:val="003A1537"/>
    <w:rsid w:val="003A160B"/>
    <w:rsid w:val="003A2007"/>
    <w:rsid w:val="003A2504"/>
    <w:rsid w:val="003A2553"/>
    <w:rsid w:val="003A3481"/>
    <w:rsid w:val="003A3532"/>
    <w:rsid w:val="003A3699"/>
    <w:rsid w:val="003A3A93"/>
    <w:rsid w:val="003A3A99"/>
    <w:rsid w:val="003A4127"/>
    <w:rsid w:val="003A4608"/>
    <w:rsid w:val="003A4BE8"/>
    <w:rsid w:val="003A50D7"/>
    <w:rsid w:val="003A51B2"/>
    <w:rsid w:val="003A5327"/>
    <w:rsid w:val="003A53DB"/>
    <w:rsid w:val="003A53EA"/>
    <w:rsid w:val="003A583B"/>
    <w:rsid w:val="003A5A55"/>
    <w:rsid w:val="003A5ABD"/>
    <w:rsid w:val="003A5C35"/>
    <w:rsid w:val="003A5CC6"/>
    <w:rsid w:val="003A6273"/>
    <w:rsid w:val="003A6318"/>
    <w:rsid w:val="003A6D1E"/>
    <w:rsid w:val="003A6D29"/>
    <w:rsid w:val="003A6E5B"/>
    <w:rsid w:val="003A72F1"/>
    <w:rsid w:val="003A778F"/>
    <w:rsid w:val="003A77BC"/>
    <w:rsid w:val="003B0456"/>
    <w:rsid w:val="003B058F"/>
    <w:rsid w:val="003B05F4"/>
    <w:rsid w:val="003B0736"/>
    <w:rsid w:val="003B0F17"/>
    <w:rsid w:val="003B0F3F"/>
    <w:rsid w:val="003B126F"/>
    <w:rsid w:val="003B2042"/>
    <w:rsid w:val="003B2149"/>
    <w:rsid w:val="003B29ED"/>
    <w:rsid w:val="003B32A7"/>
    <w:rsid w:val="003B338F"/>
    <w:rsid w:val="003B3BBA"/>
    <w:rsid w:val="003B42CE"/>
    <w:rsid w:val="003B4378"/>
    <w:rsid w:val="003B4514"/>
    <w:rsid w:val="003B4C3F"/>
    <w:rsid w:val="003B5075"/>
    <w:rsid w:val="003B5322"/>
    <w:rsid w:val="003B55C4"/>
    <w:rsid w:val="003B5918"/>
    <w:rsid w:val="003B5EB0"/>
    <w:rsid w:val="003B6031"/>
    <w:rsid w:val="003B63F9"/>
    <w:rsid w:val="003B6B15"/>
    <w:rsid w:val="003B6BBF"/>
    <w:rsid w:val="003B6CBB"/>
    <w:rsid w:val="003B7535"/>
    <w:rsid w:val="003B7A0B"/>
    <w:rsid w:val="003B7E4B"/>
    <w:rsid w:val="003C0532"/>
    <w:rsid w:val="003C06A9"/>
    <w:rsid w:val="003C06C0"/>
    <w:rsid w:val="003C07BD"/>
    <w:rsid w:val="003C0C0E"/>
    <w:rsid w:val="003C1383"/>
    <w:rsid w:val="003C1602"/>
    <w:rsid w:val="003C1748"/>
    <w:rsid w:val="003C1D6A"/>
    <w:rsid w:val="003C1F53"/>
    <w:rsid w:val="003C1FAD"/>
    <w:rsid w:val="003C1FDC"/>
    <w:rsid w:val="003C2756"/>
    <w:rsid w:val="003C2A68"/>
    <w:rsid w:val="003C2AF7"/>
    <w:rsid w:val="003C2B8E"/>
    <w:rsid w:val="003C3447"/>
    <w:rsid w:val="003C3529"/>
    <w:rsid w:val="003C3829"/>
    <w:rsid w:val="003C3942"/>
    <w:rsid w:val="003C3A50"/>
    <w:rsid w:val="003C3B0F"/>
    <w:rsid w:val="003C3B48"/>
    <w:rsid w:val="003C3FC0"/>
    <w:rsid w:val="003C41E5"/>
    <w:rsid w:val="003C44F4"/>
    <w:rsid w:val="003C4F85"/>
    <w:rsid w:val="003C4FAA"/>
    <w:rsid w:val="003C4FFC"/>
    <w:rsid w:val="003C500C"/>
    <w:rsid w:val="003C57CB"/>
    <w:rsid w:val="003C5944"/>
    <w:rsid w:val="003C5A4E"/>
    <w:rsid w:val="003C5A98"/>
    <w:rsid w:val="003C5C60"/>
    <w:rsid w:val="003C5E4D"/>
    <w:rsid w:val="003C6025"/>
    <w:rsid w:val="003C680C"/>
    <w:rsid w:val="003C6F3E"/>
    <w:rsid w:val="003D017D"/>
    <w:rsid w:val="003D063E"/>
    <w:rsid w:val="003D0C2B"/>
    <w:rsid w:val="003D0EAC"/>
    <w:rsid w:val="003D10A5"/>
    <w:rsid w:val="003D1127"/>
    <w:rsid w:val="003D17B9"/>
    <w:rsid w:val="003D1FC6"/>
    <w:rsid w:val="003D1FF1"/>
    <w:rsid w:val="003D201C"/>
    <w:rsid w:val="003D21CE"/>
    <w:rsid w:val="003D2777"/>
    <w:rsid w:val="003D27FC"/>
    <w:rsid w:val="003D2BD5"/>
    <w:rsid w:val="003D2C8C"/>
    <w:rsid w:val="003D2CAF"/>
    <w:rsid w:val="003D36DF"/>
    <w:rsid w:val="003D3A47"/>
    <w:rsid w:val="003D3A5C"/>
    <w:rsid w:val="003D3B14"/>
    <w:rsid w:val="003D3B7E"/>
    <w:rsid w:val="003D480C"/>
    <w:rsid w:val="003D4BC1"/>
    <w:rsid w:val="003D53F6"/>
    <w:rsid w:val="003D552B"/>
    <w:rsid w:val="003D561B"/>
    <w:rsid w:val="003D590F"/>
    <w:rsid w:val="003D5DA6"/>
    <w:rsid w:val="003D613A"/>
    <w:rsid w:val="003D69D6"/>
    <w:rsid w:val="003D6C29"/>
    <w:rsid w:val="003D700D"/>
    <w:rsid w:val="003D7195"/>
    <w:rsid w:val="003D76F4"/>
    <w:rsid w:val="003D772F"/>
    <w:rsid w:val="003D7959"/>
    <w:rsid w:val="003E0294"/>
    <w:rsid w:val="003E032A"/>
    <w:rsid w:val="003E0385"/>
    <w:rsid w:val="003E05C6"/>
    <w:rsid w:val="003E08DC"/>
    <w:rsid w:val="003E0A82"/>
    <w:rsid w:val="003E0C30"/>
    <w:rsid w:val="003E0FB1"/>
    <w:rsid w:val="003E18BF"/>
    <w:rsid w:val="003E1989"/>
    <w:rsid w:val="003E1D15"/>
    <w:rsid w:val="003E1E69"/>
    <w:rsid w:val="003E213E"/>
    <w:rsid w:val="003E2BDF"/>
    <w:rsid w:val="003E3452"/>
    <w:rsid w:val="003E3522"/>
    <w:rsid w:val="003E3818"/>
    <w:rsid w:val="003E39DA"/>
    <w:rsid w:val="003E4807"/>
    <w:rsid w:val="003E4EC6"/>
    <w:rsid w:val="003E5016"/>
    <w:rsid w:val="003E51E1"/>
    <w:rsid w:val="003E5307"/>
    <w:rsid w:val="003E55D3"/>
    <w:rsid w:val="003E5B6D"/>
    <w:rsid w:val="003E5E4A"/>
    <w:rsid w:val="003E629F"/>
    <w:rsid w:val="003E632B"/>
    <w:rsid w:val="003E6563"/>
    <w:rsid w:val="003E7013"/>
    <w:rsid w:val="003E7302"/>
    <w:rsid w:val="003E75C3"/>
    <w:rsid w:val="003E7B4D"/>
    <w:rsid w:val="003E7BCB"/>
    <w:rsid w:val="003F0043"/>
    <w:rsid w:val="003F004F"/>
    <w:rsid w:val="003F0475"/>
    <w:rsid w:val="003F0CF5"/>
    <w:rsid w:val="003F0E02"/>
    <w:rsid w:val="003F1035"/>
    <w:rsid w:val="003F14B3"/>
    <w:rsid w:val="003F18A6"/>
    <w:rsid w:val="003F19DC"/>
    <w:rsid w:val="003F1B9D"/>
    <w:rsid w:val="003F1F10"/>
    <w:rsid w:val="003F219A"/>
    <w:rsid w:val="003F2203"/>
    <w:rsid w:val="003F226E"/>
    <w:rsid w:val="003F2627"/>
    <w:rsid w:val="003F26CA"/>
    <w:rsid w:val="003F2801"/>
    <w:rsid w:val="003F286A"/>
    <w:rsid w:val="003F2AC7"/>
    <w:rsid w:val="003F2C43"/>
    <w:rsid w:val="003F2DB4"/>
    <w:rsid w:val="003F2E77"/>
    <w:rsid w:val="003F2E7C"/>
    <w:rsid w:val="003F30FA"/>
    <w:rsid w:val="003F3237"/>
    <w:rsid w:val="003F3B74"/>
    <w:rsid w:val="003F3FD2"/>
    <w:rsid w:val="003F4118"/>
    <w:rsid w:val="003F482E"/>
    <w:rsid w:val="003F49C7"/>
    <w:rsid w:val="003F507B"/>
    <w:rsid w:val="003F55CD"/>
    <w:rsid w:val="003F5642"/>
    <w:rsid w:val="003F5822"/>
    <w:rsid w:val="003F5B1C"/>
    <w:rsid w:val="003F5B64"/>
    <w:rsid w:val="003F5F98"/>
    <w:rsid w:val="003F63BB"/>
    <w:rsid w:val="003F64B5"/>
    <w:rsid w:val="003F64C0"/>
    <w:rsid w:val="003F65CA"/>
    <w:rsid w:val="003F674B"/>
    <w:rsid w:val="003F675A"/>
    <w:rsid w:val="003F6C95"/>
    <w:rsid w:val="003F7037"/>
    <w:rsid w:val="003F76D9"/>
    <w:rsid w:val="003F7AE4"/>
    <w:rsid w:val="003F7D9E"/>
    <w:rsid w:val="003F7E83"/>
    <w:rsid w:val="00400031"/>
    <w:rsid w:val="00400125"/>
    <w:rsid w:val="00400527"/>
    <w:rsid w:val="00400BE7"/>
    <w:rsid w:val="0040112C"/>
    <w:rsid w:val="00401374"/>
    <w:rsid w:val="00401E7B"/>
    <w:rsid w:val="00402025"/>
    <w:rsid w:val="004020CF"/>
    <w:rsid w:val="00402307"/>
    <w:rsid w:val="00402388"/>
    <w:rsid w:val="0040245A"/>
    <w:rsid w:val="004028DF"/>
    <w:rsid w:val="00402BD9"/>
    <w:rsid w:val="00403223"/>
    <w:rsid w:val="004035BE"/>
    <w:rsid w:val="00403E95"/>
    <w:rsid w:val="004040F2"/>
    <w:rsid w:val="00404AC3"/>
    <w:rsid w:val="00404B33"/>
    <w:rsid w:val="00404E06"/>
    <w:rsid w:val="004054AD"/>
    <w:rsid w:val="00405ABE"/>
    <w:rsid w:val="00405AF9"/>
    <w:rsid w:val="00405B2B"/>
    <w:rsid w:val="00405CA2"/>
    <w:rsid w:val="00405F56"/>
    <w:rsid w:val="004062FC"/>
    <w:rsid w:val="0040646D"/>
    <w:rsid w:val="00406B3A"/>
    <w:rsid w:val="00406DC3"/>
    <w:rsid w:val="00407BEF"/>
    <w:rsid w:val="004102C8"/>
    <w:rsid w:val="00410962"/>
    <w:rsid w:val="004109CD"/>
    <w:rsid w:val="0041109F"/>
    <w:rsid w:val="00411173"/>
    <w:rsid w:val="004117BD"/>
    <w:rsid w:val="004121F2"/>
    <w:rsid w:val="00412552"/>
    <w:rsid w:val="004129C0"/>
    <w:rsid w:val="00412D6C"/>
    <w:rsid w:val="00412FF8"/>
    <w:rsid w:val="0041371E"/>
    <w:rsid w:val="00413C3B"/>
    <w:rsid w:val="00414029"/>
    <w:rsid w:val="004140DD"/>
    <w:rsid w:val="00414BDF"/>
    <w:rsid w:val="00414C80"/>
    <w:rsid w:val="00414FB4"/>
    <w:rsid w:val="00415115"/>
    <w:rsid w:val="004151CB"/>
    <w:rsid w:val="00415249"/>
    <w:rsid w:val="00415295"/>
    <w:rsid w:val="00415345"/>
    <w:rsid w:val="0041551A"/>
    <w:rsid w:val="0041556B"/>
    <w:rsid w:val="00415626"/>
    <w:rsid w:val="0041565C"/>
    <w:rsid w:val="00415905"/>
    <w:rsid w:val="00415C46"/>
    <w:rsid w:val="00415C75"/>
    <w:rsid w:val="0041606A"/>
    <w:rsid w:val="00416607"/>
    <w:rsid w:val="0041672A"/>
    <w:rsid w:val="004169E4"/>
    <w:rsid w:val="00416FE3"/>
    <w:rsid w:val="004172E2"/>
    <w:rsid w:val="004177A3"/>
    <w:rsid w:val="00417AFD"/>
    <w:rsid w:val="004200F2"/>
    <w:rsid w:val="00420C65"/>
    <w:rsid w:val="00420D5D"/>
    <w:rsid w:val="004211F4"/>
    <w:rsid w:val="0042122D"/>
    <w:rsid w:val="0042127F"/>
    <w:rsid w:val="00421874"/>
    <w:rsid w:val="00421C32"/>
    <w:rsid w:val="004227DD"/>
    <w:rsid w:val="00422A56"/>
    <w:rsid w:val="00422E66"/>
    <w:rsid w:val="00423521"/>
    <w:rsid w:val="00423656"/>
    <w:rsid w:val="00423E21"/>
    <w:rsid w:val="004240B7"/>
    <w:rsid w:val="0042437C"/>
    <w:rsid w:val="0042457B"/>
    <w:rsid w:val="004247E0"/>
    <w:rsid w:val="004248A4"/>
    <w:rsid w:val="00424BFE"/>
    <w:rsid w:val="00424F0E"/>
    <w:rsid w:val="00424F88"/>
    <w:rsid w:val="00425067"/>
    <w:rsid w:val="00425CBD"/>
    <w:rsid w:val="00425D94"/>
    <w:rsid w:val="00425DB9"/>
    <w:rsid w:val="0042639F"/>
    <w:rsid w:val="00426585"/>
    <w:rsid w:val="004267C1"/>
    <w:rsid w:val="00426F1C"/>
    <w:rsid w:val="00427023"/>
    <w:rsid w:val="00427241"/>
    <w:rsid w:val="004273BB"/>
    <w:rsid w:val="0042757D"/>
    <w:rsid w:val="004275C7"/>
    <w:rsid w:val="00427611"/>
    <w:rsid w:val="004277D0"/>
    <w:rsid w:val="00427BA0"/>
    <w:rsid w:val="00427BB7"/>
    <w:rsid w:val="00427F97"/>
    <w:rsid w:val="004306F1"/>
    <w:rsid w:val="004307DC"/>
    <w:rsid w:val="00430847"/>
    <w:rsid w:val="00430AB7"/>
    <w:rsid w:val="00430BB3"/>
    <w:rsid w:val="00431B97"/>
    <w:rsid w:val="00431EF1"/>
    <w:rsid w:val="00431FF4"/>
    <w:rsid w:val="0043264A"/>
    <w:rsid w:val="004326D6"/>
    <w:rsid w:val="00432756"/>
    <w:rsid w:val="00432EBE"/>
    <w:rsid w:val="004331BE"/>
    <w:rsid w:val="0043347E"/>
    <w:rsid w:val="004338DF"/>
    <w:rsid w:val="00433D92"/>
    <w:rsid w:val="00434154"/>
    <w:rsid w:val="004346A3"/>
    <w:rsid w:val="00434C5E"/>
    <w:rsid w:val="00435C8C"/>
    <w:rsid w:val="004362D4"/>
    <w:rsid w:val="004369C8"/>
    <w:rsid w:val="00436C3E"/>
    <w:rsid w:val="00436F84"/>
    <w:rsid w:val="0043745A"/>
    <w:rsid w:val="004375B5"/>
    <w:rsid w:val="004377EB"/>
    <w:rsid w:val="00437908"/>
    <w:rsid w:val="00437D7A"/>
    <w:rsid w:val="004403CB"/>
    <w:rsid w:val="004404CE"/>
    <w:rsid w:val="00440BD5"/>
    <w:rsid w:val="00440C0D"/>
    <w:rsid w:val="00440C5A"/>
    <w:rsid w:val="00441200"/>
    <w:rsid w:val="00441356"/>
    <w:rsid w:val="00441E09"/>
    <w:rsid w:val="00441F13"/>
    <w:rsid w:val="00442013"/>
    <w:rsid w:val="00442018"/>
    <w:rsid w:val="00442184"/>
    <w:rsid w:val="004423F0"/>
    <w:rsid w:val="00442495"/>
    <w:rsid w:val="00442A51"/>
    <w:rsid w:val="00442A59"/>
    <w:rsid w:val="00442B4B"/>
    <w:rsid w:val="00442B68"/>
    <w:rsid w:val="00442EDC"/>
    <w:rsid w:val="00442FC1"/>
    <w:rsid w:val="004436CC"/>
    <w:rsid w:val="00443972"/>
    <w:rsid w:val="004439F7"/>
    <w:rsid w:val="00443B81"/>
    <w:rsid w:val="00443EB2"/>
    <w:rsid w:val="00444245"/>
    <w:rsid w:val="00444C68"/>
    <w:rsid w:val="00444CDD"/>
    <w:rsid w:val="00444D99"/>
    <w:rsid w:val="00444E2E"/>
    <w:rsid w:val="00445375"/>
    <w:rsid w:val="0044555E"/>
    <w:rsid w:val="00445D7F"/>
    <w:rsid w:val="0044660D"/>
    <w:rsid w:val="004466D1"/>
    <w:rsid w:val="00446968"/>
    <w:rsid w:val="00446AEC"/>
    <w:rsid w:val="00446CBC"/>
    <w:rsid w:val="004471F4"/>
    <w:rsid w:val="004476A7"/>
    <w:rsid w:val="004478CE"/>
    <w:rsid w:val="00447B00"/>
    <w:rsid w:val="00447DAC"/>
    <w:rsid w:val="00447DF5"/>
    <w:rsid w:val="00447F34"/>
    <w:rsid w:val="00450265"/>
    <w:rsid w:val="00450B2A"/>
    <w:rsid w:val="0045137E"/>
    <w:rsid w:val="00451662"/>
    <w:rsid w:val="004516CB"/>
    <w:rsid w:val="004519CA"/>
    <w:rsid w:val="00451B74"/>
    <w:rsid w:val="00451C9C"/>
    <w:rsid w:val="0045227A"/>
    <w:rsid w:val="00452403"/>
    <w:rsid w:val="00452EFB"/>
    <w:rsid w:val="00452F39"/>
    <w:rsid w:val="00453879"/>
    <w:rsid w:val="00453E71"/>
    <w:rsid w:val="00453FD0"/>
    <w:rsid w:val="0045408D"/>
    <w:rsid w:val="004540DD"/>
    <w:rsid w:val="00454B21"/>
    <w:rsid w:val="00454C09"/>
    <w:rsid w:val="00454F48"/>
    <w:rsid w:val="004553A8"/>
    <w:rsid w:val="0045563B"/>
    <w:rsid w:val="00455731"/>
    <w:rsid w:val="00455AE8"/>
    <w:rsid w:val="00455B8F"/>
    <w:rsid w:val="00455BFA"/>
    <w:rsid w:val="00455F2D"/>
    <w:rsid w:val="00456064"/>
    <w:rsid w:val="00456407"/>
    <w:rsid w:val="00456468"/>
    <w:rsid w:val="004566C6"/>
    <w:rsid w:val="004568C6"/>
    <w:rsid w:val="00456B9F"/>
    <w:rsid w:val="00456C47"/>
    <w:rsid w:val="00456CF7"/>
    <w:rsid w:val="00457000"/>
    <w:rsid w:val="00457753"/>
    <w:rsid w:val="004579FD"/>
    <w:rsid w:val="00457AF0"/>
    <w:rsid w:val="00457CD5"/>
    <w:rsid w:val="0046016F"/>
    <w:rsid w:val="0046043E"/>
    <w:rsid w:val="00460744"/>
    <w:rsid w:val="004608A0"/>
    <w:rsid w:val="00460AFF"/>
    <w:rsid w:val="00460CB2"/>
    <w:rsid w:val="00460F38"/>
    <w:rsid w:val="00460FE5"/>
    <w:rsid w:val="0046123F"/>
    <w:rsid w:val="00461441"/>
    <w:rsid w:val="004616ED"/>
    <w:rsid w:val="00461C7B"/>
    <w:rsid w:val="00461CE8"/>
    <w:rsid w:val="0046216F"/>
    <w:rsid w:val="004621B2"/>
    <w:rsid w:val="004622BB"/>
    <w:rsid w:val="0046294B"/>
    <w:rsid w:val="00462B5D"/>
    <w:rsid w:val="00463AA7"/>
    <w:rsid w:val="00463BD5"/>
    <w:rsid w:val="00463CC1"/>
    <w:rsid w:val="004645B3"/>
    <w:rsid w:val="00464774"/>
    <w:rsid w:val="00464DCD"/>
    <w:rsid w:val="00464F70"/>
    <w:rsid w:val="004654D3"/>
    <w:rsid w:val="00465777"/>
    <w:rsid w:val="004657BD"/>
    <w:rsid w:val="00466089"/>
    <w:rsid w:val="00466C39"/>
    <w:rsid w:val="00466C46"/>
    <w:rsid w:val="00466E0C"/>
    <w:rsid w:val="00467011"/>
    <w:rsid w:val="0046709D"/>
    <w:rsid w:val="00467C90"/>
    <w:rsid w:val="004702B2"/>
    <w:rsid w:val="00470421"/>
    <w:rsid w:val="00470841"/>
    <w:rsid w:val="0047099A"/>
    <w:rsid w:val="00470A99"/>
    <w:rsid w:val="00470D1D"/>
    <w:rsid w:val="00471226"/>
    <w:rsid w:val="00471B37"/>
    <w:rsid w:val="00472510"/>
    <w:rsid w:val="004727C5"/>
    <w:rsid w:val="0047286A"/>
    <w:rsid w:val="00472DBB"/>
    <w:rsid w:val="004730AB"/>
    <w:rsid w:val="00473678"/>
    <w:rsid w:val="0047368F"/>
    <w:rsid w:val="004737B8"/>
    <w:rsid w:val="00473EE4"/>
    <w:rsid w:val="00473F1C"/>
    <w:rsid w:val="00473F27"/>
    <w:rsid w:val="004744B9"/>
    <w:rsid w:val="004744F7"/>
    <w:rsid w:val="00474E37"/>
    <w:rsid w:val="004750CD"/>
    <w:rsid w:val="00475608"/>
    <w:rsid w:val="00475B26"/>
    <w:rsid w:val="00475B88"/>
    <w:rsid w:val="004764EE"/>
    <w:rsid w:val="00476AD6"/>
    <w:rsid w:val="00477167"/>
    <w:rsid w:val="0047739B"/>
    <w:rsid w:val="00477585"/>
    <w:rsid w:val="004775B5"/>
    <w:rsid w:val="004775CC"/>
    <w:rsid w:val="00477A44"/>
    <w:rsid w:val="00477BE0"/>
    <w:rsid w:val="00477E18"/>
    <w:rsid w:val="0048025F"/>
    <w:rsid w:val="00480404"/>
    <w:rsid w:val="0048052B"/>
    <w:rsid w:val="0048063F"/>
    <w:rsid w:val="00480AFE"/>
    <w:rsid w:val="00480B74"/>
    <w:rsid w:val="00480F70"/>
    <w:rsid w:val="004814E8"/>
    <w:rsid w:val="0048179C"/>
    <w:rsid w:val="004817C4"/>
    <w:rsid w:val="00481BD7"/>
    <w:rsid w:val="00481C35"/>
    <w:rsid w:val="004824A6"/>
    <w:rsid w:val="004824D8"/>
    <w:rsid w:val="0048288A"/>
    <w:rsid w:val="004828D4"/>
    <w:rsid w:val="00483197"/>
    <w:rsid w:val="004831C2"/>
    <w:rsid w:val="0048322E"/>
    <w:rsid w:val="0048362C"/>
    <w:rsid w:val="00483874"/>
    <w:rsid w:val="004847C4"/>
    <w:rsid w:val="0048481B"/>
    <w:rsid w:val="00484A05"/>
    <w:rsid w:val="00484ECF"/>
    <w:rsid w:val="0048568B"/>
    <w:rsid w:val="00485905"/>
    <w:rsid w:val="00485939"/>
    <w:rsid w:val="00485F8F"/>
    <w:rsid w:val="00485FF1"/>
    <w:rsid w:val="0048610B"/>
    <w:rsid w:val="00486324"/>
    <w:rsid w:val="004863D4"/>
    <w:rsid w:val="00486BD9"/>
    <w:rsid w:val="00486EFE"/>
    <w:rsid w:val="00486F80"/>
    <w:rsid w:val="00486FC9"/>
    <w:rsid w:val="004870B7"/>
    <w:rsid w:val="00490197"/>
    <w:rsid w:val="004903A7"/>
    <w:rsid w:val="004904F7"/>
    <w:rsid w:val="004909DA"/>
    <w:rsid w:val="00490F75"/>
    <w:rsid w:val="00491410"/>
    <w:rsid w:val="00491448"/>
    <w:rsid w:val="0049149F"/>
    <w:rsid w:val="004918C6"/>
    <w:rsid w:val="00492679"/>
    <w:rsid w:val="004926D7"/>
    <w:rsid w:val="004926EA"/>
    <w:rsid w:val="00492AB0"/>
    <w:rsid w:val="004932EF"/>
    <w:rsid w:val="0049334E"/>
    <w:rsid w:val="004934ED"/>
    <w:rsid w:val="00493890"/>
    <w:rsid w:val="0049389C"/>
    <w:rsid w:val="00493DEC"/>
    <w:rsid w:val="00493EAE"/>
    <w:rsid w:val="00494295"/>
    <w:rsid w:val="00494351"/>
    <w:rsid w:val="0049453F"/>
    <w:rsid w:val="004945D2"/>
    <w:rsid w:val="004945DC"/>
    <w:rsid w:val="00494E99"/>
    <w:rsid w:val="0049518A"/>
    <w:rsid w:val="00495192"/>
    <w:rsid w:val="004952C3"/>
    <w:rsid w:val="0049538A"/>
    <w:rsid w:val="0049541E"/>
    <w:rsid w:val="0049562F"/>
    <w:rsid w:val="0049587C"/>
    <w:rsid w:val="00495A7C"/>
    <w:rsid w:val="00496253"/>
    <w:rsid w:val="00496490"/>
    <w:rsid w:val="004967F2"/>
    <w:rsid w:val="004974EE"/>
    <w:rsid w:val="0049750C"/>
    <w:rsid w:val="00497976"/>
    <w:rsid w:val="00497AC3"/>
    <w:rsid w:val="00497C35"/>
    <w:rsid w:val="00497E5D"/>
    <w:rsid w:val="004A01D8"/>
    <w:rsid w:val="004A020F"/>
    <w:rsid w:val="004A0588"/>
    <w:rsid w:val="004A0831"/>
    <w:rsid w:val="004A0952"/>
    <w:rsid w:val="004A0C69"/>
    <w:rsid w:val="004A103D"/>
    <w:rsid w:val="004A11AE"/>
    <w:rsid w:val="004A1208"/>
    <w:rsid w:val="004A1799"/>
    <w:rsid w:val="004A1A49"/>
    <w:rsid w:val="004A1C0C"/>
    <w:rsid w:val="004A2025"/>
    <w:rsid w:val="004A2215"/>
    <w:rsid w:val="004A2429"/>
    <w:rsid w:val="004A27C0"/>
    <w:rsid w:val="004A28B4"/>
    <w:rsid w:val="004A2A55"/>
    <w:rsid w:val="004A2B61"/>
    <w:rsid w:val="004A2EB1"/>
    <w:rsid w:val="004A2F16"/>
    <w:rsid w:val="004A30C9"/>
    <w:rsid w:val="004A31B5"/>
    <w:rsid w:val="004A3436"/>
    <w:rsid w:val="004A3666"/>
    <w:rsid w:val="004A3949"/>
    <w:rsid w:val="004A3B4B"/>
    <w:rsid w:val="004A3D68"/>
    <w:rsid w:val="004A46DC"/>
    <w:rsid w:val="004A48EB"/>
    <w:rsid w:val="004A4A2E"/>
    <w:rsid w:val="004A51DD"/>
    <w:rsid w:val="004A5730"/>
    <w:rsid w:val="004A580F"/>
    <w:rsid w:val="004A5C13"/>
    <w:rsid w:val="004A605A"/>
    <w:rsid w:val="004A61D9"/>
    <w:rsid w:val="004A63A8"/>
    <w:rsid w:val="004A6572"/>
    <w:rsid w:val="004A6923"/>
    <w:rsid w:val="004A6968"/>
    <w:rsid w:val="004A6A47"/>
    <w:rsid w:val="004A6C05"/>
    <w:rsid w:val="004A6C6A"/>
    <w:rsid w:val="004A7072"/>
    <w:rsid w:val="004A7D05"/>
    <w:rsid w:val="004A7DBB"/>
    <w:rsid w:val="004B01A2"/>
    <w:rsid w:val="004B01DB"/>
    <w:rsid w:val="004B030F"/>
    <w:rsid w:val="004B0498"/>
    <w:rsid w:val="004B106F"/>
    <w:rsid w:val="004B1213"/>
    <w:rsid w:val="004B1D65"/>
    <w:rsid w:val="004B1E1F"/>
    <w:rsid w:val="004B21F8"/>
    <w:rsid w:val="004B2250"/>
    <w:rsid w:val="004B22A7"/>
    <w:rsid w:val="004B29EE"/>
    <w:rsid w:val="004B2AAF"/>
    <w:rsid w:val="004B3054"/>
    <w:rsid w:val="004B3248"/>
    <w:rsid w:val="004B327D"/>
    <w:rsid w:val="004B374D"/>
    <w:rsid w:val="004B39BC"/>
    <w:rsid w:val="004B3E85"/>
    <w:rsid w:val="004B3EAC"/>
    <w:rsid w:val="004B414B"/>
    <w:rsid w:val="004B4536"/>
    <w:rsid w:val="004B4910"/>
    <w:rsid w:val="004B4FE2"/>
    <w:rsid w:val="004B557C"/>
    <w:rsid w:val="004B5667"/>
    <w:rsid w:val="004B5A69"/>
    <w:rsid w:val="004B62A5"/>
    <w:rsid w:val="004B66B4"/>
    <w:rsid w:val="004B68A3"/>
    <w:rsid w:val="004B695D"/>
    <w:rsid w:val="004B6AB2"/>
    <w:rsid w:val="004B774F"/>
    <w:rsid w:val="004B7A15"/>
    <w:rsid w:val="004B7D3B"/>
    <w:rsid w:val="004C0088"/>
    <w:rsid w:val="004C01B6"/>
    <w:rsid w:val="004C037C"/>
    <w:rsid w:val="004C04C7"/>
    <w:rsid w:val="004C099C"/>
    <w:rsid w:val="004C12BF"/>
    <w:rsid w:val="004C13DB"/>
    <w:rsid w:val="004C15D6"/>
    <w:rsid w:val="004C182C"/>
    <w:rsid w:val="004C1839"/>
    <w:rsid w:val="004C19A4"/>
    <w:rsid w:val="004C1D3C"/>
    <w:rsid w:val="004C1E53"/>
    <w:rsid w:val="004C2479"/>
    <w:rsid w:val="004C2571"/>
    <w:rsid w:val="004C26D8"/>
    <w:rsid w:val="004C2816"/>
    <w:rsid w:val="004C2A9C"/>
    <w:rsid w:val="004C3254"/>
    <w:rsid w:val="004C36FF"/>
    <w:rsid w:val="004C376B"/>
    <w:rsid w:val="004C39E5"/>
    <w:rsid w:val="004C3A53"/>
    <w:rsid w:val="004C3CFA"/>
    <w:rsid w:val="004C3CFC"/>
    <w:rsid w:val="004C3DDD"/>
    <w:rsid w:val="004C4119"/>
    <w:rsid w:val="004C4161"/>
    <w:rsid w:val="004C41EA"/>
    <w:rsid w:val="004C4542"/>
    <w:rsid w:val="004C4B38"/>
    <w:rsid w:val="004C5177"/>
    <w:rsid w:val="004C6503"/>
    <w:rsid w:val="004C67E8"/>
    <w:rsid w:val="004C6BAD"/>
    <w:rsid w:val="004C6E8C"/>
    <w:rsid w:val="004C6E8E"/>
    <w:rsid w:val="004C7499"/>
    <w:rsid w:val="004C75FA"/>
    <w:rsid w:val="004C77B4"/>
    <w:rsid w:val="004C7AF5"/>
    <w:rsid w:val="004C7B60"/>
    <w:rsid w:val="004C7E77"/>
    <w:rsid w:val="004D023C"/>
    <w:rsid w:val="004D05EA"/>
    <w:rsid w:val="004D0614"/>
    <w:rsid w:val="004D1084"/>
    <w:rsid w:val="004D149D"/>
    <w:rsid w:val="004D176E"/>
    <w:rsid w:val="004D19B2"/>
    <w:rsid w:val="004D1DBC"/>
    <w:rsid w:val="004D21B6"/>
    <w:rsid w:val="004D2217"/>
    <w:rsid w:val="004D288A"/>
    <w:rsid w:val="004D29EC"/>
    <w:rsid w:val="004D2C5C"/>
    <w:rsid w:val="004D3951"/>
    <w:rsid w:val="004D466C"/>
    <w:rsid w:val="004D4841"/>
    <w:rsid w:val="004D4C16"/>
    <w:rsid w:val="004D4CE6"/>
    <w:rsid w:val="004D4F3F"/>
    <w:rsid w:val="004D5507"/>
    <w:rsid w:val="004D55A6"/>
    <w:rsid w:val="004D57F7"/>
    <w:rsid w:val="004D5ABB"/>
    <w:rsid w:val="004D5CB1"/>
    <w:rsid w:val="004D6076"/>
    <w:rsid w:val="004D628E"/>
    <w:rsid w:val="004D645C"/>
    <w:rsid w:val="004D6686"/>
    <w:rsid w:val="004D6A37"/>
    <w:rsid w:val="004D6AB0"/>
    <w:rsid w:val="004D6FA6"/>
    <w:rsid w:val="004D7214"/>
    <w:rsid w:val="004D739C"/>
    <w:rsid w:val="004D758F"/>
    <w:rsid w:val="004D7E78"/>
    <w:rsid w:val="004E0078"/>
    <w:rsid w:val="004E0301"/>
    <w:rsid w:val="004E0AA8"/>
    <w:rsid w:val="004E0AAF"/>
    <w:rsid w:val="004E0CF4"/>
    <w:rsid w:val="004E0D9A"/>
    <w:rsid w:val="004E12C6"/>
    <w:rsid w:val="004E16B6"/>
    <w:rsid w:val="004E1A32"/>
    <w:rsid w:val="004E1DE3"/>
    <w:rsid w:val="004E22A8"/>
    <w:rsid w:val="004E26D2"/>
    <w:rsid w:val="004E28EA"/>
    <w:rsid w:val="004E29D4"/>
    <w:rsid w:val="004E2B77"/>
    <w:rsid w:val="004E2CCF"/>
    <w:rsid w:val="004E314C"/>
    <w:rsid w:val="004E3D29"/>
    <w:rsid w:val="004E4028"/>
    <w:rsid w:val="004E406B"/>
    <w:rsid w:val="004E40BB"/>
    <w:rsid w:val="004E4429"/>
    <w:rsid w:val="004E45B4"/>
    <w:rsid w:val="004E496D"/>
    <w:rsid w:val="004E4990"/>
    <w:rsid w:val="004E49A9"/>
    <w:rsid w:val="004E4C8B"/>
    <w:rsid w:val="004E510A"/>
    <w:rsid w:val="004E52C2"/>
    <w:rsid w:val="004E5342"/>
    <w:rsid w:val="004E5666"/>
    <w:rsid w:val="004E5701"/>
    <w:rsid w:val="004E60E9"/>
    <w:rsid w:val="004E67EC"/>
    <w:rsid w:val="004E69A4"/>
    <w:rsid w:val="004E6A2D"/>
    <w:rsid w:val="004E70A2"/>
    <w:rsid w:val="004E710E"/>
    <w:rsid w:val="004E7132"/>
    <w:rsid w:val="004E72B6"/>
    <w:rsid w:val="004E7391"/>
    <w:rsid w:val="004E73ED"/>
    <w:rsid w:val="004E75C4"/>
    <w:rsid w:val="004E7753"/>
    <w:rsid w:val="004E78DF"/>
    <w:rsid w:val="004E7A8F"/>
    <w:rsid w:val="004F00BC"/>
    <w:rsid w:val="004F00F4"/>
    <w:rsid w:val="004F0179"/>
    <w:rsid w:val="004F02B2"/>
    <w:rsid w:val="004F0802"/>
    <w:rsid w:val="004F0ABA"/>
    <w:rsid w:val="004F0DB8"/>
    <w:rsid w:val="004F10FA"/>
    <w:rsid w:val="004F1346"/>
    <w:rsid w:val="004F1726"/>
    <w:rsid w:val="004F1831"/>
    <w:rsid w:val="004F1AEA"/>
    <w:rsid w:val="004F2004"/>
    <w:rsid w:val="004F26DA"/>
    <w:rsid w:val="004F28C5"/>
    <w:rsid w:val="004F2E22"/>
    <w:rsid w:val="004F3368"/>
    <w:rsid w:val="004F33A0"/>
    <w:rsid w:val="004F3593"/>
    <w:rsid w:val="004F3B86"/>
    <w:rsid w:val="004F4055"/>
    <w:rsid w:val="004F40F8"/>
    <w:rsid w:val="004F4BAD"/>
    <w:rsid w:val="004F4C1B"/>
    <w:rsid w:val="004F4CB7"/>
    <w:rsid w:val="004F4FC6"/>
    <w:rsid w:val="004F524A"/>
    <w:rsid w:val="004F5415"/>
    <w:rsid w:val="004F5503"/>
    <w:rsid w:val="004F5B07"/>
    <w:rsid w:val="004F6580"/>
    <w:rsid w:val="004F6768"/>
    <w:rsid w:val="004F696E"/>
    <w:rsid w:val="004F6AA4"/>
    <w:rsid w:val="004F6D08"/>
    <w:rsid w:val="004F6D82"/>
    <w:rsid w:val="004F6F2D"/>
    <w:rsid w:val="004F6FDA"/>
    <w:rsid w:val="004F71FE"/>
    <w:rsid w:val="004F7223"/>
    <w:rsid w:val="004F72CD"/>
    <w:rsid w:val="004F7581"/>
    <w:rsid w:val="004F75C6"/>
    <w:rsid w:val="004F7AAA"/>
    <w:rsid w:val="004F7BA8"/>
    <w:rsid w:val="004F7BF7"/>
    <w:rsid w:val="004F7C46"/>
    <w:rsid w:val="004F7D10"/>
    <w:rsid w:val="004F7FD7"/>
    <w:rsid w:val="004F7FDF"/>
    <w:rsid w:val="0050033B"/>
    <w:rsid w:val="00500D41"/>
    <w:rsid w:val="00500E1F"/>
    <w:rsid w:val="0050102B"/>
    <w:rsid w:val="00501062"/>
    <w:rsid w:val="00501BCD"/>
    <w:rsid w:val="00501C6D"/>
    <w:rsid w:val="00501C90"/>
    <w:rsid w:val="00501DD7"/>
    <w:rsid w:val="00501FB5"/>
    <w:rsid w:val="00502217"/>
    <w:rsid w:val="0050231A"/>
    <w:rsid w:val="005025DF"/>
    <w:rsid w:val="005025E6"/>
    <w:rsid w:val="00502AF1"/>
    <w:rsid w:val="00502D74"/>
    <w:rsid w:val="00503057"/>
    <w:rsid w:val="005032EA"/>
    <w:rsid w:val="005033BC"/>
    <w:rsid w:val="005035DF"/>
    <w:rsid w:val="00503886"/>
    <w:rsid w:val="0050457E"/>
    <w:rsid w:val="0050460D"/>
    <w:rsid w:val="00504676"/>
    <w:rsid w:val="00504857"/>
    <w:rsid w:val="00504A26"/>
    <w:rsid w:val="00504CBB"/>
    <w:rsid w:val="00504D5E"/>
    <w:rsid w:val="0050565F"/>
    <w:rsid w:val="0050572D"/>
    <w:rsid w:val="00505C51"/>
    <w:rsid w:val="00506201"/>
    <w:rsid w:val="00506221"/>
    <w:rsid w:val="0050647E"/>
    <w:rsid w:val="00506489"/>
    <w:rsid w:val="00506CB9"/>
    <w:rsid w:val="00506E0D"/>
    <w:rsid w:val="005079C8"/>
    <w:rsid w:val="00507BDA"/>
    <w:rsid w:val="00507BEC"/>
    <w:rsid w:val="00507D4C"/>
    <w:rsid w:val="00507EE4"/>
    <w:rsid w:val="00507FDD"/>
    <w:rsid w:val="0051043F"/>
    <w:rsid w:val="005105CA"/>
    <w:rsid w:val="00510958"/>
    <w:rsid w:val="00511148"/>
    <w:rsid w:val="005111C6"/>
    <w:rsid w:val="00511408"/>
    <w:rsid w:val="00511490"/>
    <w:rsid w:val="0051165D"/>
    <w:rsid w:val="00511817"/>
    <w:rsid w:val="0051183C"/>
    <w:rsid w:val="00511AEE"/>
    <w:rsid w:val="00511CDC"/>
    <w:rsid w:val="00511D3C"/>
    <w:rsid w:val="00511DAA"/>
    <w:rsid w:val="00512226"/>
    <w:rsid w:val="005126BE"/>
    <w:rsid w:val="0051319E"/>
    <w:rsid w:val="00513362"/>
    <w:rsid w:val="00513429"/>
    <w:rsid w:val="005134E0"/>
    <w:rsid w:val="0051368E"/>
    <w:rsid w:val="00513A64"/>
    <w:rsid w:val="00513F5D"/>
    <w:rsid w:val="00514029"/>
    <w:rsid w:val="00514490"/>
    <w:rsid w:val="0051465F"/>
    <w:rsid w:val="005149C0"/>
    <w:rsid w:val="00514B23"/>
    <w:rsid w:val="00514CFA"/>
    <w:rsid w:val="00514D96"/>
    <w:rsid w:val="00515235"/>
    <w:rsid w:val="00515388"/>
    <w:rsid w:val="00515479"/>
    <w:rsid w:val="005154C3"/>
    <w:rsid w:val="00515814"/>
    <w:rsid w:val="0051598C"/>
    <w:rsid w:val="00515A02"/>
    <w:rsid w:val="00515A08"/>
    <w:rsid w:val="00515A45"/>
    <w:rsid w:val="0051610B"/>
    <w:rsid w:val="00516404"/>
    <w:rsid w:val="0051642B"/>
    <w:rsid w:val="00516637"/>
    <w:rsid w:val="0051664F"/>
    <w:rsid w:val="00516A4D"/>
    <w:rsid w:val="0051701B"/>
    <w:rsid w:val="00517315"/>
    <w:rsid w:val="00517837"/>
    <w:rsid w:val="005200C7"/>
    <w:rsid w:val="005205BA"/>
    <w:rsid w:val="00520831"/>
    <w:rsid w:val="005208E6"/>
    <w:rsid w:val="0052103D"/>
    <w:rsid w:val="0052136A"/>
    <w:rsid w:val="005213BA"/>
    <w:rsid w:val="00521C57"/>
    <w:rsid w:val="00521DAC"/>
    <w:rsid w:val="00521E6A"/>
    <w:rsid w:val="00522220"/>
    <w:rsid w:val="00522479"/>
    <w:rsid w:val="00522757"/>
    <w:rsid w:val="0052293D"/>
    <w:rsid w:val="00522971"/>
    <w:rsid w:val="00522B25"/>
    <w:rsid w:val="00523997"/>
    <w:rsid w:val="00523B88"/>
    <w:rsid w:val="00523C82"/>
    <w:rsid w:val="005242DE"/>
    <w:rsid w:val="00525122"/>
    <w:rsid w:val="00525202"/>
    <w:rsid w:val="005258ED"/>
    <w:rsid w:val="00525EE8"/>
    <w:rsid w:val="00525FBD"/>
    <w:rsid w:val="005260B9"/>
    <w:rsid w:val="005264DC"/>
    <w:rsid w:val="00526CCA"/>
    <w:rsid w:val="00527007"/>
    <w:rsid w:val="005273B6"/>
    <w:rsid w:val="00527CD8"/>
    <w:rsid w:val="0053036B"/>
    <w:rsid w:val="00530566"/>
    <w:rsid w:val="00530E5C"/>
    <w:rsid w:val="005314A9"/>
    <w:rsid w:val="00531AAC"/>
    <w:rsid w:val="00531E9D"/>
    <w:rsid w:val="00531FA4"/>
    <w:rsid w:val="005320F5"/>
    <w:rsid w:val="00532246"/>
    <w:rsid w:val="00532566"/>
    <w:rsid w:val="005326FA"/>
    <w:rsid w:val="00532A28"/>
    <w:rsid w:val="00532B2D"/>
    <w:rsid w:val="00532DB1"/>
    <w:rsid w:val="00532E8C"/>
    <w:rsid w:val="00532F19"/>
    <w:rsid w:val="005338AE"/>
    <w:rsid w:val="005339DB"/>
    <w:rsid w:val="00533FDE"/>
    <w:rsid w:val="0053415F"/>
    <w:rsid w:val="0053434B"/>
    <w:rsid w:val="005343EB"/>
    <w:rsid w:val="005348FD"/>
    <w:rsid w:val="0053492C"/>
    <w:rsid w:val="00534F59"/>
    <w:rsid w:val="00534FFD"/>
    <w:rsid w:val="00535233"/>
    <w:rsid w:val="00535AE2"/>
    <w:rsid w:val="00536117"/>
    <w:rsid w:val="005366F5"/>
    <w:rsid w:val="00536A52"/>
    <w:rsid w:val="00536B75"/>
    <w:rsid w:val="00536F19"/>
    <w:rsid w:val="00537B1C"/>
    <w:rsid w:val="005405E8"/>
    <w:rsid w:val="00540679"/>
    <w:rsid w:val="005406B4"/>
    <w:rsid w:val="00540898"/>
    <w:rsid w:val="005408DC"/>
    <w:rsid w:val="00541530"/>
    <w:rsid w:val="00541B3F"/>
    <w:rsid w:val="0054222F"/>
    <w:rsid w:val="005422F9"/>
    <w:rsid w:val="00542615"/>
    <w:rsid w:val="00542729"/>
    <w:rsid w:val="0054284F"/>
    <w:rsid w:val="00542B77"/>
    <w:rsid w:val="00542BDE"/>
    <w:rsid w:val="00542F74"/>
    <w:rsid w:val="00543117"/>
    <w:rsid w:val="005433C2"/>
    <w:rsid w:val="0054347E"/>
    <w:rsid w:val="0054350F"/>
    <w:rsid w:val="0054354E"/>
    <w:rsid w:val="00543710"/>
    <w:rsid w:val="0054383B"/>
    <w:rsid w:val="00543C97"/>
    <w:rsid w:val="005440FC"/>
    <w:rsid w:val="00544787"/>
    <w:rsid w:val="00544E5C"/>
    <w:rsid w:val="00544FB6"/>
    <w:rsid w:val="00545239"/>
    <w:rsid w:val="005455A2"/>
    <w:rsid w:val="005455C8"/>
    <w:rsid w:val="00545707"/>
    <w:rsid w:val="005457AD"/>
    <w:rsid w:val="00545A5E"/>
    <w:rsid w:val="00545AF1"/>
    <w:rsid w:val="00546FB3"/>
    <w:rsid w:val="00547010"/>
    <w:rsid w:val="00547095"/>
    <w:rsid w:val="005471CF"/>
    <w:rsid w:val="00547951"/>
    <w:rsid w:val="0054798E"/>
    <w:rsid w:val="00547FD7"/>
    <w:rsid w:val="005500B4"/>
    <w:rsid w:val="005506A2"/>
    <w:rsid w:val="005507BB"/>
    <w:rsid w:val="00550830"/>
    <w:rsid w:val="00550E21"/>
    <w:rsid w:val="00550EEA"/>
    <w:rsid w:val="00551257"/>
    <w:rsid w:val="00551336"/>
    <w:rsid w:val="005519BB"/>
    <w:rsid w:val="00551E0A"/>
    <w:rsid w:val="00551EC6"/>
    <w:rsid w:val="00551F09"/>
    <w:rsid w:val="005520AC"/>
    <w:rsid w:val="00552387"/>
    <w:rsid w:val="0055274A"/>
    <w:rsid w:val="00552812"/>
    <w:rsid w:val="005528DC"/>
    <w:rsid w:val="005531AE"/>
    <w:rsid w:val="0055322F"/>
    <w:rsid w:val="005534CF"/>
    <w:rsid w:val="0055354A"/>
    <w:rsid w:val="00553584"/>
    <w:rsid w:val="0055369A"/>
    <w:rsid w:val="00553979"/>
    <w:rsid w:val="00553A1A"/>
    <w:rsid w:val="00553F87"/>
    <w:rsid w:val="005541EC"/>
    <w:rsid w:val="005544A9"/>
    <w:rsid w:val="00554A3F"/>
    <w:rsid w:val="00554E52"/>
    <w:rsid w:val="00554FBF"/>
    <w:rsid w:val="0055597A"/>
    <w:rsid w:val="00556289"/>
    <w:rsid w:val="005562FB"/>
    <w:rsid w:val="005605DA"/>
    <w:rsid w:val="00560809"/>
    <w:rsid w:val="0056169F"/>
    <w:rsid w:val="00561B08"/>
    <w:rsid w:val="00561B43"/>
    <w:rsid w:val="005621CA"/>
    <w:rsid w:val="0056239A"/>
    <w:rsid w:val="005627ED"/>
    <w:rsid w:val="00562D2F"/>
    <w:rsid w:val="00562D47"/>
    <w:rsid w:val="00563310"/>
    <w:rsid w:val="005633E7"/>
    <w:rsid w:val="005634BA"/>
    <w:rsid w:val="005634FC"/>
    <w:rsid w:val="00563611"/>
    <w:rsid w:val="00563861"/>
    <w:rsid w:val="00563B5B"/>
    <w:rsid w:val="00563C7D"/>
    <w:rsid w:val="00563E66"/>
    <w:rsid w:val="00564165"/>
    <w:rsid w:val="00564400"/>
    <w:rsid w:val="00564658"/>
    <w:rsid w:val="0056473A"/>
    <w:rsid w:val="00564A0F"/>
    <w:rsid w:val="00564AB2"/>
    <w:rsid w:val="00564C91"/>
    <w:rsid w:val="00564FD9"/>
    <w:rsid w:val="005653D9"/>
    <w:rsid w:val="00565C24"/>
    <w:rsid w:val="00565D20"/>
    <w:rsid w:val="0056612F"/>
    <w:rsid w:val="0056683C"/>
    <w:rsid w:val="005669EF"/>
    <w:rsid w:val="00566B7A"/>
    <w:rsid w:val="00566FF0"/>
    <w:rsid w:val="0056700F"/>
    <w:rsid w:val="005673A2"/>
    <w:rsid w:val="00567BEF"/>
    <w:rsid w:val="00570083"/>
    <w:rsid w:val="005705E5"/>
    <w:rsid w:val="005705E7"/>
    <w:rsid w:val="00570F49"/>
    <w:rsid w:val="005711BE"/>
    <w:rsid w:val="005713BC"/>
    <w:rsid w:val="00571783"/>
    <w:rsid w:val="005718A6"/>
    <w:rsid w:val="00571CC3"/>
    <w:rsid w:val="00571DCA"/>
    <w:rsid w:val="00572433"/>
    <w:rsid w:val="0057248D"/>
    <w:rsid w:val="0057298F"/>
    <w:rsid w:val="00572AF6"/>
    <w:rsid w:val="00572C89"/>
    <w:rsid w:val="00572DDE"/>
    <w:rsid w:val="00572ECE"/>
    <w:rsid w:val="00573619"/>
    <w:rsid w:val="00573663"/>
    <w:rsid w:val="005743C8"/>
    <w:rsid w:val="00574888"/>
    <w:rsid w:val="00574A69"/>
    <w:rsid w:val="00574B61"/>
    <w:rsid w:val="00574F6E"/>
    <w:rsid w:val="00575336"/>
    <w:rsid w:val="00575421"/>
    <w:rsid w:val="0057549B"/>
    <w:rsid w:val="00575C34"/>
    <w:rsid w:val="00575D28"/>
    <w:rsid w:val="00575DC3"/>
    <w:rsid w:val="00575ECB"/>
    <w:rsid w:val="0057650F"/>
    <w:rsid w:val="005765EC"/>
    <w:rsid w:val="005767CE"/>
    <w:rsid w:val="00576919"/>
    <w:rsid w:val="005769E3"/>
    <w:rsid w:val="00576A54"/>
    <w:rsid w:val="00576F53"/>
    <w:rsid w:val="00577321"/>
    <w:rsid w:val="00577639"/>
    <w:rsid w:val="0057790B"/>
    <w:rsid w:val="00577DC0"/>
    <w:rsid w:val="005804E4"/>
    <w:rsid w:val="00580AE8"/>
    <w:rsid w:val="00580D59"/>
    <w:rsid w:val="005811DA"/>
    <w:rsid w:val="0058122F"/>
    <w:rsid w:val="00581334"/>
    <w:rsid w:val="00581916"/>
    <w:rsid w:val="00582089"/>
    <w:rsid w:val="00582543"/>
    <w:rsid w:val="005826A4"/>
    <w:rsid w:val="0058270F"/>
    <w:rsid w:val="00582CB1"/>
    <w:rsid w:val="00582E74"/>
    <w:rsid w:val="00583044"/>
    <w:rsid w:val="00583A2C"/>
    <w:rsid w:val="00583F16"/>
    <w:rsid w:val="00583F2D"/>
    <w:rsid w:val="005845B4"/>
    <w:rsid w:val="005847BF"/>
    <w:rsid w:val="00584C52"/>
    <w:rsid w:val="00584CE8"/>
    <w:rsid w:val="00584D6C"/>
    <w:rsid w:val="00584DB8"/>
    <w:rsid w:val="00584DF5"/>
    <w:rsid w:val="00585593"/>
    <w:rsid w:val="005855A0"/>
    <w:rsid w:val="0058592A"/>
    <w:rsid w:val="00585B98"/>
    <w:rsid w:val="00585BA4"/>
    <w:rsid w:val="00585CAF"/>
    <w:rsid w:val="0058615B"/>
    <w:rsid w:val="0058693C"/>
    <w:rsid w:val="00587507"/>
    <w:rsid w:val="0058754B"/>
    <w:rsid w:val="00587737"/>
    <w:rsid w:val="00587902"/>
    <w:rsid w:val="005903AE"/>
    <w:rsid w:val="0059046B"/>
    <w:rsid w:val="00590C8F"/>
    <w:rsid w:val="00590DFA"/>
    <w:rsid w:val="00590E88"/>
    <w:rsid w:val="00591416"/>
    <w:rsid w:val="00591481"/>
    <w:rsid w:val="00591484"/>
    <w:rsid w:val="00591517"/>
    <w:rsid w:val="005915CD"/>
    <w:rsid w:val="0059166D"/>
    <w:rsid w:val="005918FB"/>
    <w:rsid w:val="00591B86"/>
    <w:rsid w:val="00591CD2"/>
    <w:rsid w:val="00591FE7"/>
    <w:rsid w:val="00592CBF"/>
    <w:rsid w:val="00592D63"/>
    <w:rsid w:val="00592D71"/>
    <w:rsid w:val="00592F9A"/>
    <w:rsid w:val="0059356E"/>
    <w:rsid w:val="0059377E"/>
    <w:rsid w:val="00593B0F"/>
    <w:rsid w:val="00593BF8"/>
    <w:rsid w:val="00593CB3"/>
    <w:rsid w:val="00594417"/>
    <w:rsid w:val="005945AC"/>
    <w:rsid w:val="00594889"/>
    <w:rsid w:val="00594B55"/>
    <w:rsid w:val="00594C70"/>
    <w:rsid w:val="00594FB0"/>
    <w:rsid w:val="005950BA"/>
    <w:rsid w:val="005957BF"/>
    <w:rsid w:val="00595808"/>
    <w:rsid w:val="005958B4"/>
    <w:rsid w:val="00595B3C"/>
    <w:rsid w:val="00595BD7"/>
    <w:rsid w:val="00595D94"/>
    <w:rsid w:val="00595E2C"/>
    <w:rsid w:val="00596080"/>
    <w:rsid w:val="005960E8"/>
    <w:rsid w:val="005962AB"/>
    <w:rsid w:val="0059640D"/>
    <w:rsid w:val="00596471"/>
    <w:rsid w:val="005969C0"/>
    <w:rsid w:val="00596E05"/>
    <w:rsid w:val="005975D9"/>
    <w:rsid w:val="0059763D"/>
    <w:rsid w:val="00597646"/>
    <w:rsid w:val="00597763"/>
    <w:rsid w:val="005978A2"/>
    <w:rsid w:val="00597C8D"/>
    <w:rsid w:val="005A0121"/>
    <w:rsid w:val="005A0757"/>
    <w:rsid w:val="005A0924"/>
    <w:rsid w:val="005A0A9A"/>
    <w:rsid w:val="005A136B"/>
    <w:rsid w:val="005A13F8"/>
    <w:rsid w:val="005A15CD"/>
    <w:rsid w:val="005A15D8"/>
    <w:rsid w:val="005A1A96"/>
    <w:rsid w:val="005A1C13"/>
    <w:rsid w:val="005A1E4A"/>
    <w:rsid w:val="005A1F43"/>
    <w:rsid w:val="005A2460"/>
    <w:rsid w:val="005A2781"/>
    <w:rsid w:val="005A286F"/>
    <w:rsid w:val="005A2D9C"/>
    <w:rsid w:val="005A2EA3"/>
    <w:rsid w:val="005A329B"/>
    <w:rsid w:val="005A3315"/>
    <w:rsid w:val="005A3782"/>
    <w:rsid w:val="005A38CC"/>
    <w:rsid w:val="005A38CE"/>
    <w:rsid w:val="005A3DF0"/>
    <w:rsid w:val="005A3E30"/>
    <w:rsid w:val="005A4017"/>
    <w:rsid w:val="005A4581"/>
    <w:rsid w:val="005A4607"/>
    <w:rsid w:val="005A473B"/>
    <w:rsid w:val="005A49E0"/>
    <w:rsid w:val="005A4A90"/>
    <w:rsid w:val="005A4DBC"/>
    <w:rsid w:val="005A56FB"/>
    <w:rsid w:val="005A5733"/>
    <w:rsid w:val="005A574A"/>
    <w:rsid w:val="005A57F3"/>
    <w:rsid w:val="005A5822"/>
    <w:rsid w:val="005A5829"/>
    <w:rsid w:val="005A58AE"/>
    <w:rsid w:val="005A5BFE"/>
    <w:rsid w:val="005A5C3A"/>
    <w:rsid w:val="005A6116"/>
    <w:rsid w:val="005A62EA"/>
    <w:rsid w:val="005A6463"/>
    <w:rsid w:val="005A64C4"/>
    <w:rsid w:val="005A69AD"/>
    <w:rsid w:val="005A6D6E"/>
    <w:rsid w:val="005A6D74"/>
    <w:rsid w:val="005A6F55"/>
    <w:rsid w:val="005A70B2"/>
    <w:rsid w:val="005A74AD"/>
    <w:rsid w:val="005A786A"/>
    <w:rsid w:val="005A78BE"/>
    <w:rsid w:val="005A78F9"/>
    <w:rsid w:val="005A7C84"/>
    <w:rsid w:val="005A7C9C"/>
    <w:rsid w:val="005A7E2E"/>
    <w:rsid w:val="005B0569"/>
    <w:rsid w:val="005B067B"/>
    <w:rsid w:val="005B0879"/>
    <w:rsid w:val="005B0FBC"/>
    <w:rsid w:val="005B150D"/>
    <w:rsid w:val="005B1E69"/>
    <w:rsid w:val="005B2A42"/>
    <w:rsid w:val="005B2A85"/>
    <w:rsid w:val="005B2A9D"/>
    <w:rsid w:val="005B2D7A"/>
    <w:rsid w:val="005B2F33"/>
    <w:rsid w:val="005B34C9"/>
    <w:rsid w:val="005B3848"/>
    <w:rsid w:val="005B3950"/>
    <w:rsid w:val="005B3B9A"/>
    <w:rsid w:val="005B446E"/>
    <w:rsid w:val="005B4875"/>
    <w:rsid w:val="005B489E"/>
    <w:rsid w:val="005B4987"/>
    <w:rsid w:val="005B4CA3"/>
    <w:rsid w:val="005B510F"/>
    <w:rsid w:val="005B5384"/>
    <w:rsid w:val="005B5ADB"/>
    <w:rsid w:val="005B606A"/>
    <w:rsid w:val="005B62DF"/>
    <w:rsid w:val="005B665D"/>
    <w:rsid w:val="005B69E6"/>
    <w:rsid w:val="005B6CC9"/>
    <w:rsid w:val="005B6F0D"/>
    <w:rsid w:val="005B77AB"/>
    <w:rsid w:val="005C0584"/>
    <w:rsid w:val="005C0B0E"/>
    <w:rsid w:val="005C0BE2"/>
    <w:rsid w:val="005C0EC4"/>
    <w:rsid w:val="005C14FE"/>
    <w:rsid w:val="005C1A53"/>
    <w:rsid w:val="005C1F88"/>
    <w:rsid w:val="005C20B7"/>
    <w:rsid w:val="005C234C"/>
    <w:rsid w:val="005C27BA"/>
    <w:rsid w:val="005C2870"/>
    <w:rsid w:val="005C2891"/>
    <w:rsid w:val="005C2A55"/>
    <w:rsid w:val="005C2A7E"/>
    <w:rsid w:val="005C2B16"/>
    <w:rsid w:val="005C2C2A"/>
    <w:rsid w:val="005C2DE8"/>
    <w:rsid w:val="005C32DC"/>
    <w:rsid w:val="005C3495"/>
    <w:rsid w:val="005C3763"/>
    <w:rsid w:val="005C37E0"/>
    <w:rsid w:val="005C3914"/>
    <w:rsid w:val="005C3C1A"/>
    <w:rsid w:val="005C42EA"/>
    <w:rsid w:val="005C461B"/>
    <w:rsid w:val="005C4715"/>
    <w:rsid w:val="005C49A2"/>
    <w:rsid w:val="005C5891"/>
    <w:rsid w:val="005C589F"/>
    <w:rsid w:val="005C5943"/>
    <w:rsid w:val="005C612C"/>
    <w:rsid w:val="005C63CE"/>
    <w:rsid w:val="005C6673"/>
    <w:rsid w:val="005C6E7E"/>
    <w:rsid w:val="005C6FDD"/>
    <w:rsid w:val="005C70FD"/>
    <w:rsid w:val="005C7916"/>
    <w:rsid w:val="005C7B17"/>
    <w:rsid w:val="005D012A"/>
    <w:rsid w:val="005D04FB"/>
    <w:rsid w:val="005D0D50"/>
    <w:rsid w:val="005D0EE5"/>
    <w:rsid w:val="005D0FEB"/>
    <w:rsid w:val="005D1679"/>
    <w:rsid w:val="005D17C6"/>
    <w:rsid w:val="005D1D58"/>
    <w:rsid w:val="005D1E0A"/>
    <w:rsid w:val="005D1EAA"/>
    <w:rsid w:val="005D284B"/>
    <w:rsid w:val="005D2C86"/>
    <w:rsid w:val="005D2F2E"/>
    <w:rsid w:val="005D34B0"/>
    <w:rsid w:val="005D36FE"/>
    <w:rsid w:val="005D4289"/>
    <w:rsid w:val="005D429A"/>
    <w:rsid w:val="005D44F5"/>
    <w:rsid w:val="005D4AC5"/>
    <w:rsid w:val="005D4E0F"/>
    <w:rsid w:val="005D4FF5"/>
    <w:rsid w:val="005D54A0"/>
    <w:rsid w:val="005D54CD"/>
    <w:rsid w:val="005D5518"/>
    <w:rsid w:val="005D55CF"/>
    <w:rsid w:val="005D5C3D"/>
    <w:rsid w:val="005D5DB8"/>
    <w:rsid w:val="005D6232"/>
    <w:rsid w:val="005D6270"/>
    <w:rsid w:val="005D698D"/>
    <w:rsid w:val="005D745B"/>
    <w:rsid w:val="005D783B"/>
    <w:rsid w:val="005D78B0"/>
    <w:rsid w:val="005D7AD8"/>
    <w:rsid w:val="005D7B4D"/>
    <w:rsid w:val="005D7DA2"/>
    <w:rsid w:val="005E041F"/>
    <w:rsid w:val="005E0464"/>
    <w:rsid w:val="005E04EA"/>
    <w:rsid w:val="005E0E89"/>
    <w:rsid w:val="005E0EAC"/>
    <w:rsid w:val="005E1037"/>
    <w:rsid w:val="005E1308"/>
    <w:rsid w:val="005E156D"/>
    <w:rsid w:val="005E15EE"/>
    <w:rsid w:val="005E18C4"/>
    <w:rsid w:val="005E1A7C"/>
    <w:rsid w:val="005E252B"/>
    <w:rsid w:val="005E262C"/>
    <w:rsid w:val="005E2696"/>
    <w:rsid w:val="005E2A7C"/>
    <w:rsid w:val="005E2B67"/>
    <w:rsid w:val="005E2E23"/>
    <w:rsid w:val="005E317A"/>
    <w:rsid w:val="005E3570"/>
    <w:rsid w:val="005E3A66"/>
    <w:rsid w:val="005E3D1A"/>
    <w:rsid w:val="005E3E7D"/>
    <w:rsid w:val="005E414F"/>
    <w:rsid w:val="005E436A"/>
    <w:rsid w:val="005E4371"/>
    <w:rsid w:val="005E44DF"/>
    <w:rsid w:val="005E471E"/>
    <w:rsid w:val="005E487B"/>
    <w:rsid w:val="005E4DC2"/>
    <w:rsid w:val="005E5EA8"/>
    <w:rsid w:val="005E605A"/>
    <w:rsid w:val="005E628A"/>
    <w:rsid w:val="005E634D"/>
    <w:rsid w:val="005E6927"/>
    <w:rsid w:val="005E6B10"/>
    <w:rsid w:val="005E6F04"/>
    <w:rsid w:val="005E7637"/>
    <w:rsid w:val="005E7F9C"/>
    <w:rsid w:val="005F0614"/>
    <w:rsid w:val="005F0B40"/>
    <w:rsid w:val="005F0E2B"/>
    <w:rsid w:val="005F102E"/>
    <w:rsid w:val="005F1315"/>
    <w:rsid w:val="005F1372"/>
    <w:rsid w:val="005F1AB5"/>
    <w:rsid w:val="005F1E72"/>
    <w:rsid w:val="005F267C"/>
    <w:rsid w:val="005F2701"/>
    <w:rsid w:val="005F2EA1"/>
    <w:rsid w:val="005F2F28"/>
    <w:rsid w:val="005F2FCF"/>
    <w:rsid w:val="005F3050"/>
    <w:rsid w:val="005F3A41"/>
    <w:rsid w:val="005F4004"/>
    <w:rsid w:val="005F41D0"/>
    <w:rsid w:val="005F4323"/>
    <w:rsid w:val="005F4459"/>
    <w:rsid w:val="005F466D"/>
    <w:rsid w:val="005F4E13"/>
    <w:rsid w:val="005F54EA"/>
    <w:rsid w:val="005F5A50"/>
    <w:rsid w:val="005F5AC6"/>
    <w:rsid w:val="005F5B22"/>
    <w:rsid w:val="005F5CC8"/>
    <w:rsid w:val="005F6256"/>
    <w:rsid w:val="005F63A7"/>
    <w:rsid w:val="005F64A9"/>
    <w:rsid w:val="005F661E"/>
    <w:rsid w:val="005F674B"/>
    <w:rsid w:val="005F68C7"/>
    <w:rsid w:val="005F695D"/>
    <w:rsid w:val="005F6C63"/>
    <w:rsid w:val="005F6D1B"/>
    <w:rsid w:val="005F6ED2"/>
    <w:rsid w:val="005F6F83"/>
    <w:rsid w:val="005F74F4"/>
    <w:rsid w:val="005F7729"/>
    <w:rsid w:val="005F7A07"/>
    <w:rsid w:val="005F7BA4"/>
    <w:rsid w:val="005F7E45"/>
    <w:rsid w:val="005F7F0F"/>
    <w:rsid w:val="00601451"/>
    <w:rsid w:val="006018D9"/>
    <w:rsid w:val="006021BD"/>
    <w:rsid w:val="00602522"/>
    <w:rsid w:val="006026A9"/>
    <w:rsid w:val="0060289C"/>
    <w:rsid w:val="006028BF"/>
    <w:rsid w:val="00602E81"/>
    <w:rsid w:val="00603022"/>
    <w:rsid w:val="00603096"/>
    <w:rsid w:val="0060348D"/>
    <w:rsid w:val="00603A8E"/>
    <w:rsid w:val="00604078"/>
    <w:rsid w:val="006044B2"/>
    <w:rsid w:val="0060468A"/>
    <w:rsid w:val="00604A5C"/>
    <w:rsid w:val="00604A68"/>
    <w:rsid w:val="00604B40"/>
    <w:rsid w:val="0060580E"/>
    <w:rsid w:val="00605E89"/>
    <w:rsid w:val="00605FB1"/>
    <w:rsid w:val="00606279"/>
    <w:rsid w:val="006062B2"/>
    <w:rsid w:val="00606362"/>
    <w:rsid w:val="0060657C"/>
    <w:rsid w:val="006067B1"/>
    <w:rsid w:val="0060685A"/>
    <w:rsid w:val="00606B37"/>
    <w:rsid w:val="0060740D"/>
    <w:rsid w:val="00607788"/>
    <w:rsid w:val="006077FD"/>
    <w:rsid w:val="00607D2E"/>
    <w:rsid w:val="0061087B"/>
    <w:rsid w:val="00610E93"/>
    <w:rsid w:val="006115DF"/>
    <w:rsid w:val="00611B65"/>
    <w:rsid w:val="00611CDB"/>
    <w:rsid w:val="00611DE3"/>
    <w:rsid w:val="00611E8E"/>
    <w:rsid w:val="00611F66"/>
    <w:rsid w:val="006125C4"/>
    <w:rsid w:val="00612641"/>
    <w:rsid w:val="00612910"/>
    <w:rsid w:val="00612B76"/>
    <w:rsid w:val="00612D2B"/>
    <w:rsid w:val="0061307E"/>
    <w:rsid w:val="00613514"/>
    <w:rsid w:val="006137F1"/>
    <w:rsid w:val="00613929"/>
    <w:rsid w:val="00613C4F"/>
    <w:rsid w:val="00613CB7"/>
    <w:rsid w:val="00614565"/>
    <w:rsid w:val="006148DC"/>
    <w:rsid w:val="006152CA"/>
    <w:rsid w:val="00615469"/>
    <w:rsid w:val="00615573"/>
    <w:rsid w:val="0061557D"/>
    <w:rsid w:val="00615610"/>
    <w:rsid w:val="006156AA"/>
    <w:rsid w:val="00615A0C"/>
    <w:rsid w:val="00616060"/>
    <w:rsid w:val="0061612F"/>
    <w:rsid w:val="00616596"/>
    <w:rsid w:val="00616906"/>
    <w:rsid w:val="00616973"/>
    <w:rsid w:val="00616D18"/>
    <w:rsid w:val="006172EE"/>
    <w:rsid w:val="006173B8"/>
    <w:rsid w:val="00617BB6"/>
    <w:rsid w:val="00617F91"/>
    <w:rsid w:val="006206A8"/>
    <w:rsid w:val="00620836"/>
    <w:rsid w:val="00620CA6"/>
    <w:rsid w:val="00620CD9"/>
    <w:rsid w:val="00620DB4"/>
    <w:rsid w:val="00620E25"/>
    <w:rsid w:val="0062118B"/>
    <w:rsid w:val="00621190"/>
    <w:rsid w:val="006211D3"/>
    <w:rsid w:val="00621E2D"/>
    <w:rsid w:val="00622156"/>
    <w:rsid w:val="006221CB"/>
    <w:rsid w:val="00622404"/>
    <w:rsid w:val="00622DC1"/>
    <w:rsid w:val="00622E30"/>
    <w:rsid w:val="0062350D"/>
    <w:rsid w:val="0062353B"/>
    <w:rsid w:val="00623688"/>
    <w:rsid w:val="00623AFB"/>
    <w:rsid w:val="00623EED"/>
    <w:rsid w:val="006247B7"/>
    <w:rsid w:val="00624A24"/>
    <w:rsid w:val="006254C2"/>
    <w:rsid w:val="00625790"/>
    <w:rsid w:val="00625E7B"/>
    <w:rsid w:val="006260CE"/>
    <w:rsid w:val="0062620A"/>
    <w:rsid w:val="006268BB"/>
    <w:rsid w:val="00626DFD"/>
    <w:rsid w:val="00626E2D"/>
    <w:rsid w:val="00626E62"/>
    <w:rsid w:val="00626EB9"/>
    <w:rsid w:val="0062706F"/>
    <w:rsid w:val="006270F9"/>
    <w:rsid w:val="006271B8"/>
    <w:rsid w:val="0062749E"/>
    <w:rsid w:val="0062761F"/>
    <w:rsid w:val="00627864"/>
    <w:rsid w:val="00627F37"/>
    <w:rsid w:val="006301B4"/>
    <w:rsid w:val="006305A8"/>
    <w:rsid w:val="00630895"/>
    <w:rsid w:val="00630EF6"/>
    <w:rsid w:val="00631424"/>
    <w:rsid w:val="00631475"/>
    <w:rsid w:val="00631A09"/>
    <w:rsid w:val="00631C9B"/>
    <w:rsid w:val="00632125"/>
    <w:rsid w:val="00632604"/>
    <w:rsid w:val="00632660"/>
    <w:rsid w:val="00632AF3"/>
    <w:rsid w:val="00632E69"/>
    <w:rsid w:val="00633265"/>
    <w:rsid w:val="00633315"/>
    <w:rsid w:val="0063332A"/>
    <w:rsid w:val="00633387"/>
    <w:rsid w:val="006334BE"/>
    <w:rsid w:val="00633655"/>
    <w:rsid w:val="00633C1C"/>
    <w:rsid w:val="00633C3A"/>
    <w:rsid w:val="00634177"/>
    <w:rsid w:val="00635170"/>
    <w:rsid w:val="0063522C"/>
    <w:rsid w:val="006354F6"/>
    <w:rsid w:val="00635524"/>
    <w:rsid w:val="0063558F"/>
    <w:rsid w:val="00635730"/>
    <w:rsid w:val="006358B3"/>
    <w:rsid w:val="00635A6A"/>
    <w:rsid w:val="0063648C"/>
    <w:rsid w:val="00636942"/>
    <w:rsid w:val="00636E37"/>
    <w:rsid w:val="00637141"/>
    <w:rsid w:val="00637404"/>
    <w:rsid w:val="00640106"/>
    <w:rsid w:val="006401D0"/>
    <w:rsid w:val="006409D8"/>
    <w:rsid w:val="00640BA0"/>
    <w:rsid w:val="00640CB9"/>
    <w:rsid w:val="0064104B"/>
    <w:rsid w:val="0064107D"/>
    <w:rsid w:val="0064130E"/>
    <w:rsid w:val="0064138B"/>
    <w:rsid w:val="0064147C"/>
    <w:rsid w:val="006415BD"/>
    <w:rsid w:val="0064166B"/>
    <w:rsid w:val="00641953"/>
    <w:rsid w:val="00641ACD"/>
    <w:rsid w:val="00641BC5"/>
    <w:rsid w:val="006421F6"/>
    <w:rsid w:val="006423B3"/>
    <w:rsid w:val="00642C3E"/>
    <w:rsid w:val="006433B0"/>
    <w:rsid w:val="006434D9"/>
    <w:rsid w:val="006436AF"/>
    <w:rsid w:val="00643D08"/>
    <w:rsid w:val="00643D0B"/>
    <w:rsid w:val="00643F09"/>
    <w:rsid w:val="006442BB"/>
    <w:rsid w:val="006444C9"/>
    <w:rsid w:val="006447A3"/>
    <w:rsid w:val="0064483B"/>
    <w:rsid w:val="0064489C"/>
    <w:rsid w:val="006449A3"/>
    <w:rsid w:val="0064515D"/>
    <w:rsid w:val="006454B1"/>
    <w:rsid w:val="006456A2"/>
    <w:rsid w:val="00645B9D"/>
    <w:rsid w:val="00646452"/>
    <w:rsid w:val="00646584"/>
    <w:rsid w:val="00646B4A"/>
    <w:rsid w:val="00646C93"/>
    <w:rsid w:val="00646D13"/>
    <w:rsid w:val="00646FA7"/>
    <w:rsid w:val="00646FAC"/>
    <w:rsid w:val="006470DE"/>
    <w:rsid w:val="00647233"/>
    <w:rsid w:val="0064727D"/>
    <w:rsid w:val="006506DA"/>
    <w:rsid w:val="00650947"/>
    <w:rsid w:val="00650B55"/>
    <w:rsid w:val="00650C32"/>
    <w:rsid w:val="00650DFA"/>
    <w:rsid w:val="00650F40"/>
    <w:rsid w:val="006510C8"/>
    <w:rsid w:val="0065122D"/>
    <w:rsid w:val="0065152F"/>
    <w:rsid w:val="006518C3"/>
    <w:rsid w:val="00651B69"/>
    <w:rsid w:val="00652F51"/>
    <w:rsid w:val="0065300E"/>
    <w:rsid w:val="006530A8"/>
    <w:rsid w:val="0065375C"/>
    <w:rsid w:val="006537C7"/>
    <w:rsid w:val="0065395D"/>
    <w:rsid w:val="00653F43"/>
    <w:rsid w:val="00653F6B"/>
    <w:rsid w:val="0065403C"/>
    <w:rsid w:val="006540E8"/>
    <w:rsid w:val="0065423D"/>
    <w:rsid w:val="00654BD9"/>
    <w:rsid w:val="00654C65"/>
    <w:rsid w:val="00654D0C"/>
    <w:rsid w:val="006555B9"/>
    <w:rsid w:val="0065604B"/>
    <w:rsid w:val="0065605B"/>
    <w:rsid w:val="0065618A"/>
    <w:rsid w:val="0065627F"/>
    <w:rsid w:val="006562C0"/>
    <w:rsid w:val="00656467"/>
    <w:rsid w:val="006564D6"/>
    <w:rsid w:val="00656CB6"/>
    <w:rsid w:val="00656F30"/>
    <w:rsid w:val="0065704F"/>
    <w:rsid w:val="00657826"/>
    <w:rsid w:val="006579AF"/>
    <w:rsid w:val="00657B45"/>
    <w:rsid w:val="00657B7F"/>
    <w:rsid w:val="00657F20"/>
    <w:rsid w:val="00657FDC"/>
    <w:rsid w:val="006601BC"/>
    <w:rsid w:val="00660272"/>
    <w:rsid w:val="006609E6"/>
    <w:rsid w:val="00660B43"/>
    <w:rsid w:val="00660E37"/>
    <w:rsid w:val="006614C7"/>
    <w:rsid w:val="00661610"/>
    <w:rsid w:val="00661768"/>
    <w:rsid w:val="0066194B"/>
    <w:rsid w:val="006619B3"/>
    <w:rsid w:val="006619D9"/>
    <w:rsid w:val="00661B14"/>
    <w:rsid w:val="00661C79"/>
    <w:rsid w:val="00662127"/>
    <w:rsid w:val="006621E3"/>
    <w:rsid w:val="00662D90"/>
    <w:rsid w:val="00662FC6"/>
    <w:rsid w:val="0066308A"/>
    <w:rsid w:val="006634F6"/>
    <w:rsid w:val="00663642"/>
    <w:rsid w:val="0066383D"/>
    <w:rsid w:val="00663A22"/>
    <w:rsid w:val="00663ACC"/>
    <w:rsid w:val="00663D24"/>
    <w:rsid w:val="006644DE"/>
    <w:rsid w:val="006647A3"/>
    <w:rsid w:val="00664835"/>
    <w:rsid w:val="00664B90"/>
    <w:rsid w:val="00664E55"/>
    <w:rsid w:val="006653CE"/>
    <w:rsid w:val="006654F3"/>
    <w:rsid w:val="0066559D"/>
    <w:rsid w:val="0066580D"/>
    <w:rsid w:val="00665F36"/>
    <w:rsid w:val="00665F75"/>
    <w:rsid w:val="0066681B"/>
    <w:rsid w:val="0066684F"/>
    <w:rsid w:val="006679F1"/>
    <w:rsid w:val="00667B5D"/>
    <w:rsid w:val="00667BE8"/>
    <w:rsid w:val="00667C12"/>
    <w:rsid w:val="00667C1A"/>
    <w:rsid w:val="00667E39"/>
    <w:rsid w:val="006708AE"/>
    <w:rsid w:val="00670D97"/>
    <w:rsid w:val="006715DB"/>
    <w:rsid w:val="00671A5B"/>
    <w:rsid w:val="00671A64"/>
    <w:rsid w:val="00671A88"/>
    <w:rsid w:val="00671BC6"/>
    <w:rsid w:val="00671BD1"/>
    <w:rsid w:val="00671DC4"/>
    <w:rsid w:val="00671FA2"/>
    <w:rsid w:val="006723FC"/>
    <w:rsid w:val="00672445"/>
    <w:rsid w:val="006726D9"/>
    <w:rsid w:val="00672CFE"/>
    <w:rsid w:val="00672D93"/>
    <w:rsid w:val="00672D96"/>
    <w:rsid w:val="0067400D"/>
    <w:rsid w:val="00674C34"/>
    <w:rsid w:val="00674E04"/>
    <w:rsid w:val="00675523"/>
    <w:rsid w:val="0067558F"/>
    <w:rsid w:val="006755B0"/>
    <w:rsid w:val="006756C7"/>
    <w:rsid w:val="006757BA"/>
    <w:rsid w:val="006757E5"/>
    <w:rsid w:val="00675A26"/>
    <w:rsid w:val="00675AFA"/>
    <w:rsid w:val="00675E24"/>
    <w:rsid w:val="006764D2"/>
    <w:rsid w:val="00676C45"/>
    <w:rsid w:val="00677155"/>
    <w:rsid w:val="006771F9"/>
    <w:rsid w:val="006776A3"/>
    <w:rsid w:val="00677DDD"/>
    <w:rsid w:val="0068002B"/>
    <w:rsid w:val="00680213"/>
    <w:rsid w:val="006802B1"/>
    <w:rsid w:val="00680AC3"/>
    <w:rsid w:val="00680CD4"/>
    <w:rsid w:val="00680D37"/>
    <w:rsid w:val="00680D99"/>
    <w:rsid w:val="00681685"/>
    <w:rsid w:val="006819FF"/>
    <w:rsid w:val="00681BAD"/>
    <w:rsid w:val="0068224D"/>
    <w:rsid w:val="00682251"/>
    <w:rsid w:val="0068265A"/>
    <w:rsid w:val="006829A7"/>
    <w:rsid w:val="006829AD"/>
    <w:rsid w:val="00683099"/>
    <w:rsid w:val="006831B7"/>
    <w:rsid w:val="006831FF"/>
    <w:rsid w:val="00683278"/>
    <w:rsid w:val="006834E7"/>
    <w:rsid w:val="00683530"/>
    <w:rsid w:val="006836A7"/>
    <w:rsid w:val="0068384A"/>
    <w:rsid w:val="006839F4"/>
    <w:rsid w:val="00683B83"/>
    <w:rsid w:val="00683BD9"/>
    <w:rsid w:val="00684495"/>
    <w:rsid w:val="00684892"/>
    <w:rsid w:val="00684B81"/>
    <w:rsid w:val="00684C3D"/>
    <w:rsid w:val="00684FF6"/>
    <w:rsid w:val="00685068"/>
    <w:rsid w:val="006850A0"/>
    <w:rsid w:val="0068543D"/>
    <w:rsid w:val="00685568"/>
    <w:rsid w:val="00685B7E"/>
    <w:rsid w:val="00686397"/>
    <w:rsid w:val="006864B2"/>
    <w:rsid w:val="006866F5"/>
    <w:rsid w:val="006866FF"/>
    <w:rsid w:val="00686E89"/>
    <w:rsid w:val="006872C9"/>
    <w:rsid w:val="0068759A"/>
    <w:rsid w:val="0068765E"/>
    <w:rsid w:val="006876F4"/>
    <w:rsid w:val="00690187"/>
    <w:rsid w:val="00690464"/>
    <w:rsid w:val="00690CE9"/>
    <w:rsid w:val="0069107C"/>
    <w:rsid w:val="00691605"/>
    <w:rsid w:val="006919D8"/>
    <w:rsid w:val="00691A87"/>
    <w:rsid w:val="00691CBF"/>
    <w:rsid w:val="00691EDA"/>
    <w:rsid w:val="00692B1E"/>
    <w:rsid w:val="00692CD3"/>
    <w:rsid w:val="00692D1A"/>
    <w:rsid w:val="00692EF8"/>
    <w:rsid w:val="00693153"/>
    <w:rsid w:val="0069332C"/>
    <w:rsid w:val="00693406"/>
    <w:rsid w:val="0069371C"/>
    <w:rsid w:val="0069391D"/>
    <w:rsid w:val="00693E8E"/>
    <w:rsid w:val="00693F3B"/>
    <w:rsid w:val="00693FD7"/>
    <w:rsid w:val="00694393"/>
    <w:rsid w:val="00694568"/>
    <w:rsid w:val="00694AB3"/>
    <w:rsid w:val="00694D0F"/>
    <w:rsid w:val="00694FF5"/>
    <w:rsid w:val="00695859"/>
    <w:rsid w:val="00695A7C"/>
    <w:rsid w:val="00695B25"/>
    <w:rsid w:val="00695BA8"/>
    <w:rsid w:val="00695C8A"/>
    <w:rsid w:val="00696347"/>
    <w:rsid w:val="00696354"/>
    <w:rsid w:val="00696FE5"/>
    <w:rsid w:val="00697008"/>
    <w:rsid w:val="0069729A"/>
    <w:rsid w:val="006972C5"/>
    <w:rsid w:val="00697439"/>
    <w:rsid w:val="00697622"/>
    <w:rsid w:val="006977BC"/>
    <w:rsid w:val="006977EC"/>
    <w:rsid w:val="00697A03"/>
    <w:rsid w:val="00697C5A"/>
    <w:rsid w:val="006A0039"/>
    <w:rsid w:val="006A00A2"/>
    <w:rsid w:val="006A00F1"/>
    <w:rsid w:val="006A0335"/>
    <w:rsid w:val="006A0690"/>
    <w:rsid w:val="006A07C7"/>
    <w:rsid w:val="006A0BF3"/>
    <w:rsid w:val="006A1087"/>
    <w:rsid w:val="006A1479"/>
    <w:rsid w:val="006A21ED"/>
    <w:rsid w:val="006A2928"/>
    <w:rsid w:val="006A2D1D"/>
    <w:rsid w:val="006A2E09"/>
    <w:rsid w:val="006A3224"/>
    <w:rsid w:val="006A364E"/>
    <w:rsid w:val="006A3752"/>
    <w:rsid w:val="006A390A"/>
    <w:rsid w:val="006A3E4F"/>
    <w:rsid w:val="006A3F15"/>
    <w:rsid w:val="006A4845"/>
    <w:rsid w:val="006A4A19"/>
    <w:rsid w:val="006A4E8B"/>
    <w:rsid w:val="006A4FAE"/>
    <w:rsid w:val="006A54E5"/>
    <w:rsid w:val="006A5769"/>
    <w:rsid w:val="006A57B7"/>
    <w:rsid w:val="006A57D3"/>
    <w:rsid w:val="006A644E"/>
    <w:rsid w:val="006A6523"/>
    <w:rsid w:val="006A6551"/>
    <w:rsid w:val="006A751D"/>
    <w:rsid w:val="006A78C3"/>
    <w:rsid w:val="006A78E3"/>
    <w:rsid w:val="006A7AE2"/>
    <w:rsid w:val="006A7BDD"/>
    <w:rsid w:val="006A7DDE"/>
    <w:rsid w:val="006B00F4"/>
    <w:rsid w:val="006B0498"/>
    <w:rsid w:val="006B057E"/>
    <w:rsid w:val="006B0CC6"/>
    <w:rsid w:val="006B0F97"/>
    <w:rsid w:val="006B1222"/>
    <w:rsid w:val="006B186C"/>
    <w:rsid w:val="006B1CB9"/>
    <w:rsid w:val="006B1FF1"/>
    <w:rsid w:val="006B27DA"/>
    <w:rsid w:val="006B2D93"/>
    <w:rsid w:val="006B339D"/>
    <w:rsid w:val="006B33F6"/>
    <w:rsid w:val="006B393D"/>
    <w:rsid w:val="006B395B"/>
    <w:rsid w:val="006B3A21"/>
    <w:rsid w:val="006B3D40"/>
    <w:rsid w:val="006B3EE2"/>
    <w:rsid w:val="006B4169"/>
    <w:rsid w:val="006B4215"/>
    <w:rsid w:val="006B46C9"/>
    <w:rsid w:val="006B4988"/>
    <w:rsid w:val="006B4E13"/>
    <w:rsid w:val="006B4EC1"/>
    <w:rsid w:val="006B514B"/>
    <w:rsid w:val="006B51C8"/>
    <w:rsid w:val="006B527E"/>
    <w:rsid w:val="006B533A"/>
    <w:rsid w:val="006B534F"/>
    <w:rsid w:val="006B56AC"/>
    <w:rsid w:val="006B56EA"/>
    <w:rsid w:val="006B570B"/>
    <w:rsid w:val="006B5786"/>
    <w:rsid w:val="006B5909"/>
    <w:rsid w:val="006B5ABD"/>
    <w:rsid w:val="006B5BBF"/>
    <w:rsid w:val="006B64AF"/>
    <w:rsid w:val="006B6567"/>
    <w:rsid w:val="006B672B"/>
    <w:rsid w:val="006B67D5"/>
    <w:rsid w:val="006B727B"/>
    <w:rsid w:val="006B73E8"/>
    <w:rsid w:val="006B7CC9"/>
    <w:rsid w:val="006B7E52"/>
    <w:rsid w:val="006C0512"/>
    <w:rsid w:val="006C05C1"/>
    <w:rsid w:val="006C0D32"/>
    <w:rsid w:val="006C112F"/>
    <w:rsid w:val="006C11B7"/>
    <w:rsid w:val="006C12D6"/>
    <w:rsid w:val="006C134C"/>
    <w:rsid w:val="006C14D2"/>
    <w:rsid w:val="006C1526"/>
    <w:rsid w:val="006C198D"/>
    <w:rsid w:val="006C1AB3"/>
    <w:rsid w:val="006C1C80"/>
    <w:rsid w:val="006C2164"/>
    <w:rsid w:val="006C2351"/>
    <w:rsid w:val="006C2429"/>
    <w:rsid w:val="006C272F"/>
    <w:rsid w:val="006C29A1"/>
    <w:rsid w:val="006C29B5"/>
    <w:rsid w:val="006C311E"/>
    <w:rsid w:val="006C3242"/>
    <w:rsid w:val="006C34C8"/>
    <w:rsid w:val="006C35CA"/>
    <w:rsid w:val="006C3657"/>
    <w:rsid w:val="006C3B92"/>
    <w:rsid w:val="006C3E14"/>
    <w:rsid w:val="006C3ED0"/>
    <w:rsid w:val="006C3F95"/>
    <w:rsid w:val="006C4023"/>
    <w:rsid w:val="006C4337"/>
    <w:rsid w:val="006C4846"/>
    <w:rsid w:val="006C48FA"/>
    <w:rsid w:val="006C49D1"/>
    <w:rsid w:val="006C4DCC"/>
    <w:rsid w:val="006C4EE3"/>
    <w:rsid w:val="006C5633"/>
    <w:rsid w:val="006C56BC"/>
    <w:rsid w:val="006C5754"/>
    <w:rsid w:val="006C58D5"/>
    <w:rsid w:val="006C5C7C"/>
    <w:rsid w:val="006C5F60"/>
    <w:rsid w:val="006C5FA7"/>
    <w:rsid w:val="006C60D2"/>
    <w:rsid w:val="006C6178"/>
    <w:rsid w:val="006C62DE"/>
    <w:rsid w:val="006C6396"/>
    <w:rsid w:val="006C672B"/>
    <w:rsid w:val="006C67D7"/>
    <w:rsid w:val="006C68B9"/>
    <w:rsid w:val="006C6C20"/>
    <w:rsid w:val="006C6F0A"/>
    <w:rsid w:val="006C7102"/>
    <w:rsid w:val="006C7649"/>
    <w:rsid w:val="006C7734"/>
    <w:rsid w:val="006C7A03"/>
    <w:rsid w:val="006C7ACF"/>
    <w:rsid w:val="006C7B45"/>
    <w:rsid w:val="006D01E2"/>
    <w:rsid w:val="006D0467"/>
    <w:rsid w:val="006D056D"/>
    <w:rsid w:val="006D09E4"/>
    <w:rsid w:val="006D0B77"/>
    <w:rsid w:val="006D102D"/>
    <w:rsid w:val="006D1234"/>
    <w:rsid w:val="006D19BC"/>
    <w:rsid w:val="006D1B8D"/>
    <w:rsid w:val="006D1D77"/>
    <w:rsid w:val="006D1DEA"/>
    <w:rsid w:val="006D2068"/>
    <w:rsid w:val="006D2B7A"/>
    <w:rsid w:val="006D39B4"/>
    <w:rsid w:val="006D39C8"/>
    <w:rsid w:val="006D39E7"/>
    <w:rsid w:val="006D3A87"/>
    <w:rsid w:val="006D3B81"/>
    <w:rsid w:val="006D3DEB"/>
    <w:rsid w:val="006D3EAD"/>
    <w:rsid w:val="006D4081"/>
    <w:rsid w:val="006D448F"/>
    <w:rsid w:val="006D4711"/>
    <w:rsid w:val="006D4787"/>
    <w:rsid w:val="006D4A6B"/>
    <w:rsid w:val="006D4E10"/>
    <w:rsid w:val="006D5215"/>
    <w:rsid w:val="006D523C"/>
    <w:rsid w:val="006D53A6"/>
    <w:rsid w:val="006D568C"/>
    <w:rsid w:val="006D56F7"/>
    <w:rsid w:val="006D60FF"/>
    <w:rsid w:val="006D62A1"/>
    <w:rsid w:val="006D63D0"/>
    <w:rsid w:val="006D6618"/>
    <w:rsid w:val="006D6EB6"/>
    <w:rsid w:val="006D6F68"/>
    <w:rsid w:val="006D70D2"/>
    <w:rsid w:val="006D7578"/>
    <w:rsid w:val="006D75FF"/>
    <w:rsid w:val="006D78F3"/>
    <w:rsid w:val="006D7A91"/>
    <w:rsid w:val="006E0077"/>
    <w:rsid w:val="006E0093"/>
    <w:rsid w:val="006E00C6"/>
    <w:rsid w:val="006E01BF"/>
    <w:rsid w:val="006E03F4"/>
    <w:rsid w:val="006E04BB"/>
    <w:rsid w:val="006E06FE"/>
    <w:rsid w:val="006E07D5"/>
    <w:rsid w:val="006E09CE"/>
    <w:rsid w:val="006E0E41"/>
    <w:rsid w:val="006E1119"/>
    <w:rsid w:val="006E1123"/>
    <w:rsid w:val="006E1224"/>
    <w:rsid w:val="006E179F"/>
    <w:rsid w:val="006E1E93"/>
    <w:rsid w:val="006E25D8"/>
    <w:rsid w:val="006E2734"/>
    <w:rsid w:val="006E27F0"/>
    <w:rsid w:val="006E302F"/>
    <w:rsid w:val="006E30A7"/>
    <w:rsid w:val="006E3239"/>
    <w:rsid w:val="006E32A3"/>
    <w:rsid w:val="006E338C"/>
    <w:rsid w:val="006E3A83"/>
    <w:rsid w:val="006E3C02"/>
    <w:rsid w:val="006E3DA0"/>
    <w:rsid w:val="006E3E17"/>
    <w:rsid w:val="006E4131"/>
    <w:rsid w:val="006E4218"/>
    <w:rsid w:val="006E4D48"/>
    <w:rsid w:val="006E5145"/>
    <w:rsid w:val="006E5821"/>
    <w:rsid w:val="006E5E62"/>
    <w:rsid w:val="006E67AE"/>
    <w:rsid w:val="006E6C0E"/>
    <w:rsid w:val="006E6DAE"/>
    <w:rsid w:val="006E7328"/>
    <w:rsid w:val="006E78FA"/>
    <w:rsid w:val="006E7D39"/>
    <w:rsid w:val="006E7DEF"/>
    <w:rsid w:val="006E7E2E"/>
    <w:rsid w:val="006E7E65"/>
    <w:rsid w:val="006F01E6"/>
    <w:rsid w:val="006F05C5"/>
    <w:rsid w:val="006F064F"/>
    <w:rsid w:val="006F08F5"/>
    <w:rsid w:val="006F1344"/>
    <w:rsid w:val="006F13F4"/>
    <w:rsid w:val="006F1659"/>
    <w:rsid w:val="006F177F"/>
    <w:rsid w:val="006F1B8C"/>
    <w:rsid w:val="006F2428"/>
    <w:rsid w:val="006F2864"/>
    <w:rsid w:val="006F28AC"/>
    <w:rsid w:val="006F2D67"/>
    <w:rsid w:val="006F314C"/>
    <w:rsid w:val="006F38B8"/>
    <w:rsid w:val="006F3C5B"/>
    <w:rsid w:val="006F3DB6"/>
    <w:rsid w:val="006F3DD9"/>
    <w:rsid w:val="006F406D"/>
    <w:rsid w:val="006F4115"/>
    <w:rsid w:val="006F4165"/>
    <w:rsid w:val="006F42CD"/>
    <w:rsid w:val="006F4919"/>
    <w:rsid w:val="006F4D6F"/>
    <w:rsid w:val="006F54D5"/>
    <w:rsid w:val="006F5AC1"/>
    <w:rsid w:val="006F5D72"/>
    <w:rsid w:val="006F5DF8"/>
    <w:rsid w:val="006F5FEC"/>
    <w:rsid w:val="006F6344"/>
    <w:rsid w:val="006F64AC"/>
    <w:rsid w:val="006F67B8"/>
    <w:rsid w:val="006F6E5B"/>
    <w:rsid w:val="006F7B4B"/>
    <w:rsid w:val="0070038A"/>
    <w:rsid w:val="00700E84"/>
    <w:rsid w:val="007012CC"/>
    <w:rsid w:val="00701569"/>
    <w:rsid w:val="00701669"/>
    <w:rsid w:val="0070181B"/>
    <w:rsid w:val="0070187A"/>
    <w:rsid w:val="00701B3E"/>
    <w:rsid w:val="00701DEC"/>
    <w:rsid w:val="00701F21"/>
    <w:rsid w:val="0070219D"/>
    <w:rsid w:val="007025F7"/>
    <w:rsid w:val="007026A8"/>
    <w:rsid w:val="00702BC1"/>
    <w:rsid w:val="00702C6B"/>
    <w:rsid w:val="00702D25"/>
    <w:rsid w:val="00702F00"/>
    <w:rsid w:val="0070340E"/>
    <w:rsid w:val="007036E2"/>
    <w:rsid w:val="00703900"/>
    <w:rsid w:val="00703AAB"/>
    <w:rsid w:val="00703BD6"/>
    <w:rsid w:val="00703D27"/>
    <w:rsid w:val="00703D43"/>
    <w:rsid w:val="00704072"/>
    <w:rsid w:val="0070411D"/>
    <w:rsid w:val="007042B6"/>
    <w:rsid w:val="00704334"/>
    <w:rsid w:val="00704B5A"/>
    <w:rsid w:val="00704CF6"/>
    <w:rsid w:val="007052EA"/>
    <w:rsid w:val="0070555F"/>
    <w:rsid w:val="00705C72"/>
    <w:rsid w:val="00706A64"/>
    <w:rsid w:val="00707014"/>
    <w:rsid w:val="00707055"/>
    <w:rsid w:val="0070720F"/>
    <w:rsid w:val="007072C4"/>
    <w:rsid w:val="00707762"/>
    <w:rsid w:val="00707A2B"/>
    <w:rsid w:val="00707DDF"/>
    <w:rsid w:val="00710815"/>
    <w:rsid w:val="00710FC9"/>
    <w:rsid w:val="0071107D"/>
    <w:rsid w:val="0071116F"/>
    <w:rsid w:val="007111DB"/>
    <w:rsid w:val="007112A7"/>
    <w:rsid w:val="00711760"/>
    <w:rsid w:val="0071266D"/>
    <w:rsid w:val="0071298C"/>
    <w:rsid w:val="007129D8"/>
    <w:rsid w:val="00712AC8"/>
    <w:rsid w:val="00713478"/>
    <w:rsid w:val="0071380B"/>
    <w:rsid w:val="00713918"/>
    <w:rsid w:val="00713B02"/>
    <w:rsid w:val="00713B15"/>
    <w:rsid w:val="00713DF1"/>
    <w:rsid w:val="00713F8A"/>
    <w:rsid w:val="0071491C"/>
    <w:rsid w:val="007154A2"/>
    <w:rsid w:val="00715588"/>
    <w:rsid w:val="00715594"/>
    <w:rsid w:val="00715977"/>
    <w:rsid w:val="007162B5"/>
    <w:rsid w:val="007166E0"/>
    <w:rsid w:val="007168EF"/>
    <w:rsid w:val="00716E12"/>
    <w:rsid w:val="00717055"/>
    <w:rsid w:val="007173BE"/>
    <w:rsid w:val="00717436"/>
    <w:rsid w:val="0071746E"/>
    <w:rsid w:val="0071751A"/>
    <w:rsid w:val="007176B8"/>
    <w:rsid w:val="0071787A"/>
    <w:rsid w:val="00717D89"/>
    <w:rsid w:val="0072032C"/>
    <w:rsid w:val="00720B82"/>
    <w:rsid w:val="00720F44"/>
    <w:rsid w:val="00720F6A"/>
    <w:rsid w:val="00721766"/>
    <w:rsid w:val="007218AC"/>
    <w:rsid w:val="007219A8"/>
    <w:rsid w:val="00721AA9"/>
    <w:rsid w:val="00721C56"/>
    <w:rsid w:val="00721C91"/>
    <w:rsid w:val="00721FFB"/>
    <w:rsid w:val="0072206F"/>
    <w:rsid w:val="00722258"/>
    <w:rsid w:val="00722464"/>
    <w:rsid w:val="00722B96"/>
    <w:rsid w:val="00722CA0"/>
    <w:rsid w:val="0072377B"/>
    <w:rsid w:val="00723F27"/>
    <w:rsid w:val="00724111"/>
    <w:rsid w:val="00724437"/>
    <w:rsid w:val="007246FC"/>
    <w:rsid w:val="00724BAE"/>
    <w:rsid w:val="00725204"/>
    <w:rsid w:val="00725316"/>
    <w:rsid w:val="00725717"/>
    <w:rsid w:val="00725895"/>
    <w:rsid w:val="00725A8C"/>
    <w:rsid w:val="00725B11"/>
    <w:rsid w:val="00725BF1"/>
    <w:rsid w:val="00725C01"/>
    <w:rsid w:val="007262B8"/>
    <w:rsid w:val="007263E4"/>
    <w:rsid w:val="0072670A"/>
    <w:rsid w:val="00726932"/>
    <w:rsid w:val="007269FA"/>
    <w:rsid w:val="00726C36"/>
    <w:rsid w:val="00726E03"/>
    <w:rsid w:val="00726E86"/>
    <w:rsid w:val="00726F01"/>
    <w:rsid w:val="007273FE"/>
    <w:rsid w:val="0072793D"/>
    <w:rsid w:val="00730325"/>
    <w:rsid w:val="0073088E"/>
    <w:rsid w:val="00730A13"/>
    <w:rsid w:val="00730F20"/>
    <w:rsid w:val="00731017"/>
    <w:rsid w:val="007315D5"/>
    <w:rsid w:val="0073191F"/>
    <w:rsid w:val="00731ABF"/>
    <w:rsid w:val="00731BC6"/>
    <w:rsid w:val="00732005"/>
    <w:rsid w:val="007322F3"/>
    <w:rsid w:val="00732648"/>
    <w:rsid w:val="00732D00"/>
    <w:rsid w:val="00732E49"/>
    <w:rsid w:val="00733063"/>
    <w:rsid w:val="00733070"/>
    <w:rsid w:val="00733164"/>
    <w:rsid w:val="007337EF"/>
    <w:rsid w:val="00733894"/>
    <w:rsid w:val="00733A14"/>
    <w:rsid w:val="00733AC4"/>
    <w:rsid w:val="00733ACD"/>
    <w:rsid w:val="00733CAA"/>
    <w:rsid w:val="0073412F"/>
    <w:rsid w:val="007342FF"/>
    <w:rsid w:val="00734416"/>
    <w:rsid w:val="00734871"/>
    <w:rsid w:val="00734ADA"/>
    <w:rsid w:val="00734C00"/>
    <w:rsid w:val="007354D2"/>
    <w:rsid w:val="007355DC"/>
    <w:rsid w:val="00735F64"/>
    <w:rsid w:val="00735FCD"/>
    <w:rsid w:val="00736758"/>
    <w:rsid w:val="00736A51"/>
    <w:rsid w:val="00736A5F"/>
    <w:rsid w:val="0073732E"/>
    <w:rsid w:val="007373D2"/>
    <w:rsid w:val="00737604"/>
    <w:rsid w:val="00737BEF"/>
    <w:rsid w:val="00737C69"/>
    <w:rsid w:val="00737C9B"/>
    <w:rsid w:val="007401C6"/>
    <w:rsid w:val="007402E7"/>
    <w:rsid w:val="007406B9"/>
    <w:rsid w:val="00740B41"/>
    <w:rsid w:val="00740B48"/>
    <w:rsid w:val="007417A3"/>
    <w:rsid w:val="007417C9"/>
    <w:rsid w:val="00741D3C"/>
    <w:rsid w:val="00741DB7"/>
    <w:rsid w:val="00742102"/>
    <w:rsid w:val="0074233B"/>
    <w:rsid w:val="007426F9"/>
    <w:rsid w:val="00742844"/>
    <w:rsid w:val="00742AE3"/>
    <w:rsid w:val="00742CD8"/>
    <w:rsid w:val="00742FEB"/>
    <w:rsid w:val="0074304E"/>
    <w:rsid w:val="007430FD"/>
    <w:rsid w:val="007433CC"/>
    <w:rsid w:val="00743417"/>
    <w:rsid w:val="00743BBE"/>
    <w:rsid w:val="00743C7A"/>
    <w:rsid w:val="007440C9"/>
    <w:rsid w:val="00744297"/>
    <w:rsid w:val="00744B7B"/>
    <w:rsid w:val="00744DE1"/>
    <w:rsid w:val="0074515F"/>
    <w:rsid w:val="007452F8"/>
    <w:rsid w:val="00746221"/>
    <w:rsid w:val="00746894"/>
    <w:rsid w:val="007469F0"/>
    <w:rsid w:val="0074719C"/>
    <w:rsid w:val="007471C2"/>
    <w:rsid w:val="007474CD"/>
    <w:rsid w:val="007474D4"/>
    <w:rsid w:val="00747824"/>
    <w:rsid w:val="00747C5E"/>
    <w:rsid w:val="007504B1"/>
    <w:rsid w:val="00750B35"/>
    <w:rsid w:val="00750F86"/>
    <w:rsid w:val="00752DFA"/>
    <w:rsid w:val="00752FC4"/>
    <w:rsid w:val="007530D6"/>
    <w:rsid w:val="00753118"/>
    <w:rsid w:val="00753314"/>
    <w:rsid w:val="007534A2"/>
    <w:rsid w:val="007534F5"/>
    <w:rsid w:val="00753747"/>
    <w:rsid w:val="007537FE"/>
    <w:rsid w:val="00753844"/>
    <w:rsid w:val="00753A55"/>
    <w:rsid w:val="00753B0F"/>
    <w:rsid w:val="00754134"/>
    <w:rsid w:val="007544BB"/>
    <w:rsid w:val="007544DC"/>
    <w:rsid w:val="007547E3"/>
    <w:rsid w:val="007552CD"/>
    <w:rsid w:val="0075546A"/>
    <w:rsid w:val="00755BFD"/>
    <w:rsid w:val="00755DD2"/>
    <w:rsid w:val="00755E58"/>
    <w:rsid w:val="00755EAF"/>
    <w:rsid w:val="00755F9A"/>
    <w:rsid w:val="00756227"/>
    <w:rsid w:val="007562A3"/>
    <w:rsid w:val="007568BA"/>
    <w:rsid w:val="00756BEA"/>
    <w:rsid w:val="00756BEC"/>
    <w:rsid w:val="00756CF1"/>
    <w:rsid w:val="00756DFE"/>
    <w:rsid w:val="007571A0"/>
    <w:rsid w:val="0075759B"/>
    <w:rsid w:val="00757A28"/>
    <w:rsid w:val="00757BE2"/>
    <w:rsid w:val="00757E2A"/>
    <w:rsid w:val="007603F1"/>
    <w:rsid w:val="007604B8"/>
    <w:rsid w:val="00760550"/>
    <w:rsid w:val="0076076E"/>
    <w:rsid w:val="00760832"/>
    <w:rsid w:val="00760909"/>
    <w:rsid w:val="00760A68"/>
    <w:rsid w:val="00760BB3"/>
    <w:rsid w:val="00760C02"/>
    <w:rsid w:val="0076107A"/>
    <w:rsid w:val="00761181"/>
    <w:rsid w:val="0076178D"/>
    <w:rsid w:val="007617F1"/>
    <w:rsid w:val="00762AD4"/>
    <w:rsid w:val="00762B42"/>
    <w:rsid w:val="00762E40"/>
    <w:rsid w:val="0076300B"/>
    <w:rsid w:val="00763025"/>
    <w:rsid w:val="0076332E"/>
    <w:rsid w:val="00763D33"/>
    <w:rsid w:val="00763E5E"/>
    <w:rsid w:val="0076451F"/>
    <w:rsid w:val="0076473A"/>
    <w:rsid w:val="00764CF4"/>
    <w:rsid w:val="00764D0B"/>
    <w:rsid w:val="00764F1B"/>
    <w:rsid w:val="00764F6A"/>
    <w:rsid w:val="007659F8"/>
    <w:rsid w:val="00765A10"/>
    <w:rsid w:val="00766618"/>
    <w:rsid w:val="0076673A"/>
    <w:rsid w:val="007667E9"/>
    <w:rsid w:val="00766A4A"/>
    <w:rsid w:val="00766DAE"/>
    <w:rsid w:val="00766F29"/>
    <w:rsid w:val="00766FC7"/>
    <w:rsid w:val="007672E7"/>
    <w:rsid w:val="007676D9"/>
    <w:rsid w:val="00767E4D"/>
    <w:rsid w:val="007707F7"/>
    <w:rsid w:val="00770956"/>
    <w:rsid w:val="00770DBC"/>
    <w:rsid w:val="00770F2B"/>
    <w:rsid w:val="0077108B"/>
    <w:rsid w:val="00771552"/>
    <w:rsid w:val="007716FF"/>
    <w:rsid w:val="00771796"/>
    <w:rsid w:val="007717C0"/>
    <w:rsid w:val="007717F5"/>
    <w:rsid w:val="00771B66"/>
    <w:rsid w:val="007721BC"/>
    <w:rsid w:val="0077222E"/>
    <w:rsid w:val="0077227F"/>
    <w:rsid w:val="00772BAB"/>
    <w:rsid w:val="00772E99"/>
    <w:rsid w:val="00772E9C"/>
    <w:rsid w:val="00772EDB"/>
    <w:rsid w:val="00772F49"/>
    <w:rsid w:val="0077319B"/>
    <w:rsid w:val="0077393F"/>
    <w:rsid w:val="007739DE"/>
    <w:rsid w:val="00773BB9"/>
    <w:rsid w:val="00773D15"/>
    <w:rsid w:val="007740DA"/>
    <w:rsid w:val="007743CA"/>
    <w:rsid w:val="0077446C"/>
    <w:rsid w:val="0077466C"/>
    <w:rsid w:val="00774727"/>
    <w:rsid w:val="00774A5B"/>
    <w:rsid w:val="00774BEB"/>
    <w:rsid w:val="0077500D"/>
    <w:rsid w:val="007750C5"/>
    <w:rsid w:val="00775359"/>
    <w:rsid w:val="00775512"/>
    <w:rsid w:val="0077657D"/>
    <w:rsid w:val="007766D3"/>
    <w:rsid w:val="00776705"/>
    <w:rsid w:val="00776C2F"/>
    <w:rsid w:val="00776EB1"/>
    <w:rsid w:val="0077752C"/>
    <w:rsid w:val="00777F97"/>
    <w:rsid w:val="00777FEA"/>
    <w:rsid w:val="00780183"/>
    <w:rsid w:val="00780587"/>
    <w:rsid w:val="00780821"/>
    <w:rsid w:val="00780CF1"/>
    <w:rsid w:val="00780D77"/>
    <w:rsid w:val="00781103"/>
    <w:rsid w:val="007816F5"/>
    <w:rsid w:val="00782360"/>
    <w:rsid w:val="00782451"/>
    <w:rsid w:val="007826A7"/>
    <w:rsid w:val="007827EB"/>
    <w:rsid w:val="007827FC"/>
    <w:rsid w:val="00782B75"/>
    <w:rsid w:val="00782E62"/>
    <w:rsid w:val="007831DC"/>
    <w:rsid w:val="007831EE"/>
    <w:rsid w:val="00783958"/>
    <w:rsid w:val="00783BDC"/>
    <w:rsid w:val="00783F65"/>
    <w:rsid w:val="00784945"/>
    <w:rsid w:val="00784AEE"/>
    <w:rsid w:val="007854BD"/>
    <w:rsid w:val="0078551D"/>
    <w:rsid w:val="0078555E"/>
    <w:rsid w:val="007855D4"/>
    <w:rsid w:val="0078563D"/>
    <w:rsid w:val="0078573A"/>
    <w:rsid w:val="00785B4C"/>
    <w:rsid w:val="00785CD0"/>
    <w:rsid w:val="00786757"/>
    <w:rsid w:val="007867D9"/>
    <w:rsid w:val="0078686E"/>
    <w:rsid w:val="00786B8B"/>
    <w:rsid w:val="0078744E"/>
    <w:rsid w:val="00787612"/>
    <w:rsid w:val="00787DFB"/>
    <w:rsid w:val="00787EDE"/>
    <w:rsid w:val="007906C6"/>
    <w:rsid w:val="00790959"/>
    <w:rsid w:val="00791663"/>
    <w:rsid w:val="00791767"/>
    <w:rsid w:val="00791994"/>
    <w:rsid w:val="007919A0"/>
    <w:rsid w:val="00791E80"/>
    <w:rsid w:val="007928C8"/>
    <w:rsid w:val="00792EB5"/>
    <w:rsid w:val="007930F3"/>
    <w:rsid w:val="00793265"/>
    <w:rsid w:val="00793362"/>
    <w:rsid w:val="0079353A"/>
    <w:rsid w:val="007937B6"/>
    <w:rsid w:val="00793845"/>
    <w:rsid w:val="007938FB"/>
    <w:rsid w:val="00793E4E"/>
    <w:rsid w:val="00793E79"/>
    <w:rsid w:val="00794123"/>
    <w:rsid w:val="00794189"/>
    <w:rsid w:val="007949E6"/>
    <w:rsid w:val="00794A60"/>
    <w:rsid w:val="00794CA7"/>
    <w:rsid w:val="00794E43"/>
    <w:rsid w:val="007950ED"/>
    <w:rsid w:val="0079524E"/>
    <w:rsid w:val="00795DFC"/>
    <w:rsid w:val="00796057"/>
    <w:rsid w:val="00796329"/>
    <w:rsid w:val="00796693"/>
    <w:rsid w:val="00796D5C"/>
    <w:rsid w:val="00796DCF"/>
    <w:rsid w:val="00797082"/>
    <w:rsid w:val="007971B7"/>
    <w:rsid w:val="0079741B"/>
    <w:rsid w:val="0079756F"/>
    <w:rsid w:val="007979B2"/>
    <w:rsid w:val="00797AA0"/>
    <w:rsid w:val="00797C01"/>
    <w:rsid w:val="00797CEE"/>
    <w:rsid w:val="007A05FD"/>
    <w:rsid w:val="007A063B"/>
    <w:rsid w:val="007A06A1"/>
    <w:rsid w:val="007A0813"/>
    <w:rsid w:val="007A099D"/>
    <w:rsid w:val="007A0BA9"/>
    <w:rsid w:val="007A0CAD"/>
    <w:rsid w:val="007A0EDA"/>
    <w:rsid w:val="007A104A"/>
    <w:rsid w:val="007A123D"/>
    <w:rsid w:val="007A161F"/>
    <w:rsid w:val="007A19F2"/>
    <w:rsid w:val="007A1AEB"/>
    <w:rsid w:val="007A1EDD"/>
    <w:rsid w:val="007A2442"/>
    <w:rsid w:val="007A244A"/>
    <w:rsid w:val="007A2BD2"/>
    <w:rsid w:val="007A2EBF"/>
    <w:rsid w:val="007A3234"/>
    <w:rsid w:val="007A3955"/>
    <w:rsid w:val="007A3E8F"/>
    <w:rsid w:val="007A403A"/>
    <w:rsid w:val="007A403F"/>
    <w:rsid w:val="007A441E"/>
    <w:rsid w:val="007A4510"/>
    <w:rsid w:val="007A466E"/>
    <w:rsid w:val="007A4A33"/>
    <w:rsid w:val="007A4B41"/>
    <w:rsid w:val="007A4BA6"/>
    <w:rsid w:val="007A5059"/>
    <w:rsid w:val="007A5516"/>
    <w:rsid w:val="007A67B6"/>
    <w:rsid w:val="007A694F"/>
    <w:rsid w:val="007A77D7"/>
    <w:rsid w:val="007A7D61"/>
    <w:rsid w:val="007A7DC3"/>
    <w:rsid w:val="007A7F49"/>
    <w:rsid w:val="007B001B"/>
    <w:rsid w:val="007B0756"/>
    <w:rsid w:val="007B09DD"/>
    <w:rsid w:val="007B0B4A"/>
    <w:rsid w:val="007B0E7D"/>
    <w:rsid w:val="007B116A"/>
    <w:rsid w:val="007B117E"/>
    <w:rsid w:val="007B1415"/>
    <w:rsid w:val="007B176B"/>
    <w:rsid w:val="007B1979"/>
    <w:rsid w:val="007B3311"/>
    <w:rsid w:val="007B334D"/>
    <w:rsid w:val="007B348B"/>
    <w:rsid w:val="007B34B5"/>
    <w:rsid w:val="007B36AE"/>
    <w:rsid w:val="007B3882"/>
    <w:rsid w:val="007B3B31"/>
    <w:rsid w:val="007B3ED2"/>
    <w:rsid w:val="007B45AE"/>
    <w:rsid w:val="007B47D5"/>
    <w:rsid w:val="007B4FEA"/>
    <w:rsid w:val="007B5259"/>
    <w:rsid w:val="007B5AE5"/>
    <w:rsid w:val="007B5DDE"/>
    <w:rsid w:val="007B5E1E"/>
    <w:rsid w:val="007B5E4D"/>
    <w:rsid w:val="007B65B3"/>
    <w:rsid w:val="007B69BC"/>
    <w:rsid w:val="007B6C12"/>
    <w:rsid w:val="007B6C51"/>
    <w:rsid w:val="007B6FA4"/>
    <w:rsid w:val="007B72D0"/>
    <w:rsid w:val="007B7711"/>
    <w:rsid w:val="007B7752"/>
    <w:rsid w:val="007B77A6"/>
    <w:rsid w:val="007B7C53"/>
    <w:rsid w:val="007C0034"/>
    <w:rsid w:val="007C01D6"/>
    <w:rsid w:val="007C083A"/>
    <w:rsid w:val="007C08C3"/>
    <w:rsid w:val="007C0A23"/>
    <w:rsid w:val="007C0BD1"/>
    <w:rsid w:val="007C0DD8"/>
    <w:rsid w:val="007C0E00"/>
    <w:rsid w:val="007C1371"/>
    <w:rsid w:val="007C16C3"/>
    <w:rsid w:val="007C16F8"/>
    <w:rsid w:val="007C195F"/>
    <w:rsid w:val="007C1DFE"/>
    <w:rsid w:val="007C27FE"/>
    <w:rsid w:val="007C296D"/>
    <w:rsid w:val="007C2D6B"/>
    <w:rsid w:val="007C30E0"/>
    <w:rsid w:val="007C369C"/>
    <w:rsid w:val="007C38CE"/>
    <w:rsid w:val="007C3A02"/>
    <w:rsid w:val="007C42EF"/>
    <w:rsid w:val="007C4343"/>
    <w:rsid w:val="007C435B"/>
    <w:rsid w:val="007C449E"/>
    <w:rsid w:val="007C44BF"/>
    <w:rsid w:val="007C5096"/>
    <w:rsid w:val="007C5A2B"/>
    <w:rsid w:val="007C5AD8"/>
    <w:rsid w:val="007C60B2"/>
    <w:rsid w:val="007C6456"/>
    <w:rsid w:val="007C681E"/>
    <w:rsid w:val="007C6842"/>
    <w:rsid w:val="007C68BC"/>
    <w:rsid w:val="007C6A9B"/>
    <w:rsid w:val="007C6E3A"/>
    <w:rsid w:val="007C6E80"/>
    <w:rsid w:val="007C6ED3"/>
    <w:rsid w:val="007C6EEC"/>
    <w:rsid w:val="007C70D9"/>
    <w:rsid w:val="007C7293"/>
    <w:rsid w:val="007C7AC5"/>
    <w:rsid w:val="007C7FB7"/>
    <w:rsid w:val="007D0DC6"/>
    <w:rsid w:val="007D0DCB"/>
    <w:rsid w:val="007D118B"/>
    <w:rsid w:val="007D1895"/>
    <w:rsid w:val="007D1D8F"/>
    <w:rsid w:val="007D1F5F"/>
    <w:rsid w:val="007D2266"/>
    <w:rsid w:val="007D249B"/>
    <w:rsid w:val="007D2593"/>
    <w:rsid w:val="007D2B6A"/>
    <w:rsid w:val="007D2D50"/>
    <w:rsid w:val="007D2E4E"/>
    <w:rsid w:val="007D3173"/>
    <w:rsid w:val="007D3201"/>
    <w:rsid w:val="007D3341"/>
    <w:rsid w:val="007D3355"/>
    <w:rsid w:val="007D3660"/>
    <w:rsid w:val="007D37F5"/>
    <w:rsid w:val="007D3DA9"/>
    <w:rsid w:val="007D4697"/>
    <w:rsid w:val="007D473C"/>
    <w:rsid w:val="007D4FD9"/>
    <w:rsid w:val="007D5100"/>
    <w:rsid w:val="007D53B7"/>
    <w:rsid w:val="007D5441"/>
    <w:rsid w:val="007D564B"/>
    <w:rsid w:val="007D58CC"/>
    <w:rsid w:val="007D5CE3"/>
    <w:rsid w:val="007D5E07"/>
    <w:rsid w:val="007D671E"/>
    <w:rsid w:val="007D747E"/>
    <w:rsid w:val="007D7947"/>
    <w:rsid w:val="007D7C60"/>
    <w:rsid w:val="007D7D9F"/>
    <w:rsid w:val="007E00D2"/>
    <w:rsid w:val="007E04D3"/>
    <w:rsid w:val="007E0A1B"/>
    <w:rsid w:val="007E0F88"/>
    <w:rsid w:val="007E10B7"/>
    <w:rsid w:val="007E12FF"/>
    <w:rsid w:val="007E1965"/>
    <w:rsid w:val="007E1A68"/>
    <w:rsid w:val="007E21F5"/>
    <w:rsid w:val="007E319A"/>
    <w:rsid w:val="007E3564"/>
    <w:rsid w:val="007E398D"/>
    <w:rsid w:val="007E3FB5"/>
    <w:rsid w:val="007E428A"/>
    <w:rsid w:val="007E4498"/>
    <w:rsid w:val="007E46F1"/>
    <w:rsid w:val="007E4AE2"/>
    <w:rsid w:val="007E4B34"/>
    <w:rsid w:val="007E4EFE"/>
    <w:rsid w:val="007E5358"/>
    <w:rsid w:val="007E5503"/>
    <w:rsid w:val="007E56A3"/>
    <w:rsid w:val="007E5740"/>
    <w:rsid w:val="007E58F5"/>
    <w:rsid w:val="007E5CCC"/>
    <w:rsid w:val="007E5F09"/>
    <w:rsid w:val="007E5F6F"/>
    <w:rsid w:val="007E61F1"/>
    <w:rsid w:val="007E695A"/>
    <w:rsid w:val="007E6EEF"/>
    <w:rsid w:val="007E705A"/>
    <w:rsid w:val="007E724B"/>
    <w:rsid w:val="007E7334"/>
    <w:rsid w:val="007E7415"/>
    <w:rsid w:val="007E745C"/>
    <w:rsid w:val="007E74C8"/>
    <w:rsid w:val="007E7942"/>
    <w:rsid w:val="007E7C27"/>
    <w:rsid w:val="007F0232"/>
    <w:rsid w:val="007F03F6"/>
    <w:rsid w:val="007F0795"/>
    <w:rsid w:val="007F0C66"/>
    <w:rsid w:val="007F0CA2"/>
    <w:rsid w:val="007F0DB1"/>
    <w:rsid w:val="007F110E"/>
    <w:rsid w:val="007F1196"/>
    <w:rsid w:val="007F13A5"/>
    <w:rsid w:val="007F1808"/>
    <w:rsid w:val="007F181F"/>
    <w:rsid w:val="007F1963"/>
    <w:rsid w:val="007F1AEC"/>
    <w:rsid w:val="007F1C16"/>
    <w:rsid w:val="007F1CF7"/>
    <w:rsid w:val="007F22AF"/>
    <w:rsid w:val="007F2386"/>
    <w:rsid w:val="007F2608"/>
    <w:rsid w:val="007F33E1"/>
    <w:rsid w:val="007F3711"/>
    <w:rsid w:val="007F37BD"/>
    <w:rsid w:val="007F3859"/>
    <w:rsid w:val="007F3A6B"/>
    <w:rsid w:val="007F3A89"/>
    <w:rsid w:val="007F3CDC"/>
    <w:rsid w:val="007F3D78"/>
    <w:rsid w:val="007F3DCC"/>
    <w:rsid w:val="007F41D5"/>
    <w:rsid w:val="007F4382"/>
    <w:rsid w:val="007F4742"/>
    <w:rsid w:val="007F5008"/>
    <w:rsid w:val="007F525E"/>
    <w:rsid w:val="007F5543"/>
    <w:rsid w:val="007F55C0"/>
    <w:rsid w:val="007F5C83"/>
    <w:rsid w:val="007F6108"/>
    <w:rsid w:val="007F620C"/>
    <w:rsid w:val="007F6394"/>
    <w:rsid w:val="007F6CE8"/>
    <w:rsid w:val="007F6D07"/>
    <w:rsid w:val="007F70DF"/>
    <w:rsid w:val="007F72BE"/>
    <w:rsid w:val="007F75E3"/>
    <w:rsid w:val="007F77D2"/>
    <w:rsid w:val="007F7835"/>
    <w:rsid w:val="007F7BAC"/>
    <w:rsid w:val="0080010C"/>
    <w:rsid w:val="008003EA"/>
    <w:rsid w:val="008008BC"/>
    <w:rsid w:val="00800D85"/>
    <w:rsid w:val="00800F0F"/>
    <w:rsid w:val="0080115D"/>
    <w:rsid w:val="0080115E"/>
    <w:rsid w:val="0080128A"/>
    <w:rsid w:val="00801AD0"/>
    <w:rsid w:val="00801E04"/>
    <w:rsid w:val="00801F2B"/>
    <w:rsid w:val="008021CD"/>
    <w:rsid w:val="00802446"/>
    <w:rsid w:val="0080272D"/>
    <w:rsid w:val="008029D0"/>
    <w:rsid w:val="00802D86"/>
    <w:rsid w:val="00803A18"/>
    <w:rsid w:val="00803F61"/>
    <w:rsid w:val="0080432E"/>
    <w:rsid w:val="00804350"/>
    <w:rsid w:val="008045D9"/>
    <w:rsid w:val="008049EB"/>
    <w:rsid w:val="00804A39"/>
    <w:rsid w:val="00805452"/>
    <w:rsid w:val="00805504"/>
    <w:rsid w:val="008059E0"/>
    <w:rsid w:val="00805F85"/>
    <w:rsid w:val="0080639C"/>
    <w:rsid w:val="00806400"/>
    <w:rsid w:val="008069A5"/>
    <w:rsid w:val="00806C34"/>
    <w:rsid w:val="00806EF0"/>
    <w:rsid w:val="00807220"/>
    <w:rsid w:val="008076E2"/>
    <w:rsid w:val="00807A90"/>
    <w:rsid w:val="008101DA"/>
    <w:rsid w:val="008102E7"/>
    <w:rsid w:val="008103F8"/>
    <w:rsid w:val="00810632"/>
    <w:rsid w:val="00810B43"/>
    <w:rsid w:val="00811218"/>
    <w:rsid w:val="0081134C"/>
    <w:rsid w:val="0081165A"/>
    <w:rsid w:val="008116AB"/>
    <w:rsid w:val="008117B2"/>
    <w:rsid w:val="00811C2B"/>
    <w:rsid w:val="0081235C"/>
    <w:rsid w:val="008124D7"/>
    <w:rsid w:val="00812600"/>
    <w:rsid w:val="00812B56"/>
    <w:rsid w:val="00812FE9"/>
    <w:rsid w:val="0081306E"/>
    <w:rsid w:val="00813A9D"/>
    <w:rsid w:val="0081404B"/>
    <w:rsid w:val="00814079"/>
    <w:rsid w:val="0081414B"/>
    <w:rsid w:val="0081418E"/>
    <w:rsid w:val="00814374"/>
    <w:rsid w:val="008144EF"/>
    <w:rsid w:val="00814517"/>
    <w:rsid w:val="0081451E"/>
    <w:rsid w:val="00814709"/>
    <w:rsid w:val="00814765"/>
    <w:rsid w:val="008147DD"/>
    <w:rsid w:val="00814A1F"/>
    <w:rsid w:val="00814C40"/>
    <w:rsid w:val="00814C9E"/>
    <w:rsid w:val="008156D2"/>
    <w:rsid w:val="00815A10"/>
    <w:rsid w:val="00815AB7"/>
    <w:rsid w:val="00815D22"/>
    <w:rsid w:val="00815D81"/>
    <w:rsid w:val="008160B7"/>
    <w:rsid w:val="008163BA"/>
    <w:rsid w:val="008164C1"/>
    <w:rsid w:val="0081652D"/>
    <w:rsid w:val="008165C1"/>
    <w:rsid w:val="00816829"/>
    <w:rsid w:val="00816AAE"/>
    <w:rsid w:val="00816BBC"/>
    <w:rsid w:val="00817118"/>
    <w:rsid w:val="008171B6"/>
    <w:rsid w:val="0081747D"/>
    <w:rsid w:val="00817806"/>
    <w:rsid w:val="00817929"/>
    <w:rsid w:val="00817AF4"/>
    <w:rsid w:val="00817B07"/>
    <w:rsid w:val="00817F85"/>
    <w:rsid w:val="00820255"/>
    <w:rsid w:val="008203C9"/>
    <w:rsid w:val="00820854"/>
    <w:rsid w:val="00820AC0"/>
    <w:rsid w:val="00821105"/>
    <w:rsid w:val="00821154"/>
    <w:rsid w:val="00821479"/>
    <w:rsid w:val="008214EF"/>
    <w:rsid w:val="00821647"/>
    <w:rsid w:val="0082190E"/>
    <w:rsid w:val="008222FF"/>
    <w:rsid w:val="008225DE"/>
    <w:rsid w:val="008226C5"/>
    <w:rsid w:val="008228BC"/>
    <w:rsid w:val="00822D40"/>
    <w:rsid w:val="00822F09"/>
    <w:rsid w:val="00822F16"/>
    <w:rsid w:val="00822F95"/>
    <w:rsid w:val="00822FC8"/>
    <w:rsid w:val="00823477"/>
    <w:rsid w:val="008238BC"/>
    <w:rsid w:val="00823CAD"/>
    <w:rsid w:val="00823CE2"/>
    <w:rsid w:val="0082452E"/>
    <w:rsid w:val="00824A33"/>
    <w:rsid w:val="00824CF3"/>
    <w:rsid w:val="00824E75"/>
    <w:rsid w:val="00824EDB"/>
    <w:rsid w:val="0082539A"/>
    <w:rsid w:val="00825437"/>
    <w:rsid w:val="00825A0D"/>
    <w:rsid w:val="00825F75"/>
    <w:rsid w:val="00826241"/>
    <w:rsid w:val="0082626A"/>
    <w:rsid w:val="00826504"/>
    <w:rsid w:val="008265A8"/>
    <w:rsid w:val="00826C8A"/>
    <w:rsid w:val="00827763"/>
    <w:rsid w:val="00827871"/>
    <w:rsid w:val="008278A5"/>
    <w:rsid w:val="0082796F"/>
    <w:rsid w:val="00827C87"/>
    <w:rsid w:val="0083079F"/>
    <w:rsid w:val="008307F8"/>
    <w:rsid w:val="00830882"/>
    <w:rsid w:val="00830B99"/>
    <w:rsid w:val="00830C27"/>
    <w:rsid w:val="00830DC2"/>
    <w:rsid w:val="00831054"/>
    <w:rsid w:val="00831378"/>
    <w:rsid w:val="008313AD"/>
    <w:rsid w:val="008313BD"/>
    <w:rsid w:val="008314E3"/>
    <w:rsid w:val="008317AA"/>
    <w:rsid w:val="0083192D"/>
    <w:rsid w:val="0083199C"/>
    <w:rsid w:val="00831E11"/>
    <w:rsid w:val="00831FCB"/>
    <w:rsid w:val="00832258"/>
    <w:rsid w:val="00832385"/>
    <w:rsid w:val="0083252D"/>
    <w:rsid w:val="008325BF"/>
    <w:rsid w:val="008325EB"/>
    <w:rsid w:val="0083285D"/>
    <w:rsid w:val="0083295C"/>
    <w:rsid w:val="00833082"/>
    <w:rsid w:val="008330CC"/>
    <w:rsid w:val="0083332A"/>
    <w:rsid w:val="00833A4D"/>
    <w:rsid w:val="00834833"/>
    <w:rsid w:val="0083494C"/>
    <w:rsid w:val="00834C24"/>
    <w:rsid w:val="00834D3A"/>
    <w:rsid w:val="00834D9E"/>
    <w:rsid w:val="008350E5"/>
    <w:rsid w:val="00835103"/>
    <w:rsid w:val="008352A3"/>
    <w:rsid w:val="008352CE"/>
    <w:rsid w:val="008352D4"/>
    <w:rsid w:val="008353AA"/>
    <w:rsid w:val="008359D9"/>
    <w:rsid w:val="00835AD7"/>
    <w:rsid w:val="00835CBA"/>
    <w:rsid w:val="008362A3"/>
    <w:rsid w:val="008362A7"/>
    <w:rsid w:val="008368B4"/>
    <w:rsid w:val="00836CC6"/>
    <w:rsid w:val="00836E4A"/>
    <w:rsid w:val="00837277"/>
    <w:rsid w:val="00837383"/>
    <w:rsid w:val="00837819"/>
    <w:rsid w:val="00837A4A"/>
    <w:rsid w:val="00837AE0"/>
    <w:rsid w:val="00837B15"/>
    <w:rsid w:val="008407F5"/>
    <w:rsid w:val="00840853"/>
    <w:rsid w:val="00840FDD"/>
    <w:rsid w:val="008410D6"/>
    <w:rsid w:val="008419B3"/>
    <w:rsid w:val="00841A4C"/>
    <w:rsid w:val="00841A79"/>
    <w:rsid w:val="00841BF6"/>
    <w:rsid w:val="00841F97"/>
    <w:rsid w:val="008424E6"/>
    <w:rsid w:val="008428D4"/>
    <w:rsid w:val="00842C0B"/>
    <w:rsid w:val="00842E37"/>
    <w:rsid w:val="0084354E"/>
    <w:rsid w:val="00843A7D"/>
    <w:rsid w:val="00843C55"/>
    <w:rsid w:val="008440B5"/>
    <w:rsid w:val="0084427F"/>
    <w:rsid w:val="008442AC"/>
    <w:rsid w:val="0084494D"/>
    <w:rsid w:val="00844BC3"/>
    <w:rsid w:val="0084518D"/>
    <w:rsid w:val="008451EF"/>
    <w:rsid w:val="0084528F"/>
    <w:rsid w:val="008452F4"/>
    <w:rsid w:val="008454CA"/>
    <w:rsid w:val="008457D3"/>
    <w:rsid w:val="0084584C"/>
    <w:rsid w:val="00846064"/>
    <w:rsid w:val="0084625D"/>
    <w:rsid w:val="00846265"/>
    <w:rsid w:val="00846411"/>
    <w:rsid w:val="00846767"/>
    <w:rsid w:val="00846B4E"/>
    <w:rsid w:val="00846D33"/>
    <w:rsid w:val="00847792"/>
    <w:rsid w:val="008477BB"/>
    <w:rsid w:val="0085085E"/>
    <w:rsid w:val="008509A2"/>
    <w:rsid w:val="00850A24"/>
    <w:rsid w:val="00850B7B"/>
    <w:rsid w:val="00851B5B"/>
    <w:rsid w:val="00851E79"/>
    <w:rsid w:val="00851E86"/>
    <w:rsid w:val="00852535"/>
    <w:rsid w:val="00852562"/>
    <w:rsid w:val="00852920"/>
    <w:rsid w:val="00852B01"/>
    <w:rsid w:val="00852CDD"/>
    <w:rsid w:val="00852D33"/>
    <w:rsid w:val="00852D68"/>
    <w:rsid w:val="00852F31"/>
    <w:rsid w:val="00852F38"/>
    <w:rsid w:val="0085339D"/>
    <w:rsid w:val="00853465"/>
    <w:rsid w:val="00853C69"/>
    <w:rsid w:val="0085463B"/>
    <w:rsid w:val="008546F9"/>
    <w:rsid w:val="00854A05"/>
    <w:rsid w:val="008559AD"/>
    <w:rsid w:val="008559EE"/>
    <w:rsid w:val="0085628F"/>
    <w:rsid w:val="00856AD3"/>
    <w:rsid w:val="00856F8C"/>
    <w:rsid w:val="00857693"/>
    <w:rsid w:val="00860162"/>
    <w:rsid w:val="00860717"/>
    <w:rsid w:val="0086091F"/>
    <w:rsid w:val="00860A52"/>
    <w:rsid w:val="00860BAD"/>
    <w:rsid w:val="008610A4"/>
    <w:rsid w:val="00861A2B"/>
    <w:rsid w:val="00861A66"/>
    <w:rsid w:val="00861E9D"/>
    <w:rsid w:val="008628F1"/>
    <w:rsid w:val="00862914"/>
    <w:rsid w:val="00862D88"/>
    <w:rsid w:val="008632EE"/>
    <w:rsid w:val="008633B5"/>
    <w:rsid w:val="00863586"/>
    <w:rsid w:val="008637E2"/>
    <w:rsid w:val="00863CE3"/>
    <w:rsid w:val="00863D9B"/>
    <w:rsid w:val="008644FA"/>
    <w:rsid w:val="00864825"/>
    <w:rsid w:val="008648B3"/>
    <w:rsid w:val="00864C8A"/>
    <w:rsid w:val="00864EE7"/>
    <w:rsid w:val="0086507E"/>
    <w:rsid w:val="008656CE"/>
    <w:rsid w:val="00865906"/>
    <w:rsid w:val="00865CBB"/>
    <w:rsid w:val="00866FE9"/>
    <w:rsid w:val="00867449"/>
    <w:rsid w:val="00867932"/>
    <w:rsid w:val="0086795F"/>
    <w:rsid w:val="00867B11"/>
    <w:rsid w:val="0087008A"/>
    <w:rsid w:val="008704B2"/>
    <w:rsid w:val="00870674"/>
    <w:rsid w:val="008707AD"/>
    <w:rsid w:val="00870879"/>
    <w:rsid w:val="00870ECB"/>
    <w:rsid w:val="008726C5"/>
    <w:rsid w:val="008728CA"/>
    <w:rsid w:val="0087292C"/>
    <w:rsid w:val="00872CB5"/>
    <w:rsid w:val="00872F57"/>
    <w:rsid w:val="0087304A"/>
    <w:rsid w:val="0087348C"/>
    <w:rsid w:val="00873A21"/>
    <w:rsid w:val="00873D04"/>
    <w:rsid w:val="00873F48"/>
    <w:rsid w:val="00873F78"/>
    <w:rsid w:val="008745B3"/>
    <w:rsid w:val="00874772"/>
    <w:rsid w:val="00874B3D"/>
    <w:rsid w:val="00874B4F"/>
    <w:rsid w:val="00874CA4"/>
    <w:rsid w:val="00874D6C"/>
    <w:rsid w:val="008754A7"/>
    <w:rsid w:val="008758A3"/>
    <w:rsid w:val="00876270"/>
    <w:rsid w:val="008765B9"/>
    <w:rsid w:val="008765F3"/>
    <w:rsid w:val="0087683E"/>
    <w:rsid w:val="0087686E"/>
    <w:rsid w:val="00876AC9"/>
    <w:rsid w:val="00877271"/>
    <w:rsid w:val="00877319"/>
    <w:rsid w:val="0087780E"/>
    <w:rsid w:val="0087787A"/>
    <w:rsid w:val="00877B39"/>
    <w:rsid w:val="00877EB2"/>
    <w:rsid w:val="00880133"/>
    <w:rsid w:val="0088042A"/>
    <w:rsid w:val="00880491"/>
    <w:rsid w:val="00880887"/>
    <w:rsid w:val="00880BD3"/>
    <w:rsid w:val="00880C70"/>
    <w:rsid w:val="00880CFA"/>
    <w:rsid w:val="00880D94"/>
    <w:rsid w:val="00880EDA"/>
    <w:rsid w:val="00880F9E"/>
    <w:rsid w:val="008810E1"/>
    <w:rsid w:val="00881300"/>
    <w:rsid w:val="00881DC2"/>
    <w:rsid w:val="00881DDF"/>
    <w:rsid w:val="008821BA"/>
    <w:rsid w:val="00882225"/>
    <w:rsid w:val="0088248C"/>
    <w:rsid w:val="008825F2"/>
    <w:rsid w:val="008826EC"/>
    <w:rsid w:val="00882C17"/>
    <w:rsid w:val="008832AD"/>
    <w:rsid w:val="00884227"/>
    <w:rsid w:val="008848B3"/>
    <w:rsid w:val="00884AD7"/>
    <w:rsid w:val="00884C79"/>
    <w:rsid w:val="00884D8F"/>
    <w:rsid w:val="00884DCC"/>
    <w:rsid w:val="00885089"/>
    <w:rsid w:val="00886159"/>
    <w:rsid w:val="0088616E"/>
    <w:rsid w:val="00886269"/>
    <w:rsid w:val="0088629F"/>
    <w:rsid w:val="00886572"/>
    <w:rsid w:val="00886678"/>
    <w:rsid w:val="00886980"/>
    <w:rsid w:val="00886AC5"/>
    <w:rsid w:val="0088709E"/>
    <w:rsid w:val="00887378"/>
    <w:rsid w:val="00887447"/>
    <w:rsid w:val="00887A4A"/>
    <w:rsid w:val="00887B32"/>
    <w:rsid w:val="00887D17"/>
    <w:rsid w:val="008900DF"/>
    <w:rsid w:val="00890D81"/>
    <w:rsid w:val="008915C2"/>
    <w:rsid w:val="0089193F"/>
    <w:rsid w:val="00891B30"/>
    <w:rsid w:val="0089204B"/>
    <w:rsid w:val="00892175"/>
    <w:rsid w:val="008924D5"/>
    <w:rsid w:val="00892603"/>
    <w:rsid w:val="008926C3"/>
    <w:rsid w:val="0089285D"/>
    <w:rsid w:val="00892CD3"/>
    <w:rsid w:val="00892E2D"/>
    <w:rsid w:val="00893297"/>
    <w:rsid w:val="008936FC"/>
    <w:rsid w:val="00893905"/>
    <w:rsid w:val="00893985"/>
    <w:rsid w:val="00893B21"/>
    <w:rsid w:val="00893C94"/>
    <w:rsid w:val="00893D76"/>
    <w:rsid w:val="00893DEC"/>
    <w:rsid w:val="00893DF5"/>
    <w:rsid w:val="00893EC6"/>
    <w:rsid w:val="00893F95"/>
    <w:rsid w:val="00893FD5"/>
    <w:rsid w:val="00894287"/>
    <w:rsid w:val="00894C3E"/>
    <w:rsid w:val="00894E53"/>
    <w:rsid w:val="00895318"/>
    <w:rsid w:val="008956C3"/>
    <w:rsid w:val="008957D3"/>
    <w:rsid w:val="008958D5"/>
    <w:rsid w:val="00895FC6"/>
    <w:rsid w:val="008965D4"/>
    <w:rsid w:val="008968C1"/>
    <w:rsid w:val="00896982"/>
    <w:rsid w:val="00896A29"/>
    <w:rsid w:val="00896B54"/>
    <w:rsid w:val="00896BAF"/>
    <w:rsid w:val="0089712A"/>
    <w:rsid w:val="0089731D"/>
    <w:rsid w:val="00897563"/>
    <w:rsid w:val="008975CB"/>
    <w:rsid w:val="00897958"/>
    <w:rsid w:val="00897B5D"/>
    <w:rsid w:val="00897C50"/>
    <w:rsid w:val="00897E05"/>
    <w:rsid w:val="008A02B3"/>
    <w:rsid w:val="008A03C6"/>
    <w:rsid w:val="008A0652"/>
    <w:rsid w:val="008A0686"/>
    <w:rsid w:val="008A0978"/>
    <w:rsid w:val="008A0E92"/>
    <w:rsid w:val="008A10D9"/>
    <w:rsid w:val="008A1174"/>
    <w:rsid w:val="008A1B8A"/>
    <w:rsid w:val="008A220D"/>
    <w:rsid w:val="008A2502"/>
    <w:rsid w:val="008A2791"/>
    <w:rsid w:val="008A27A5"/>
    <w:rsid w:val="008A2FAA"/>
    <w:rsid w:val="008A2FED"/>
    <w:rsid w:val="008A33E2"/>
    <w:rsid w:val="008A37C8"/>
    <w:rsid w:val="008A3999"/>
    <w:rsid w:val="008A3D46"/>
    <w:rsid w:val="008A3D6E"/>
    <w:rsid w:val="008A3DCD"/>
    <w:rsid w:val="008A4454"/>
    <w:rsid w:val="008A4ACD"/>
    <w:rsid w:val="008A4D54"/>
    <w:rsid w:val="008A4FF7"/>
    <w:rsid w:val="008A50B2"/>
    <w:rsid w:val="008A5363"/>
    <w:rsid w:val="008A53B0"/>
    <w:rsid w:val="008A53DF"/>
    <w:rsid w:val="008A544D"/>
    <w:rsid w:val="008A554C"/>
    <w:rsid w:val="008A5B45"/>
    <w:rsid w:val="008A5D4B"/>
    <w:rsid w:val="008A5F8F"/>
    <w:rsid w:val="008A660B"/>
    <w:rsid w:val="008A6617"/>
    <w:rsid w:val="008A6B46"/>
    <w:rsid w:val="008A6EB2"/>
    <w:rsid w:val="008A737B"/>
    <w:rsid w:val="008A78B2"/>
    <w:rsid w:val="008A7DB0"/>
    <w:rsid w:val="008B0196"/>
    <w:rsid w:val="008B02CD"/>
    <w:rsid w:val="008B0459"/>
    <w:rsid w:val="008B059B"/>
    <w:rsid w:val="008B06AD"/>
    <w:rsid w:val="008B0AD5"/>
    <w:rsid w:val="008B0D23"/>
    <w:rsid w:val="008B0DBC"/>
    <w:rsid w:val="008B0E37"/>
    <w:rsid w:val="008B0E3D"/>
    <w:rsid w:val="008B1427"/>
    <w:rsid w:val="008B15E5"/>
    <w:rsid w:val="008B1969"/>
    <w:rsid w:val="008B19EA"/>
    <w:rsid w:val="008B1A92"/>
    <w:rsid w:val="008B1D5B"/>
    <w:rsid w:val="008B2049"/>
    <w:rsid w:val="008B2249"/>
    <w:rsid w:val="008B32A4"/>
    <w:rsid w:val="008B3A9D"/>
    <w:rsid w:val="008B4352"/>
    <w:rsid w:val="008B459B"/>
    <w:rsid w:val="008B5443"/>
    <w:rsid w:val="008B5CA7"/>
    <w:rsid w:val="008B5E37"/>
    <w:rsid w:val="008B5E73"/>
    <w:rsid w:val="008B60C6"/>
    <w:rsid w:val="008B64A1"/>
    <w:rsid w:val="008B665B"/>
    <w:rsid w:val="008B6A20"/>
    <w:rsid w:val="008B6C87"/>
    <w:rsid w:val="008B782A"/>
    <w:rsid w:val="008B78AE"/>
    <w:rsid w:val="008B7D71"/>
    <w:rsid w:val="008C04CD"/>
    <w:rsid w:val="008C069D"/>
    <w:rsid w:val="008C17AB"/>
    <w:rsid w:val="008C1849"/>
    <w:rsid w:val="008C18C6"/>
    <w:rsid w:val="008C18CD"/>
    <w:rsid w:val="008C190C"/>
    <w:rsid w:val="008C1C80"/>
    <w:rsid w:val="008C2169"/>
    <w:rsid w:val="008C22A6"/>
    <w:rsid w:val="008C2801"/>
    <w:rsid w:val="008C2CD3"/>
    <w:rsid w:val="008C2DF9"/>
    <w:rsid w:val="008C2ECF"/>
    <w:rsid w:val="008C2F76"/>
    <w:rsid w:val="008C3125"/>
    <w:rsid w:val="008C3870"/>
    <w:rsid w:val="008C3B76"/>
    <w:rsid w:val="008C3CC7"/>
    <w:rsid w:val="008C3DAB"/>
    <w:rsid w:val="008C4313"/>
    <w:rsid w:val="008C43CB"/>
    <w:rsid w:val="008C4A03"/>
    <w:rsid w:val="008C4E81"/>
    <w:rsid w:val="008C4EC5"/>
    <w:rsid w:val="008C51C7"/>
    <w:rsid w:val="008C544B"/>
    <w:rsid w:val="008C55D2"/>
    <w:rsid w:val="008C5C8C"/>
    <w:rsid w:val="008C61F1"/>
    <w:rsid w:val="008C6A1F"/>
    <w:rsid w:val="008C6A55"/>
    <w:rsid w:val="008C73B9"/>
    <w:rsid w:val="008C7A19"/>
    <w:rsid w:val="008C7D7F"/>
    <w:rsid w:val="008C7F72"/>
    <w:rsid w:val="008D0297"/>
    <w:rsid w:val="008D03E3"/>
    <w:rsid w:val="008D089F"/>
    <w:rsid w:val="008D0A06"/>
    <w:rsid w:val="008D0A13"/>
    <w:rsid w:val="008D0A5E"/>
    <w:rsid w:val="008D0C11"/>
    <w:rsid w:val="008D0D41"/>
    <w:rsid w:val="008D0DE5"/>
    <w:rsid w:val="008D1214"/>
    <w:rsid w:val="008D18EC"/>
    <w:rsid w:val="008D1ECC"/>
    <w:rsid w:val="008D23A7"/>
    <w:rsid w:val="008D26AA"/>
    <w:rsid w:val="008D286A"/>
    <w:rsid w:val="008D2890"/>
    <w:rsid w:val="008D2B6D"/>
    <w:rsid w:val="008D2F1C"/>
    <w:rsid w:val="008D2F6B"/>
    <w:rsid w:val="008D30DC"/>
    <w:rsid w:val="008D341F"/>
    <w:rsid w:val="008D34B2"/>
    <w:rsid w:val="008D3D52"/>
    <w:rsid w:val="008D411D"/>
    <w:rsid w:val="008D4188"/>
    <w:rsid w:val="008D464C"/>
    <w:rsid w:val="008D4B4A"/>
    <w:rsid w:val="008D4E4D"/>
    <w:rsid w:val="008D4E9A"/>
    <w:rsid w:val="008D540F"/>
    <w:rsid w:val="008D5977"/>
    <w:rsid w:val="008D5A45"/>
    <w:rsid w:val="008D5BB3"/>
    <w:rsid w:val="008D5C40"/>
    <w:rsid w:val="008D6B1B"/>
    <w:rsid w:val="008D6EFD"/>
    <w:rsid w:val="008D71D3"/>
    <w:rsid w:val="008D7375"/>
    <w:rsid w:val="008D75BD"/>
    <w:rsid w:val="008D782A"/>
    <w:rsid w:val="008D7A57"/>
    <w:rsid w:val="008D7AB4"/>
    <w:rsid w:val="008D7D43"/>
    <w:rsid w:val="008D7E0E"/>
    <w:rsid w:val="008D7EDC"/>
    <w:rsid w:val="008E011B"/>
    <w:rsid w:val="008E081C"/>
    <w:rsid w:val="008E0D4F"/>
    <w:rsid w:val="008E0DFD"/>
    <w:rsid w:val="008E0FF6"/>
    <w:rsid w:val="008E1022"/>
    <w:rsid w:val="008E1204"/>
    <w:rsid w:val="008E20EF"/>
    <w:rsid w:val="008E2497"/>
    <w:rsid w:val="008E2740"/>
    <w:rsid w:val="008E2807"/>
    <w:rsid w:val="008E2960"/>
    <w:rsid w:val="008E29DA"/>
    <w:rsid w:val="008E2BE5"/>
    <w:rsid w:val="008E314E"/>
    <w:rsid w:val="008E31CE"/>
    <w:rsid w:val="008E3331"/>
    <w:rsid w:val="008E36A5"/>
    <w:rsid w:val="008E417D"/>
    <w:rsid w:val="008E43DE"/>
    <w:rsid w:val="008E462C"/>
    <w:rsid w:val="008E481D"/>
    <w:rsid w:val="008E4C3B"/>
    <w:rsid w:val="008E4D0D"/>
    <w:rsid w:val="008E4F36"/>
    <w:rsid w:val="008E4FC5"/>
    <w:rsid w:val="008E503A"/>
    <w:rsid w:val="008E5167"/>
    <w:rsid w:val="008E5468"/>
    <w:rsid w:val="008E562A"/>
    <w:rsid w:val="008E5B95"/>
    <w:rsid w:val="008E6159"/>
    <w:rsid w:val="008E61F7"/>
    <w:rsid w:val="008E6891"/>
    <w:rsid w:val="008E69B7"/>
    <w:rsid w:val="008E6A01"/>
    <w:rsid w:val="008E6A33"/>
    <w:rsid w:val="008E6B35"/>
    <w:rsid w:val="008E6DA4"/>
    <w:rsid w:val="008E74DF"/>
    <w:rsid w:val="008E7959"/>
    <w:rsid w:val="008E7A16"/>
    <w:rsid w:val="008E7C06"/>
    <w:rsid w:val="008F0331"/>
    <w:rsid w:val="008F058F"/>
    <w:rsid w:val="008F05E3"/>
    <w:rsid w:val="008F0620"/>
    <w:rsid w:val="008F0664"/>
    <w:rsid w:val="008F081C"/>
    <w:rsid w:val="008F1228"/>
    <w:rsid w:val="008F187A"/>
    <w:rsid w:val="008F1A55"/>
    <w:rsid w:val="008F1D4B"/>
    <w:rsid w:val="008F2244"/>
    <w:rsid w:val="008F232E"/>
    <w:rsid w:val="008F24AE"/>
    <w:rsid w:val="008F2B87"/>
    <w:rsid w:val="008F2D89"/>
    <w:rsid w:val="008F2E04"/>
    <w:rsid w:val="008F32F2"/>
    <w:rsid w:val="008F34B5"/>
    <w:rsid w:val="008F3644"/>
    <w:rsid w:val="008F3B2E"/>
    <w:rsid w:val="008F3E81"/>
    <w:rsid w:val="008F4369"/>
    <w:rsid w:val="008F45A7"/>
    <w:rsid w:val="008F48C2"/>
    <w:rsid w:val="008F4979"/>
    <w:rsid w:val="008F4B28"/>
    <w:rsid w:val="008F4C37"/>
    <w:rsid w:val="008F4D52"/>
    <w:rsid w:val="008F519F"/>
    <w:rsid w:val="008F5289"/>
    <w:rsid w:val="008F5DAB"/>
    <w:rsid w:val="008F6106"/>
    <w:rsid w:val="008F64C0"/>
    <w:rsid w:val="008F6831"/>
    <w:rsid w:val="008F6F59"/>
    <w:rsid w:val="008F70A1"/>
    <w:rsid w:val="008F7428"/>
    <w:rsid w:val="008F7947"/>
    <w:rsid w:val="00900014"/>
    <w:rsid w:val="0090013F"/>
    <w:rsid w:val="009003B7"/>
    <w:rsid w:val="0090089A"/>
    <w:rsid w:val="0090092E"/>
    <w:rsid w:val="00900E1D"/>
    <w:rsid w:val="00900EC9"/>
    <w:rsid w:val="00901262"/>
    <w:rsid w:val="009012AE"/>
    <w:rsid w:val="00901959"/>
    <w:rsid w:val="00901ECB"/>
    <w:rsid w:val="00902444"/>
    <w:rsid w:val="0090345D"/>
    <w:rsid w:val="00903577"/>
    <w:rsid w:val="009038F7"/>
    <w:rsid w:val="009039FD"/>
    <w:rsid w:val="00903AAC"/>
    <w:rsid w:val="00903B96"/>
    <w:rsid w:val="00903C94"/>
    <w:rsid w:val="00903E81"/>
    <w:rsid w:val="00904523"/>
    <w:rsid w:val="00904991"/>
    <w:rsid w:val="00904A85"/>
    <w:rsid w:val="00904BC7"/>
    <w:rsid w:val="00904C94"/>
    <w:rsid w:val="00904DA1"/>
    <w:rsid w:val="00904E9B"/>
    <w:rsid w:val="009052E6"/>
    <w:rsid w:val="0090553F"/>
    <w:rsid w:val="00905579"/>
    <w:rsid w:val="00905746"/>
    <w:rsid w:val="00905748"/>
    <w:rsid w:val="00905C90"/>
    <w:rsid w:val="00905F53"/>
    <w:rsid w:val="00906005"/>
    <w:rsid w:val="0090605F"/>
    <w:rsid w:val="009061E1"/>
    <w:rsid w:val="00906593"/>
    <w:rsid w:val="0090659E"/>
    <w:rsid w:val="009069C8"/>
    <w:rsid w:val="00906D42"/>
    <w:rsid w:val="00906E9E"/>
    <w:rsid w:val="00907270"/>
    <w:rsid w:val="00907371"/>
    <w:rsid w:val="0090754E"/>
    <w:rsid w:val="009075A0"/>
    <w:rsid w:val="009076EE"/>
    <w:rsid w:val="0090774B"/>
    <w:rsid w:val="00907D8E"/>
    <w:rsid w:val="0091091B"/>
    <w:rsid w:val="0091092C"/>
    <w:rsid w:val="009109AD"/>
    <w:rsid w:val="00910C81"/>
    <w:rsid w:val="009110D4"/>
    <w:rsid w:val="0091113E"/>
    <w:rsid w:val="009117F1"/>
    <w:rsid w:val="00911A7D"/>
    <w:rsid w:val="00911BBA"/>
    <w:rsid w:val="00911FED"/>
    <w:rsid w:val="00911FF1"/>
    <w:rsid w:val="00912052"/>
    <w:rsid w:val="00912091"/>
    <w:rsid w:val="00912122"/>
    <w:rsid w:val="00912148"/>
    <w:rsid w:val="0091219F"/>
    <w:rsid w:val="00912405"/>
    <w:rsid w:val="009126B9"/>
    <w:rsid w:val="009128C2"/>
    <w:rsid w:val="009129C7"/>
    <w:rsid w:val="00912AD6"/>
    <w:rsid w:val="00912CA3"/>
    <w:rsid w:val="00912D08"/>
    <w:rsid w:val="00912F71"/>
    <w:rsid w:val="00913013"/>
    <w:rsid w:val="00913738"/>
    <w:rsid w:val="00913837"/>
    <w:rsid w:val="00913B2B"/>
    <w:rsid w:val="00913ED5"/>
    <w:rsid w:val="0091409B"/>
    <w:rsid w:val="00914BAD"/>
    <w:rsid w:val="00914C87"/>
    <w:rsid w:val="00914D59"/>
    <w:rsid w:val="00914F7B"/>
    <w:rsid w:val="00915218"/>
    <w:rsid w:val="009152C4"/>
    <w:rsid w:val="009152FD"/>
    <w:rsid w:val="009153FF"/>
    <w:rsid w:val="00915E43"/>
    <w:rsid w:val="0091666C"/>
    <w:rsid w:val="00916734"/>
    <w:rsid w:val="0091680C"/>
    <w:rsid w:val="00916B6B"/>
    <w:rsid w:val="00916C1E"/>
    <w:rsid w:val="00916C2D"/>
    <w:rsid w:val="00916C74"/>
    <w:rsid w:val="00917000"/>
    <w:rsid w:val="009170BB"/>
    <w:rsid w:val="00917350"/>
    <w:rsid w:val="009173CA"/>
    <w:rsid w:val="00917C76"/>
    <w:rsid w:val="00920143"/>
    <w:rsid w:val="00920235"/>
    <w:rsid w:val="00920289"/>
    <w:rsid w:val="009202F6"/>
    <w:rsid w:val="00920512"/>
    <w:rsid w:val="009206FA"/>
    <w:rsid w:val="00920955"/>
    <w:rsid w:val="00920CF7"/>
    <w:rsid w:val="0092122E"/>
    <w:rsid w:val="00921458"/>
    <w:rsid w:val="009214DD"/>
    <w:rsid w:val="009215E9"/>
    <w:rsid w:val="00921B39"/>
    <w:rsid w:val="00922114"/>
    <w:rsid w:val="00922CEC"/>
    <w:rsid w:val="00923059"/>
    <w:rsid w:val="00923951"/>
    <w:rsid w:val="00924140"/>
    <w:rsid w:val="00924377"/>
    <w:rsid w:val="009249E1"/>
    <w:rsid w:val="00924C39"/>
    <w:rsid w:val="00925106"/>
    <w:rsid w:val="009253ED"/>
    <w:rsid w:val="00925492"/>
    <w:rsid w:val="00925B32"/>
    <w:rsid w:val="0092637A"/>
    <w:rsid w:val="00926543"/>
    <w:rsid w:val="00926582"/>
    <w:rsid w:val="009265E4"/>
    <w:rsid w:val="00926B92"/>
    <w:rsid w:val="00926DD6"/>
    <w:rsid w:val="0092737F"/>
    <w:rsid w:val="009274FF"/>
    <w:rsid w:val="009275E6"/>
    <w:rsid w:val="009276A7"/>
    <w:rsid w:val="0092774A"/>
    <w:rsid w:val="00927F66"/>
    <w:rsid w:val="009304F6"/>
    <w:rsid w:val="00930507"/>
    <w:rsid w:val="00930551"/>
    <w:rsid w:val="0093060F"/>
    <w:rsid w:val="0093075C"/>
    <w:rsid w:val="00930796"/>
    <w:rsid w:val="0093086A"/>
    <w:rsid w:val="0093091A"/>
    <w:rsid w:val="00930B93"/>
    <w:rsid w:val="00930CE4"/>
    <w:rsid w:val="00930FB5"/>
    <w:rsid w:val="00930FD7"/>
    <w:rsid w:val="009310CB"/>
    <w:rsid w:val="009312C4"/>
    <w:rsid w:val="0093162B"/>
    <w:rsid w:val="0093180C"/>
    <w:rsid w:val="00931FA8"/>
    <w:rsid w:val="00932395"/>
    <w:rsid w:val="00932498"/>
    <w:rsid w:val="0093293F"/>
    <w:rsid w:val="00932FFC"/>
    <w:rsid w:val="0093328F"/>
    <w:rsid w:val="009333D2"/>
    <w:rsid w:val="00933430"/>
    <w:rsid w:val="00933441"/>
    <w:rsid w:val="0093395D"/>
    <w:rsid w:val="009340D9"/>
    <w:rsid w:val="0093433F"/>
    <w:rsid w:val="009344D4"/>
    <w:rsid w:val="00934A28"/>
    <w:rsid w:val="00934E74"/>
    <w:rsid w:val="00934EF9"/>
    <w:rsid w:val="00934FBB"/>
    <w:rsid w:val="009351DD"/>
    <w:rsid w:val="009353D6"/>
    <w:rsid w:val="00935DAA"/>
    <w:rsid w:val="00935DC4"/>
    <w:rsid w:val="0093615F"/>
    <w:rsid w:val="00936F17"/>
    <w:rsid w:val="0093710F"/>
    <w:rsid w:val="00937403"/>
    <w:rsid w:val="0093766C"/>
    <w:rsid w:val="00937756"/>
    <w:rsid w:val="00937A4C"/>
    <w:rsid w:val="00937B7F"/>
    <w:rsid w:val="00940157"/>
    <w:rsid w:val="0094078F"/>
    <w:rsid w:val="00940EB7"/>
    <w:rsid w:val="00940FC6"/>
    <w:rsid w:val="00941157"/>
    <w:rsid w:val="00941BE9"/>
    <w:rsid w:val="009421C8"/>
    <w:rsid w:val="00942248"/>
    <w:rsid w:val="00942340"/>
    <w:rsid w:val="00942371"/>
    <w:rsid w:val="00942AF6"/>
    <w:rsid w:val="00943642"/>
    <w:rsid w:val="0094442C"/>
    <w:rsid w:val="009444B1"/>
    <w:rsid w:val="009444C9"/>
    <w:rsid w:val="009445E2"/>
    <w:rsid w:val="00944664"/>
    <w:rsid w:val="00944745"/>
    <w:rsid w:val="00944ABC"/>
    <w:rsid w:val="00944EE3"/>
    <w:rsid w:val="00944F77"/>
    <w:rsid w:val="0094558C"/>
    <w:rsid w:val="00945837"/>
    <w:rsid w:val="00945E1A"/>
    <w:rsid w:val="0094634A"/>
    <w:rsid w:val="009463E6"/>
    <w:rsid w:val="0094688A"/>
    <w:rsid w:val="00946CBE"/>
    <w:rsid w:val="00946F64"/>
    <w:rsid w:val="009474E2"/>
    <w:rsid w:val="00947B66"/>
    <w:rsid w:val="00947DF6"/>
    <w:rsid w:val="00950395"/>
    <w:rsid w:val="00950581"/>
    <w:rsid w:val="009508B5"/>
    <w:rsid w:val="0095128E"/>
    <w:rsid w:val="009515F5"/>
    <w:rsid w:val="00951A0B"/>
    <w:rsid w:val="00951F0E"/>
    <w:rsid w:val="0095205E"/>
    <w:rsid w:val="009522AA"/>
    <w:rsid w:val="00952768"/>
    <w:rsid w:val="009527C5"/>
    <w:rsid w:val="00952819"/>
    <w:rsid w:val="00952849"/>
    <w:rsid w:val="009528A6"/>
    <w:rsid w:val="00952A5D"/>
    <w:rsid w:val="0095306F"/>
    <w:rsid w:val="00953147"/>
    <w:rsid w:val="0095338A"/>
    <w:rsid w:val="00953390"/>
    <w:rsid w:val="00953452"/>
    <w:rsid w:val="009535C0"/>
    <w:rsid w:val="009536C8"/>
    <w:rsid w:val="00953927"/>
    <w:rsid w:val="00953A1E"/>
    <w:rsid w:val="00953B6F"/>
    <w:rsid w:val="00953DD5"/>
    <w:rsid w:val="00953F83"/>
    <w:rsid w:val="00954147"/>
    <w:rsid w:val="009542C0"/>
    <w:rsid w:val="009542C5"/>
    <w:rsid w:val="00954313"/>
    <w:rsid w:val="0095450D"/>
    <w:rsid w:val="009545B8"/>
    <w:rsid w:val="0095484D"/>
    <w:rsid w:val="009553A2"/>
    <w:rsid w:val="0095542A"/>
    <w:rsid w:val="00955C24"/>
    <w:rsid w:val="00955C55"/>
    <w:rsid w:val="00955CDC"/>
    <w:rsid w:val="0095624E"/>
    <w:rsid w:val="00956A33"/>
    <w:rsid w:val="009571D2"/>
    <w:rsid w:val="009575D4"/>
    <w:rsid w:val="009579B1"/>
    <w:rsid w:val="00957CCC"/>
    <w:rsid w:val="00957DE1"/>
    <w:rsid w:val="009602DA"/>
    <w:rsid w:val="0096069F"/>
    <w:rsid w:val="00960E8C"/>
    <w:rsid w:val="009614B1"/>
    <w:rsid w:val="00961532"/>
    <w:rsid w:val="0096153E"/>
    <w:rsid w:val="00961567"/>
    <w:rsid w:val="009615E6"/>
    <w:rsid w:val="00961825"/>
    <w:rsid w:val="00961D4E"/>
    <w:rsid w:val="00962050"/>
    <w:rsid w:val="00962348"/>
    <w:rsid w:val="009624A5"/>
    <w:rsid w:val="00962790"/>
    <w:rsid w:val="00962A85"/>
    <w:rsid w:val="00962C0E"/>
    <w:rsid w:val="00962DD1"/>
    <w:rsid w:val="00962E96"/>
    <w:rsid w:val="0096303C"/>
    <w:rsid w:val="009634EA"/>
    <w:rsid w:val="0096389B"/>
    <w:rsid w:val="009639AB"/>
    <w:rsid w:val="00963A60"/>
    <w:rsid w:val="0096417B"/>
    <w:rsid w:val="009641EE"/>
    <w:rsid w:val="0096424E"/>
    <w:rsid w:val="00964615"/>
    <w:rsid w:val="00964691"/>
    <w:rsid w:val="00964887"/>
    <w:rsid w:val="0096542E"/>
    <w:rsid w:val="009658BA"/>
    <w:rsid w:val="00965A92"/>
    <w:rsid w:val="00967269"/>
    <w:rsid w:val="00967A8E"/>
    <w:rsid w:val="00967BA4"/>
    <w:rsid w:val="00967CFB"/>
    <w:rsid w:val="00967F95"/>
    <w:rsid w:val="00967FA8"/>
    <w:rsid w:val="00970007"/>
    <w:rsid w:val="00970340"/>
    <w:rsid w:val="00970487"/>
    <w:rsid w:val="00970505"/>
    <w:rsid w:val="009705B0"/>
    <w:rsid w:val="00970682"/>
    <w:rsid w:val="00970995"/>
    <w:rsid w:val="00970AF0"/>
    <w:rsid w:val="009710A6"/>
    <w:rsid w:val="009710F3"/>
    <w:rsid w:val="00971228"/>
    <w:rsid w:val="009715A9"/>
    <w:rsid w:val="009717F0"/>
    <w:rsid w:val="00971875"/>
    <w:rsid w:val="00971946"/>
    <w:rsid w:val="00971CF4"/>
    <w:rsid w:val="00971DA8"/>
    <w:rsid w:val="00972934"/>
    <w:rsid w:val="00972C46"/>
    <w:rsid w:val="00972DE2"/>
    <w:rsid w:val="00972E3C"/>
    <w:rsid w:val="00973232"/>
    <w:rsid w:val="009733EB"/>
    <w:rsid w:val="00973712"/>
    <w:rsid w:val="00973AC4"/>
    <w:rsid w:val="00973C16"/>
    <w:rsid w:val="00973D8F"/>
    <w:rsid w:val="00974408"/>
    <w:rsid w:val="00974606"/>
    <w:rsid w:val="009747E3"/>
    <w:rsid w:val="00974B0E"/>
    <w:rsid w:val="00974FAD"/>
    <w:rsid w:val="00976460"/>
    <w:rsid w:val="009764B1"/>
    <w:rsid w:val="00976A7D"/>
    <w:rsid w:val="00976B4F"/>
    <w:rsid w:val="00976B50"/>
    <w:rsid w:val="00977386"/>
    <w:rsid w:val="009776CA"/>
    <w:rsid w:val="00977732"/>
    <w:rsid w:val="009778AD"/>
    <w:rsid w:val="00977BD8"/>
    <w:rsid w:val="00980A43"/>
    <w:rsid w:val="00980AD7"/>
    <w:rsid w:val="00980BF0"/>
    <w:rsid w:val="0098119E"/>
    <w:rsid w:val="009814AC"/>
    <w:rsid w:val="0098162D"/>
    <w:rsid w:val="009817D0"/>
    <w:rsid w:val="00981CDE"/>
    <w:rsid w:val="009827DD"/>
    <w:rsid w:val="00982C2D"/>
    <w:rsid w:val="00982D93"/>
    <w:rsid w:val="00982F6C"/>
    <w:rsid w:val="00983284"/>
    <w:rsid w:val="00983AB6"/>
    <w:rsid w:val="00983DDF"/>
    <w:rsid w:val="00983FEC"/>
    <w:rsid w:val="0098417A"/>
    <w:rsid w:val="00984459"/>
    <w:rsid w:val="0098478F"/>
    <w:rsid w:val="00984AA0"/>
    <w:rsid w:val="00984EBB"/>
    <w:rsid w:val="00985182"/>
    <w:rsid w:val="009855B2"/>
    <w:rsid w:val="00985BE2"/>
    <w:rsid w:val="00985C1B"/>
    <w:rsid w:val="0098649C"/>
    <w:rsid w:val="00986621"/>
    <w:rsid w:val="009869DA"/>
    <w:rsid w:val="00986D33"/>
    <w:rsid w:val="00986F30"/>
    <w:rsid w:val="0098768C"/>
    <w:rsid w:val="00987993"/>
    <w:rsid w:val="00987BCA"/>
    <w:rsid w:val="009900E0"/>
    <w:rsid w:val="0099023F"/>
    <w:rsid w:val="009909B7"/>
    <w:rsid w:val="009909CD"/>
    <w:rsid w:val="00991186"/>
    <w:rsid w:val="009911F9"/>
    <w:rsid w:val="009917F6"/>
    <w:rsid w:val="00991AB9"/>
    <w:rsid w:val="00991BE8"/>
    <w:rsid w:val="00992156"/>
    <w:rsid w:val="009924EF"/>
    <w:rsid w:val="00992694"/>
    <w:rsid w:val="00992946"/>
    <w:rsid w:val="00992D45"/>
    <w:rsid w:val="00992DBC"/>
    <w:rsid w:val="00992FB6"/>
    <w:rsid w:val="00993115"/>
    <w:rsid w:val="0099357C"/>
    <w:rsid w:val="00993580"/>
    <w:rsid w:val="00993E34"/>
    <w:rsid w:val="00994277"/>
    <w:rsid w:val="00994529"/>
    <w:rsid w:val="009945C7"/>
    <w:rsid w:val="0099460D"/>
    <w:rsid w:val="00994842"/>
    <w:rsid w:val="00995088"/>
    <w:rsid w:val="009950E9"/>
    <w:rsid w:val="009953E1"/>
    <w:rsid w:val="009955A2"/>
    <w:rsid w:val="00995894"/>
    <w:rsid w:val="009958B5"/>
    <w:rsid w:val="009959FC"/>
    <w:rsid w:val="00995AC6"/>
    <w:rsid w:val="00995ADB"/>
    <w:rsid w:val="00995B6D"/>
    <w:rsid w:val="00995F72"/>
    <w:rsid w:val="00996099"/>
    <w:rsid w:val="009961C8"/>
    <w:rsid w:val="00996478"/>
    <w:rsid w:val="009964FE"/>
    <w:rsid w:val="0099666A"/>
    <w:rsid w:val="009967AE"/>
    <w:rsid w:val="00996E42"/>
    <w:rsid w:val="00997275"/>
    <w:rsid w:val="00997413"/>
    <w:rsid w:val="00997AD8"/>
    <w:rsid w:val="00997B47"/>
    <w:rsid w:val="00997E02"/>
    <w:rsid w:val="00997E87"/>
    <w:rsid w:val="009A0132"/>
    <w:rsid w:val="009A0425"/>
    <w:rsid w:val="009A0C36"/>
    <w:rsid w:val="009A0FC3"/>
    <w:rsid w:val="009A115F"/>
    <w:rsid w:val="009A15AC"/>
    <w:rsid w:val="009A1737"/>
    <w:rsid w:val="009A1779"/>
    <w:rsid w:val="009A1942"/>
    <w:rsid w:val="009A1A83"/>
    <w:rsid w:val="009A2353"/>
    <w:rsid w:val="009A2390"/>
    <w:rsid w:val="009A2678"/>
    <w:rsid w:val="009A26D5"/>
    <w:rsid w:val="009A2973"/>
    <w:rsid w:val="009A2A05"/>
    <w:rsid w:val="009A2AE7"/>
    <w:rsid w:val="009A2D13"/>
    <w:rsid w:val="009A318F"/>
    <w:rsid w:val="009A379D"/>
    <w:rsid w:val="009A3806"/>
    <w:rsid w:val="009A38ED"/>
    <w:rsid w:val="009A3993"/>
    <w:rsid w:val="009A39C0"/>
    <w:rsid w:val="009A3A03"/>
    <w:rsid w:val="009A3C03"/>
    <w:rsid w:val="009A3CBF"/>
    <w:rsid w:val="009A3F31"/>
    <w:rsid w:val="009A42C2"/>
    <w:rsid w:val="009A43A5"/>
    <w:rsid w:val="009A488A"/>
    <w:rsid w:val="009A4BB0"/>
    <w:rsid w:val="009A59B7"/>
    <w:rsid w:val="009A5C76"/>
    <w:rsid w:val="009A5CD8"/>
    <w:rsid w:val="009A5E44"/>
    <w:rsid w:val="009A5FF3"/>
    <w:rsid w:val="009A61C7"/>
    <w:rsid w:val="009A62A6"/>
    <w:rsid w:val="009A6887"/>
    <w:rsid w:val="009A6AC7"/>
    <w:rsid w:val="009A6EA0"/>
    <w:rsid w:val="009A6F8D"/>
    <w:rsid w:val="009A70D8"/>
    <w:rsid w:val="009A7245"/>
    <w:rsid w:val="009B07F6"/>
    <w:rsid w:val="009B0A95"/>
    <w:rsid w:val="009B0B6C"/>
    <w:rsid w:val="009B115C"/>
    <w:rsid w:val="009B11ED"/>
    <w:rsid w:val="009B15CF"/>
    <w:rsid w:val="009B168F"/>
    <w:rsid w:val="009B1789"/>
    <w:rsid w:val="009B1AFE"/>
    <w:rsid w:val="009B1EB4"/>
    <w:rsid w:val="009B1FB1"/>
    <w:rsid w:val="009B26D6"/>
    <w:rsid w:val="009B28C6"/>
    <w:rsid w:val="009B2AB8"/>
    <w:rsid w:val="009B2DE3"/>
    <w:rsid w:val="009B3AA7"/>
    <w:rsid w:val="009B4087"/>
    <w:rsid w:val="009B5034"/>
    <w:rsid w:val="009B5153"/>
    <w:rsid w:val="009B56F3"/>
    <w:rsid w:val="009B57F3"/>
    <w:rsid w:val="009B5C0B"/>
    <w:rsid w:val="009B5CE4"/>
    <w:rsid w:val="009B5DB9"/>
    <w:rsid w:val="009B6098"/>
    <w:rsid w:val="009B6269"/>
    <w:rsid w:val="009B635D"/>
    <w:rsid w:val="009B6519"/>
    <w:rsid w:val="009B6F9D"/>
    <w:rsid w:val="009B6FAA"/>
    <w:rsid w:val="009B6FCB"/>
    <w:rsid w:val="009B72B3"/>
    <w:rsid w:val="009B79CD"/>
    <w:rsid w:val="009B7A47"/>
    <w:rsid w:val="009B7E9E"/>
    <w:rsid w:val="009B7F49"/>
    <w:rsid w:val="009B7F7B"/>
    <w:rsid w:val="009C011F"/>
    <w:rsid w:val="009C01E8"/>
    <w:rsid w:val="009C048C"/>
    <w:rsid w:val="009C09E1"/>
    <w:rsid w:val="009C0A30"/>
    <w:rsid w:val="009C0B6C"/>
    <w:rsid w:val="009C0CC1"/>
    <w:rsid w:val="009C0D06"/>
    <w:rsid w:val="009C0D53"/>
    <w:rsid w:val="009C1160"/>
    <w:rsid w:val="009C1328"/>
    <w:rsid w:val="009C1505"/>
    <w:rsid w:val="009C1824"/>
    <w:rsid w:val="009C1A69"/>
    <w:rsid w:val="009C1E94"/>
    <w:rsid w:val="009C2524"/>
    <w:rsid w:val="009C2656"/>
    <w:rsid w:val="009C2E4C"/>
    <w:rsid w:val="009C30EC"/>
    <w:rsid w:val="009C32D9"/>
    <w:rsid w:val="009C3319"/>
    <w:rsid w:val="009C378A"/>
    <w:rsid w:val="009C3933"/>
    <w:rsid w:val="009C3E4B"/>
    <w:rsid w:val="009C3F82"/>
    <w:rsid w:val="009C4760"/>
    <w:rsid w:val="009C4A68"/>
    <w:rsid w:val="009C51D5"/>
    <w:rsid w:val="009C552B"/>
    <w:rsid w:val="009C59BE"/>
    <w:rsid w:val="009C5A75"/>
    <w:rsid w:val="009C5AB4"/>
    <w:rsid w:val="009C61CC"/>
    <w:rsid w:val="009C62DD"/>
    <w:rsid w:val="009C635C"/>
    <w:rsid w:val="009C641E"/>
    <w:rsid w:val="009C6F4B"/>
    <w:rsid w:val="009C7054"/>
    <w:rsid w:val="009C7286"/>
    <w:rsid w:val="009C7328"/>
    <w:rsid w:val="009C732C"/>
    <w:rsid w:val="009C761C"/>
    <w:rsid w:val="009C7854"/>
    <w:rsid w:val="009C7A4F"/>
    <w:rsid w:val="009C7D80"/>
    <w:rsid w:val="009C7E4B"/>
    <w:rsid w:val="009D00D1"/>
    <w:rsid w:val="009D09FE"/>
    <w:rsid w:val="009D0B3C"/>
    <w:rsid w:val="009D0D23"/>
    <w:rsid w:val="009D11F9"/>
    <w:rsid w:val="009D12FF"/>
    <w:rsid w:val="009D155D"/>
    <w:rsid w:val="009D157B"/>
    <w:rsid w:val="009D15A9"/>
    <w:rsid w:val="009D1D6C"/>
    <w:rsid w:val="009D237F"/>
    <w:rsid w:val="009D23A7"/>
    <w:rsid w:val="009D276D"/>
    <w:rsid w:val="009D277E"/>
    <w:rsid w:val="009D29C9"/>
    <w:rsid w:val="009D2BAC"/>
    <w:rsid w:val="009D30DA"/>
    <w:rsid w:val="009D33BA"/>
    <w:rsid w:val="009D3646"/>
    <w:rsid w:val="009D3960"/>
    <w:rsid w:val="009D3CE8"/>
    <w:rsid w:val="009D3D84"/>
    <w:rsid w:val="009D3F02"/>
    <w:rsid w:val="009D3F68"/>
    <w:rsid w:val="009D3FBC"/>
    <w:rsid w:val="009D4149"/>
    <w:rsid w:val="009D44A4"/>
    <w:rsid w:val="009D454B"/>
    <w:rsid w:val="009D4655"/>
    <w:rsid w:val="009D47BE"/>
    <w:rsid w:val="009D4A79"/>
    <w:rsid w:val="009D4C5F"/>
    <w:rsid w:val="009D4CAF"/>
    <w:rsid w:val="009D4F53"/>
    <w:rsid w:val="009D4F5E"/>
    <w:rsid w:val="009D53DE"/>
    <w:rsid w:val="009D56F3"/>
    <w:rsid w:val="009D6161"/>
    <w:rsid w:val="009D62A9"/>
    <w:rsid w:val="009D64B1"/>
    <w:rsid w:val="009D676B"/>
    <w:rsid w:val="009D7341"/>
    <w:rsid w:val="009D74FC"/>
    <w:rsid w:val="009D781F"/>
    <w:rsid w:val="009D7B7E"/>
    <w:rsid w:val="009D7F59"/>
    <w:rsid w:val="009E09BE"/>
    <w:rsid w:val="009E0D1A"/>
    <w:rsid w:val="009E0EDC"/>
    <w:rsid w:val="009E11D8"/>
    <w:rsid w:val="009E1674"/>
    <w:rsid w:val="009E16AA"/>
    <w:rsid w:val="009E1725"/>
    <w:rsid w:val="009E1775"/>
    <w:rsid w:val="009E1FD2"/>
    <w:rsid w:val="009E21E6"/>
    <w:rsid w:val="009E220F"/>
    <w:rsid w:val="009E2350"/>
    <w:rsid w:val="009E2706"/>
    <w:rsid w:val="009E2725"/>
    <w:rsid w:val="009E27FB"/>
    <w:rsid w:val="009E29BD"/>
    <w:rsid w:val="009E2BA6"/>
    <w:rsid w:val="009E30C0"/>
    <w:rsid w:val="009E367D"/>
    <w:rsid w:val="009E3731"/>
    <w:rsid w:val="009E3753"/>
    <w:rsid w:val="009E3CAD"/>
    <w:rsid w:val="009E3D47"/>
    <w:rsid w:val="009E4703"/>
    <w:rsid w:val="009E4C26"/>
    <w:rsid w:val="009E4FB2"/>
    <w:rsid w:val="009E50F2"/>
    <w:rsid w:val="009E63C7"/>
    <w:rsid w:val="009E65F8"/>
    <w:rsid w:val="009E66E7"/>
    <w:rsid w:val="009E68B6"/>
    <w:rsid w:val="009E7045"/>
    <w:rsid w:val="009E73A4"/>
    <w:rsid w:val="009E74C1"/>
    <w:rsid w:val="009E7884"/>
    <w:rsid w:val="009E789E"/>
    <w:rsid w:val="009E7BA2"/>
    <w:rsid w:val="009E7EA9"/>
    <w:rsid w:val="009F0386"/>
    <w:rsid w:val="009F0411"/>
    <w:rsid w:val="009F1269"/>
    <w:rsid w:val="009F1295"/>
    <w:rsid w:val="009F1543"/>
    <w:rsid w:val="009F1AA0"/>
    <w:rsid w:val="009F1ABB"/>
    <w:rsid w:val="009F1B30"/>
    <w:rsid w:val="009F1F72"/>
    <w:rsid w:val="009F1FAE"/>
    <w:rsid w:val="009F22E0"/>
    <w:rsid w:val="009F2757"/>
    <w:rsid w:val="009F279E"/>
    <w:rsid w:val="009F2864"/>
    <w:rsid w:val="009F2C0C"/>
    <w:rsid w:val="009F35A9"/>
    <w:rsid w:val="009F36ED"/>
    <w:rsid w:val="009F38E2"/>
    <w:rsid w:val="009F403A"/>
    <w:rsid w:val="009F427E"/>
    <w:rsid w:val="009F58EA"/>
    <w:rsid w:val="009F58FE"/>
    <w:rsid w:val="009F5980"/>
    <w:rsid w:val="009F5AE9"/>
    <w:rsid w:val="009F5B69"/>
    <w:rsid w:val="009F5C25"/>
    <w:rsid w:val="009F5EAB"/>
    <w:rsid w:val="009F5EB1"/>
    <w:rsid w:val="009F632D"/>
    <w:rsid w:val="009F6683"/>
    <w:rsid w:val="009F6B73"/>
    <w:rsid w:val="009F6C7C"/>
    <w:rsid w:val="009F6D95"/>
    <w:rsid w:val="009F7192"/>
    <w:rsid w:val="009F7228"/>
    <w:rsid w:val="009F732F"/>
    <w:rsid w:val="009F75E1"/>
    <w:rsid w:val="009F7B5F"/>
    <w:rsid w:val="009F7D9C"/>
    <w:rsid w:val="009F7FEA"/>
    <w:rsid w:val="00A005FC"/>
    <w:rsid w:val="00A007F3"/>
    <w:rsid w:val="00A00D6B"/>
    <w:rsid w:val="00A00E1E"/>
    <w:rsid w:val="00A00FDA"/>
    <w:rsid w:val="00A0100C"/>
    <w:rsid w:val="00A015B0"/>
    <w:rsid w:val="00A01BEF"/>
    <w:rsid w:val="00A01F4D"/>
    <w:rsid w:val="00A02698"/>
    <w:rsid w:val="00A0288B"/>
    <w:rsid w:val="00A029B1"/>
    <w:rsid w:val="00A02BB8"/>
    <w:rsid w:val="00A02C91"/>
    <w:rsid w:val="00A02E10"/>
    <w:rsid w:val="00A02F56"/>
    <w:rsid w:val="00A02FF9"/>
    <w:rsid w:val="00A031A4"/>
    <w:rsid w:val="00A032BA"/>
    <w:rsid w:val="00A03343"/>
    <w:rsid w:val="00A038A6"/>
    <w:rsid w:val="00A03AAE"/>
    <w:rsid w:val="00A03DD4"/>
    <w:rsid w:val="00A0442F"/>
    <w:rsid w:val="00A047AC"/>
    <w:rsid w:val="00A04B38"/>
    <w:rsid w:val="00A05038"/>
    <w:rsid w:val="00A051DB"/>
    <w:rsid w:val="00A05480"/>
    <w:rsid w:val="00A054B3"/>
    <w:rsid w:val="00A05616"/>
    <w:rsid w:val="00A056F5"/>
    <w:rsid w:val="00A05729"/>
    <w:rsid w:val="00A058AB"/>
    <w:rsid w:val="00A0592D"/>
    <w:rsid w:val="00A05AC7"/>
    <w:rsid w:val="00A05DEB"/>
    <w:rsid w:val="00A0615C"/>
    <w:rsid w:val="00A061B8"/>
    <w:rsid w:val="00A06646"/>
    <w:rsid w:val="00A06823"/>
    <w:rsid w:val="00A06E79"/>
    <w:rsid w:val="00A07001"/>
    <w:rsid w:val="00A07CC0"/>
    <w:rsid w:val="00A1008C"/>
    <w:rsid w:val="00A107A3"/>
    <w:rsid w:val="00A109EA"/>
    <w:rsid w:val="00A10D8A"/>
    <w:rsid w:val="00A1109E"/>
    <w:rsid w:val="00A112BD"/>
    <w:rsid w:val="00A1130A"/>
    <w:rsid w:val="00A11408"/>
    <w:rsid w:val="00A11570"/>
    <w:rsid w:val="00A118E6"/>
    <w:rsid w:val="00A11C7A"/>
    <w:rsid w:val="00A11EDD"/>
    <w:rsid w:val="00A120A3"/>
    <w:rsid w:val="00A121FD"/>
    <w:rsid w:val="00A12329"/>
    <w:rsid w:val="00A12485"/>
    <w:rsid w:val="00A125F5"/>
    <w:rsid w:val="00A12A11"/>
    <w:rsid w:val="00A12ACD"/>
    <w:rsid w:val="00A12D00"/>
    <w:rsid w:val="00A12F36"/>
    <w:rsid w:val="00A12FC2"/>
    <w:rsid w:val="00A13029"/>
    <w:rsid w:val="00A132DF"/>
    <w:rsid w:val="00A134F5"/>
    <w:rsid w:val="00A13B39"/>
    <w:rsid w:val="00A13DC6"/>
    <w:rsid w:val="00A1409A"/>
    <w:rsid w:val="00A14B64"/>
    <w:rsid w:val="00A15347"/>
    <w:rsid w:val="00A154B2"/>
    <w:rsid w:val="00A15A21"/>
    <w:rsid w:val="00A15AE1"/>
    <w:rsid w:val="00A1616F"/>
    <w:rsid w:val="00A16196"/>
    <w:rsid w:val="00A162F8"/>
    <w:rsid w:val="00A16F4B"/>
    <w:rsid w:val="00A17243"/>
    <w:rsid w:val="00A17364"/>
    <w:rsid w:val="00A173A2"/>
    <w:rsid w:val="00A17433"/>
    <w:rsid w:val="00A176D5"/>
    <w:rsid w:val="00A17A7B"/>
    <w:rsid w:val="00A17AA9"/>
    <w:rsid w:val="00A201E7"/>
    <w:rsid w:val="00A20274"/>
    <w:rsid w:val="00A20FAE"/>
    <w:rsid w:val="00A210E9"/>
    <w:rsid w:val="00A21768"/>
    <w:rsid w:val="00A217B7"/>
    <w:rsid w:val="00A21ECA"/>
    <w:rsid w:val="00A22128"/>
    <w:rsid w:val="00A222D3"/>
    <w:rsid w:val="00A2253D"/>
    <w:rsid w:val="00A225A9"/>
    <w:rsid w:val="00A226D2"/>
    <w:rsid w:val="00A22748"/>
    <w:rsid w:val="00A22D26"/>
    <w:rsid w:val="00A232C9"/>
    <w:rsid w:val="00A23400"/>
    <w:rsid w:val="00A23506"/>
    <w:rsid w:val="00A235FA"/>
    <w:rsid w:val="00A236FD"/>
    <w:rsid w:val="00A23C5E"/>
    <w:rsid w:val="00A23FFE"/>
    <w:rsid w:val="00A2402F"/>
    <w:rsid w:val="00A24686"/>
    <w:rsid w:val="00A247C1"/>
    <w:rsid w:val="00A2493D"/>
    <w:rsid w:val="00A24E51"/>
    <w:rsid w:val="00A24E60"/>
    <w:rsid w:val="00A25EC5"/>
    <w:rsid w:val="00A2620D"/>
    <w:rsid w:val="00A26551"/>
    <w:rsid w:val="00A26881"/>
    <w:rsid w:val="00A26B24"/>
    <w:rsid w:val="00A27649"/>
    <w:rsid w:val="00A27B09"/>
    <w:rsid w:val="00A27D15"/>
    <w:rsid w:val="00A3034B"/>
    <w:rsid w:val="00A307FD"/>
    <w:rsid w:val="00A30AF8"/>
    <w:rsid w:val="00A30C35"/>
    <w:rsid w:val="00A318ED"/>
    <w:rsid w:val="00A31D2D"/>
    <w:rsid w:val="00A31D5B"/>
    <w:rsid w:val="00A31DA9"/>
    <w:rsid w:val="00A32054"/>
    <w:rsid w:val="00A328CA"/>
    <w:rsid w:val="00A32B9E"/>
    <w:rsid w:val="00A330EA"/>
    <w:rsid w:val="00A33192"/>
    <w:rsid w:val="00A33352"/>
    <w:rsid w:val="00A33A22"/>
    <w:rsid w:val="00A33D13"/>
    <w:rsid w:val="00A34381"/>
    <w:rsid w:val="00A34447"/>
    <w:rsid w:val="00A34788"/>
    <w:rsid w:val="00A347FA"/>
    <w:rsid w:val="00A34E8B"/>
    <w:rsid w:val="00A34FA7"/>
    <w:rsid w:val="00A351EC"/>
    <w:rsid w:val="00A3558D"/>
    <w:rsid w:val="00A35CB7"/>
    <w:rsid w:val="00A35F0A"/>
    <w:rsid w:val="00A36406"/>
    <w:rsid w:val="00A36C1F"/>
    <w:rsid w:val="00A36C4D"/>
    <w:rsid w:val="00A36F23"/>
    <w:rsid w:val="00A37420"/>
    <w:rsid w:val="00A37843"/>
    <w:rsid w:val="00A37914"/>
    <w:rsid w:val="00A379E5"/>
    <w:rsid w:val="00A37B28"/>
    <w:rsid w:val="00A37BDA"/>
    <w:rsid w:val="00A403D7"/>
    <w:rsid w:val="00A406C0"/>
    <w:rsid w:val="00A40D7E"/>
    <w:rsid w:val="00A419C1"/>
    <w:rsid w:val="00A41D57"/>
    <w:rsid w:val="00A42110"/>
    <w:rsid w:val="00A4243B"/>
    <w:rsid w:val="00A42754"/>
    <w:rsid w:val="00A42DB3"/>
    <w:rsid w:val="00A42E0F"/>
    <w:rsid w:val="00A42E92"/>
    <w:rsid w:val="00A43227"/>
    <w:rsid w:val="00A4416D"/>
    <w:rsid w:val="00A44179"/>
    <w:rsid w:val="00A4431B"/>
    <w:rsid w:val="00A443D6"/>
    <w:rsid w:val="00A44F8D"/>
    <w:rsid w:val="00A4526A"/>
    <w:rsid w:val="00A452E3"/>
    <w:rsid w:val="00A453DB"/>
    <w:rsid w:val="00A4562A"/>
    <w:rsid w:val="00A462A3"/>
    <w:rsid w:val="00A46C80"/>
    <w:rsid w:val="00A46D0E"/>
    <w:rsid w:val="00A470FA"/>
    <w:rsid w:val="00A47704"/>
    <w:rsid w:val="00A50446"/>
    <w:rsid w:val="00A506CA"/>
    <w:rsid w:val="00A50CF7"/>
    <w:rsid w:val="00A50EFA"/>
    <w:rsid w:val="00A510DD"/>
    <w:rsid w:val="00A51152"/>
    <w:rsid w:val="00A51198"/>
    <w:rsid w:val="00A517BA"/>
    <w:rsid w:val="00A5182F"/>
    <w:rsid w:val="00A51888"/>
    <w:rsid w:val="00A520C6"/>
    <w:rsid w:val="00A522AA"/>
    <w:rsid w:val="00A529F1"/>
    <w:rsid w:val="00A52FC2"/>
    <w:rsid w:val="00A53491"/>
    <w:rsid w:val="00A53668"/>
    <w:rsid w:val="00A5498B"/>
    <w:rsid w:val="00A54AEB"/>
    <w:rsid w:val="00A54AEF"/>
    <w:rsid w:val="00A55457"/>
    <w:rsid w:val="00A555BA"/>
    <w:rsid w:val="00A5608C"/>
    <w:rsid w:val="00A56451"/>
    <w:rsid w:val="00A5680C"/>
    <w:rsid w:val="00A56CC4"/>
    <w:rsid w:val="00A5713D"/>
    <w:rsid w:val="00A5725C"/>
    <w:rsid w:val="00A572FE"/>
    <w:rsid w:val="00A57401"/>
    <w:rsid w:val="00A574A2"/>
    <w:rsid w:val="00A5767A"/>
    <w:rsid w:val="00A57C6C"/>
    <w:rsid w:val="00A57E6C"/>
    <w:rsid w:val="00A57F27"/>
    <w:rsid w:val="00A57F72"/>
    <w:rsid w:val="00A57FD4"/>
    <w:rsid w:val="00A60170"/>
    <w:rsid w:val="00A603A4"/>
    <w:rsid w:val="00A60911"/>
    <w:rsid w:val="00A609F9"/>
    <w:rsid w:val="00A60EC1"/>
    <w:rsid w:val="00A61295"/>
    <w:rsid w:val="00A616AF"/>
    <w:rsid w:val="00A61B8A"/>
    <w:rsid w:val="00A61BF4"/>
    <w:rsid w:val="00A61FDD"/>
    <w:rsid w:val="00A6231A"/>
    <w:rsid w:val="00A62409"/>
    <w:rsid w:val="00A62AA5"/>
    <w:rsid w:val="00A62C19"/>
    <w:rsid w:val="00A62D76"/>
    <w:rsid w:val="00A62ED8"/>
    <w:rsid w:val="00A62F97"/>
    <w:rsid w:val="00A6375E"/>
    <w:rsid w:val="00A637C9"/>
    <w:rsid w:val="00A639FE"/>
    <w:rsid w:val="00A64166"/>
    <w:rsid w:val="00A6456C"/>
    <w:rsid w:val="00A6484E"/>
    <w:rsid w:val="00A651EB"/>
    <w:rsid w:val="00A657B5"/>
    <w:rsid w:val="00A6592E"/>
    <w:rsid w:val="00A65DA5"/>
    <w:rsid w:val="00A65E93"/>
    <w:rsid w:val="00A65FE2"/>
    <w:rsid w:val="00A6616A"/>
    <w:rsid w:val="00A66357"/>
    <w:rsid w:val="00A664F8"/>
    <w:rsid w:val="00A66D7A"/>
    <w:rsid w:val="00A66F0D"/>
    <w:rsid w:val="00A67021"/>
    <w:rsid w:val="00A67893"/>
    <w:rsid w:val="00A67B29"/>
    <w:rsid w:val="00A67B44"/>
    <w:rsid w:val="00A67E1E"/>
    <w:rsid w:val="00A7030D"/>
    <w:rsid w:val="00A703F9"/>
    <w:rsid w:val="00A709FC"/>
    <w:rsid w:val="00A70CA8"/>
    <w:rsid w:val="00A70E4F"/>
    <w:rsid w:val="00A70F51"/>
    <w:rsid w:val="00A710D1"/>
    <w:rsid w:val="00A71D8A"/>
    <w:rsid w:val="00A71E52"/>
    <w:rsid w:val="00A71F39"/>
    <w:rsid w:val="00A72631"/>
    <w:rsid w:val="00A72A8A"/>
    <w:rsid w:val="00A72BE2"/>
    <w:rsid w:val="00A72C4D"/>
    <w:rsid w:val="00A73272"/>
    <w:rsid w:val="00A73A51"/>
    <w:rsid w:val="00A73A52"/>
    <w:rsid w:val="00A73C07"/>
    <w:rsid w:val="00A73F76"/>
    <w:rsid w:val="00A74264"/>
    <w:rsid w:val="00A7465D"/>
    <w:rsid w:val="00A74D9F"/>
    <w:rsid w:val="00A74ECB"/>
    <w:rsid w:val="00A75B0E"/>
    <w:rsid w:val="00A75D04"/>
    <w:rsid w:val="00A75E6C"/>
    <w:rsid w:val="00A760B3"/>
    <w:rsid w:val="00A760E4"/>
    <w:rsid w:val="00A76117"/>
    <w:rsid w:val="00A763BF"/>
    <w:rsid w:val="00A76469"/>
    <w:rsid w:val="00A76B0A"/>
    <w:rsid w:val="00A77872"/>
    <w:rsid w:val="00A778AE"/>
    <w:rsid w:val="00A77A8B"/>
    <w:rsid w:val="00A77ACB"/>
    <w:rsid w:val="00A77C74"/>
    <w:rsid w:val="00A8049C"/>
    <w:rsid w:val="00A804C8"/>
    <w:rsid w:val="00A8060F"/>
    <w:rsid w:val="00A814D1"/>
    <w:rsid w:val="00A814D7"/>
    <w:rsid w:val="00A81524"/>
    <w:rsid w:val="00A8164B"/>
    <w:rsid w:val="00A81983"/>
    <w:rsid w:val="00A81ABC"/>
    <w:rsid w:val="00A81C5C"/>
    <w:rsid w:val="00A822AA"/>
    <w:rsid w:val="00A82496"/>
    <w:rsid w:val="00A82CD6"/>
    <w:rsid w:val="00A8308D"/>
    <w:rsid w:val="00A830BB"/>
    <w:rsid w:val="00A837BD"/>
    <w:rsid w:val="00A83807"/>
    <w:rsid w:val="00A83842"/>
    <w:rsid w:val="00A83873"/>
    <w:rsid w:val="00A83B50"/>
    <w:rsid w:val="00A83D33"/>
    <w:rsid w:val="00A83ECB"/>
    <w:rsid w:val="00A84175"/>
    <w:rsid w:val="00A84195"/>
    <w:rsid w:val="00A8434F"/>
    <w:rsid w:val="00A847FA"/>
    <w:rsid w:val="00A8482F"/>
    <w:rsid w:val="00A84AE0"/>
    <w:rsid w:val="00A851E1"/>
    <w:rsid w:val="00A853E3"/>
    <w:rsid w:val="00A854C0"/>
    <w:rsid w:val="00A85738"/>
    <w:rsid w:val="00A85A87"/>
    <w:rsid w:val="00A85B45"/>
    <w:rsid w:val="00A85DDD"/>
    <w:rsid w:val="00A861DE"/>
    <w:rsid w:val="00A862D4"/>
    <w:rsid w:val="00A8690F"/>
    <w:rsid w:val="00A87263"/>
    <w:rsid w:val="00A87402"/>
    <w:rsid w:val="00A87CEB"/>
    <w:rsid w:val="00A87DFA"/>
    <w:rsid w:val="00A87E44"/>
    <w:rsid w:val="00A87EE7"/>
    <w:rsid w:val="00A87F05"/>
    <w:rsid w:val="00A900E5"/>
    <w:rsid w:val="00A90315"/>
    <w:rsid w:val="00A9066A"/>
    <w:rsid w:val="00A90698"/>
    <w:rsid w:val="00A909AD"/>
    <w:rsid w:val="00A90CB6"/>
    <w:rsid w:val="00A90E9A"/>
    <w:rsid w:val="00A911CB"/>
    <w:rsid w:val="00A916F5"/>
    <w:rsid w:val="00A9175D"/>
    <w:rsid w:val="00A9224E"/>
    <w:rsid w:val="00A923FE"/>
    <w:rsid w:val="00A92739"/>
    <w:rsid w:val="00A92B31"/>
    <w:rsid w:val="00A92BCB"/>
    <w:rsid w:val="00A93129"/>
    <w:rsid w:val="00A933E3"/>
    <w:rsid w:val="00A93738"/>
    <w:rsid w:val="00A93867"/>
    <w:rsid w:val="00A93E5C"/>
    <w:rsid w:val="00A94955"/>
    <w:rsid w:val="00A94B32"/>
    <w:rsid w:val="00A95531"/>
    <w:rsid w:val="00A95583"/>
    <w:rsid w:val="00A95A6A"/>
    <w:rsid w:val="00A95E0F"/>
    <w:rsid w:val="00A9617D"/>
    <w:rsid w:val="00A96464"/>
    <w:rsid w:val="00A966B9"/>
    <w:rsid w:val="00A96ED6"/>
    <w:rsid w:val="00A96F16"/>
    <w:rsid w:val="00A9718E"/>
    <w:rsid w:val="00A97B59"/>
    <w:rsid w:val="00AA0384"/>
    <w:rsid w:val="00AA09A2"/>
    <w:rsid w:val="00AA0D88"/>
    <w:rsid w:val="00AA0DA6"/>
    <w:rsid w:val="00AA0DF0"/>
    <w:rsid w:val="00AA0F69"/>
    <w:rsid w:val="00AA14AF"/>
    <w:rsid w:val="00AA1B5D"/>
    <w:rsid w:val="00AA1C8A"/>
    <w:rsid w:val="00AA1C9E"/>
    <w:rsid w:val="00AA1DC0"/>
    <w:rsid w:val="00AA23C3"/>
    <w:rsid w:val="00AA244B"/>
    <w:rsid w:val="00AA24AB"/>
    <w:rsid w:val="00AA263F"/>
    <w:rsid w:val="00AA2724"/>
    <w:rsid w:val="00AA28EB"/>
    <w:rsid w:val="00AA2927"/>
    <w:rsid w:val="00AA2D2A"/>
    <w:rsid w:val="00AA2EDD"/>
    <w:rsid w:val="00AA3254"/>
    <w:rsid w:val="00AA3446"/>
    <w:rsid w:val="00AA36DA"/>
    <w:rsid w:val="00AA36FF"/>
    <w:rsid w:val="00AA3FFA"/>
    <w:rsid w:val="00AA427E"/>
    <w:rsid w:val="00AA458F"/>
    <w:rsid w:val="00AA4BC4"/>
    <w:rsid w:val="00AA4CD9"/>
    <w:rsid w:val="00AA4FE6"/>
    <w:rsid w:val="00AA5062"/>
    <w:rsid w:val="00AA507F"/>
    <w:rsid w:val="00AA5364"/>
    <w:rsid w:val="00AA53DD"/>
    <w:rsid w:val="00AA549F"/>
    <w:rsid w:val="00AA5B8D"/>
    <w:rsid w:val="00AA5D74"/>
    <w:rsid w:val="00AA5DCB"/>
    <w:rsid w:val="00AA5E6E"/>
    <w:rsid w:val="00AA6852"/>
    <w:rsid w:val="00AA6A70"/>
    <w:rsid w:val="00AA6B6C"/>
    <w:rsid w:val="00AA6B81"/>
    <w:rsid w:val="00AA6BBB"/>
    <w:rsid w:val="00AA6F1E"/>
    <w:rsid w:val="00AA70E4"/>
    <w:rsid w:val="00AA71AC"/>
    <w:rsid w:val="00AA7495"/>
    <w:rsid w:val="00AA75AD"/>
    <w:rsid w:val="00AA78E3"/>
    <w:rsid w:val="00AA79FA"/>
    <w:rsid w:val="00AB01CC"/>
    <w:rsid w:val="00AB043D"/>
    <w:rsid w:val="00AB0EC7"/>
    <w:rsid w:val="00AB0FFB"/>
    <w:rsid w:val="00AB10AE"/>
    <w:rsid w:val="00AB15ED"/>
    <w:rsid w:val="00AB1977"/>
    <w:rsid w:val="00AB1AB0"/>
    <w:rsid w:val="00AB1D9C"/>
    <w:rsid w:val="00AB20BB"/>
    <w:rsid w:val="00AB2F76"/>
    <w:rsid w:val="00AB30C3"/>
    <w:rsid w:val="00AB313F"/>
    <w:rsid w:val="00AB36B7"/>
    <w:rsid w:val="00AB3CD1"/>
    <w:rsid w:val="00AB4242"/>
    <w:rsid w:val="00AB4D43"/>
    <w:rsid w:val="00AB5AF3"/>
    <w:rsid w:val="00AB5C02"/>
    <w:rsid w:val="00AB5DDC"/>
    <w:rsid w:val="00AB60F2"/>
    <w:rsid w:val="00AB60FE"/>
    <w:rsid w:val="00AB611E"/>
    <w:rsid w:val="00AB61AB"/>
    <w:rsid w:val="00AB61B1"/>
    <w:rsid w:val="00AB6C27"/>
    <w:rsid w:val="00AB6E08"/>
    <w:rsid w:val="00AB705B"/>
    <w:rsid w:val="00AB72CC"/>
    <w:rsid w:val="00AB75F2"/>
    <w:rsid w:val="00AB7810"/>
    <w:rsid w:val="00AB7B28"/>
    <w:rsid w:val="00AB7E5A"/>
    <w:rsid w:val="00AC03F4"/>
    <w:rsid w:val="00AC06C7"/>
    <w:rsid w:val="00AC0728"/>
    <w:rsid w:val="00AC1305"/>
    <w:rsid w:val="00AC15D1"/>
    <w:rsid w:val="00AC1831"/>
    <w:rsid w:val="00AC1EC5"/>
    <w:rsid w:val="00AC20B9"/>
    <w:rsid w:val="00AC22D0"/>
    <w:rsid w:val="00AC2357"/>
    <w:rsid w:val="00AC28EF"/>
    <w:rsid w:val="00AC2AA4"/>
    <w:rsid w:val="00AC34F7"/>
    <w:rsid w:val="00AC3E11"/>
    <w:rsid w:val="00AC4141"/>
    <w:rsid w:val="00AC4291"/>
    <w:rsid w:val="00AC43BC"/>
    <w:rsid w:val="00AC44AA"/>
    <w:rsid w:val="00AC45AB"/>
    <w:rsid w:val="00AC525C"/>
    <w:rsid w:val="00AC5480"/>
    <w:rsid w:val="00AC5F18"/>
    <w:rsid w:val="00AC600D"/>
    <w:rsid w:val="00AC6242"/>
    <w:rsid w:val="00AC649E"/>
    <w:rsid w:val="00AC65B6"/>
    <w:rsid w:val="00AC67DE"/>
    <w:rsid w:val="00AC6978"/>
    <w:rsid w:val="00AC6DE9"/>
    <w:rsid w:val="00AC6E98"/>
    <w:rsid w:val="00AC73BA"/>
    <w:rsid w:val="00AC75D8"/>
    <w:rsid w:val="00AC763B"/>
    <w:rsid w:val="00AC789E"/>
    <w:rsid w:val="00AC7A53"/>
    <w:rsid w:val="00AC7D90"/>
    <w:rsid w:val="00AD0268"/>
    <w:rsid w:val="00AD0294"/>
    <w:rsid w:val="00AD02CE"/>
    <w:rsid w:val="00AD030D"/>
    <w:rsid w:val="00AD0614"/>
    <w:rsid w:val="00AD0E87"/>
    <w:rsid w:val="00AD0FE8"/>
    <w:rsid w:val="00AD1000"/>
    <w:rsid w:val="00AD116F"/>
    <w:rsid w:val="00AD11A4"/>
    <w:rsid w:val="00AD122D"/>
    <w:rsid w:val="00AD129C"/>
    <w:rsid w:val="00AD1B74"/>
    <w:rsid w:val="00AD1C66"/>
    <w:rsid w:val="00AD2438"/>
    <w:rsid w:val="00AD2604"/>
    <w:rsid w:val="00AD29B9"/>
    <w:rsid w:val="00AD32E1"/>
    <w:rsid w:val="00AD3331"/>
    <w:rsid w:val="00AD374D"/>
    <w:rsid w:val="00AD39EF"/>
    <w:rsid w:val="00AD3DA1"/>
    <w:rsid w:val="00AD3E18"/>
    <w:rsid w:val="00AD40EF"/>
    <w:rsid w:val="00AD4266"/>
    <w:rsid w:val="00AD434E"/>
    <w:rsid w:val="00AD4452"/>
    <w:rsid w:val="00AD502A"/>
    <w:rsid w:val="00AD5401"/>
    <w:rsid w:val="00AD551F"/>
    <w:rsid w:val="00AD55A6"/>
    <w:rsid w:val="00AD5830"/>
    <w:rsid w:val="00AD5B43"/>
    <w:rsid w:val="00AD5C3B"/>
    <w:rsid w:val="00AD5F88"/>
    <w:rsid w:val="00AD60C6"/>
    <w:rsid w:val="00AD61B0"/>
    <w:rsid w:val="00AD651B"/>
    <w:rsid w:val="00AD656E"/>
    <w:rsid w:val="00AD6B78"/>
    <w:rsid w:val="00AD737C"/>
    <w:rsid w:val="00AD76B3"/>
    <w:rsid w:val="00AD7767"/>
    <w:rsid w:val="00AD7A07"/>
    <w:rsid w:val="00AD7A86"/>
    <w:rsid w:val="00AD7B1A"/>
    <w:rsid w:val="00AD7C39"/>
    <w:rsid w:val="00AD7C4F"/>
    <w:rsid w:val="00AE07E3"/>
    <w:rsid w:val="00AE0F96"/>
    <w:rsid w:val="00AE152E"/>
    <w:rsid w:val="00AE192F"/>
    <w:rsid w:val="00AE1B50"/>
    <w:rsid w:val="00AE1B93"/>
    <w:rsid w:val="00AE2104"/>
    <w:rsid w:val="00AE22B8"/>
    <w:rsid w:val="00AE22BF"/>
    <w:rsid w:val="00AE2B0E"/>
    <w:rsid w:val="00AE2B2A"/>
    <w:rsid w:val="00AE2C26"/>
    <w:rsid w:val="00AE2C9B"/>
    <w:rsid w:val="00AE2D0B"/>
    <w:rsid w:val="00AE3536"/>
    <w:rsid w:val="00AE3ADE"/>
    <w:rsid w:val="00AE3BB5"/>
    <w:rsid w:val="00AE3F6B"/>
    <w:rsid w:val="00AE410F"/>
    <w:rsid w:val="00AE436B"/>
    <w:rsid w:val="00AE4476"/>
    <w:rsid w:val="00AE4523"/>
    <w:rsid w:val="00AE45E3"/>
    <w:rsid w:val="00AE4677"/>
    <w:rsid w:val="00AE49EF"/>
    <w:rsid w:val="00AE4E1B"/>
    <w:rsid w:val="00AE5068"/>
    <w:rsid w:val="00AE50EC"/>
    <w:rsid w:val="00AE59B9"/>
    <w:rsid w:val="00AE5A1F"/>
    <w:rsid w:val="00AE5CFD"/>
    <w:rsid w:val="00AE5EC4"/>
    <w:rsid w:val="00AE644D"/>
    <w:rsid w:val="00AE673C"/>
    <w:rsid w:val="00AE6BCE"/>
    <w:rsid w:val="00AE6C01"/>
    <w:rsid w:val="00AE6F02"/>
    <w:rsid w:val="00AE778C"/>
    <w:rsid w:val="00AE7977"/>
    <w:rsid w:val="00AE7B0F"/>
    <w:rsid w:val="00AE7BDA"/>
    <w:rsid w:val="00AE7EA7"/>
    <w:rsid w:val="00AF0391"/>
    <w:rsid w:val="00AF0577"/>
    <w:rsid w:val="00AF08DF"/>
    <w:rsid w:val="00AF0F7A"/>
    <w:rsid w:val="00AF14B5"/>
    <w:rsid w:val="00AF2394"/>
    <w:rsid w:val="00AF2665"/>
    <w:rsid w:val="00AF286F"/>
    <w:rsid w:val="00AF30AB"/>
    <w:rsid w:val="00AF394D"/>
    <w:rsid w:val="00AF3B25"/>
    <w:rsid w:val="00AF3C2F"/>
    <w:rsid w:val="00AF3C47"/>
    <w:rsid w:val="00AF3EC0"/>
    <w:rsid w:val="00AF42BD"/>
    <w:rsid w:val="00AF44DB"/>
    <w:rsid w:val="00AF4715"/>
    <w:rsid w:val="00AF47B3"/>
    <w:rsid w:val="00AF4DE7"/>
    <w:rsid w:val="00AF583F"/>
    <w:rsid w:val="00AF61CB"/>
    <w:rsid w:val="00AF62DC"/>
    <w:rsid w:val="00AF6304"/>
    <w:rsid w:val="00AF6313"/>
    <w:rsid w:val="00AF6727"/>
    <w:rsid w:val="00AF6815"/>
    <w:rsid w:val="00AF6903"/>
    <w:rsid w:val="00AF699F"/>
    <w:rsid w:val="00AF6FC5"/>
    <w:rsid w:val="00AF70C9"/>
    <w:rsid w:val="00AF72DB"/>
    <w:rsid w:val="00AF7358"/>
    <w:rsid w:val="00AF767E"/>
    <w:rsid w:val="00AF7929"/>
    <w:rsid w:val="00AF7AD6"/>
    <w:rsid w:val="00AF7ECE"/>
    <w:rsid w:val="00AF7F5B"/>
    <w:rsid w:val="00AF7FD5"/>
    <w:rsid w:val="00B0003A"/>
    <w:rsid w:val="00B00A7C"/>
    <w:rsid w:val="00B0125C"/>
    <w:rsid w:val="00B01406"/>
    <w:rsid w:val="00B0172A"/>
    <w:rsid w:val="00B0181D"/>
    <w:rsid w:val="00B0191E"/>
    <w:rsid w:val="00B01F58"/>
    <w:rsid w:val="00B01FEB"/>
    <w:rsid w:val="00B020D8"/>
    <w:rsid w:val="00B022C8"/>
    <w:rsid w:val="00B02BBF"/>
    <w:rsid w:val="00B02D08"/>
    <w:rsid w:val="00B02E87"/>
    <w:rsid w:val="00B02FE6"/>
    <w:rsid w:val="00B031EC"/>
    <w:rsid w:val="00B03369"/>
    <w:rsid w:val="00B036AD"/>
    <w:rsid w:val="00B03F40"/>
    <w:rsid w:val="00B04395"/>
    <w:rsid w:val="00B04814"/>
    <w:rsid w:val="00B04A06"/>
    <w:rsid w:val="00B04AFA"/>
    <w:rsid w:val="00B04C4E"/>
    <w:rsid w:val="00B04CE4"/>
    <w:rsid w:val="00B04D09"/>
    <w:rsid w:val="00B050BC"/>
    <w:rsid w:val="00B05777"/>
    <w:rsid w:val="00B0598E"/>
    <w:rsid w:val="00B05EE0"/>
    <w:rsid w:val="00B063B8"/>
    <w:rsid w:val="00B066FD"/>
    <w:rsid w:val="00B06807"/>
    <w:rsid w:val="00B06844"/>
    <w:rsid w:val="00B068B9"/>
    <w:rsid w:val="00B06DAA"/>
    <w:rsid w:val="00B07454"/>
    <w:rsid w:val="00B077D7"/>
    <w:rsid w:val="00B0794F"/>
    <w:rsid w:val="00B07CC3"/>
    <w:rsid w:val="00B100BA"/>
    <w:rsid w:val="00B100DF"/>
    <w:rsid w:val="00B10532"/>
    <w:rsid w:val="00B108DC"/>
    <w:rsid w:val="00B10929"/>
    <w:rsid w:val="00B10AD9"/>
    <w:rsid w:val="00B1123D"/>
    <w:rsid w:val="00B1185F"/>
    <w:rsid w:val="00B11886"/>
    <w:rsid w:val="00B11BCE"/>
    <w:rsid w:val="00B11D70"/>
    <w:rsid w:val="00B11F20"/>
    <w:rsid w:val="00B12388"/>
    <w:rsid w:val="00B13954"/>
    <w:rsid w:val="00B13E9A"/>
    <w:rsid w:val="00B13EB9"/>
    <w:rsid w:val="00B14436"/>
    <w:rsid w:val="00B14488"/>
    <w:rsid w:val="00B145EA"/>
    <w:rsid w:val="00B1492C"/>
    <w:rsid w:val="00B14A5C"/>
    <w:rsid w:val="00B14DA1"/>
    <w:rsid w:val="00B14FB5"/>
    <w:rsid w:val="00B1511F"/>
    <w:rsid w:val="00B1585F"/>
    <w:rsid w:val="00B15D98"/>
    <w:rsid w:val="00B163A6"/>
    <w:rsid w:val="00B16471"/>
    <w:rsid w:val="00B16C2E"/>
    <w:rsid w:val="00B1767C"/>
    <w:rsid w:val="00B1797D"/>
    <w:rsid w:val="00B17991"/>
    <w:rsid w:val="00B2008F"/>
    <w:rsid w:val="00B2050D"/>
    <w:rsid w:val="00B20D2E"/>
    <w:rsid w:val="00B20D9E"/>
    <w:rsid w:val="00B20DA3"/>
    <w:rsid w:val="00B2126C"/>
    <w:rsid w:val="00B21B98"/>
    <w:rsid w:val="00B22014"/>
    <w:rsid w:val="00B22080"/>
    <w:rsid w:val="00B220FE"/>
    <w:rsid w:val="00B2242C"/>
    <w:rsid w:val="00B22CFB"/>
    <w:rsid w:val="00B22D68"/>
    <w:rsid w:val="00B23034"/>
    <w:rsid w:val="00B2306C"/>
    <w:rsid w:val="00B231D5"/>
    <w:rsid w:val="00B23249"/>
    <w:rsid w:val="00B2337C"/>
    <w:rsid w:val="00B23AA8"/>
    <w:rsid w:val="00B23EA7"/>
    <w:rsid w:val="00B23F3D"/>
    <w:rsid w:val="00B24076"/>
    <w:rsid w:val="00B243AA"/>
    <w:rsid w:val="00B2450D"/>
    <w:rsid w:val="00B247AD"/>
    <w:rsid w:val="00B24D93"/>
    <w:rsid w:val="00B25293"/>
    <w:rsid w:val="00B259FA"/>
    <w:rsid w:val="00B25BFA"/>
    <w:rsid w:val="00B25CBD"/>
    <w:rsid w:val="00B25E16"/>
    <w:rsid w:val="00B25E83"/>
    <w:rsid w:val="00B26385"/>
    <w:rsid w:val="00B26745"/>
    <w:rsid w:val="00B26964"/>
    <w:rsid w:val="00B269BB"/>
    <w:rsid w:val="00B26A74"/>
    <w:rsid w:val="00B26B5E"/>
    <w:rsid w:val="00B26C7E"/>
    <w:rsid w:val="00B26E82"/>
    <w:rsid w:val="00B27024"/>
    <w:rsid w:val="00B27297"/>
    <w:rsid w:val="00B2735E"/>
    <w:rsid w:val="00B273DB"/>
    <w:rsid w:val="00B2766F"/>
    <w:rsid w:val="00B279FD"/>
    <w:rsid w:val="00B27A12"/>
    <w:rsid w:val="00B27CC6"/>
    <w:rsid w:val="00B27EAF"/>
    <w:rsid w:val="00B300DC"/>
    <w:rsid w:val="00B3049E"/>
    <w:rsid w:val="00B30724"/>
    <w:rsid w:val="00B30B30"/>
    <w:rsid w:val="00B31189"/>
    <w:rsid w:val="00B312EB"/>
    <w:rsid w:val="00B3160A"/>
    <w:rsid w:val="00B32102"/>
    <w:rsid w:val="00B32391"/>
    <w:rsid w:val="00B3295F"/>
    <w:rsid w:val="00B32983"/>
    <w:rsid w:val="00B32B86"/>
    <w:rsid w:val="00B32D20"/>
    <w:rsid w:val="00B32E1C"/>
    <w:rsid w:val="00B339D5"/>
    <w:rsid w:val="00B33EBE"/>
    <w:rsid w:val="00B33FE9"/>
    <w:rsid w:val="00B3465E"/>
    <w:rsid w:val="00B34D01"/>
    <w:rsid w:val="00B352B5"/>
    <w:rsid w:val="00B35456"/>
    <w:rsid w:val="00B3550C"/>
    <w:rsid w:val="00B35881"/>
    <w:rsid w:val="00B359BC"/>
    <w:rsid w:val="00B35B62"/>
    <w:rsid w:val="00B35B9D"/>
    <w:rsid w:val="00B35E3F"/>
    <w:rsid w:val="00B35FD4"/>
    <w:rsid w:val="00B365A1"/>
    <w:rsid w:val="00B36A06"/>
    <w:rsid w:val="00B376B6"/>
    <w:rsid w:val="00B37A53"/>
    <w:rsid w:val="00B37B12"/>
    <w:rsid w:val="00B37DC7"/>
    <w:rsid w:val="00B4015F"/>
    <w:rsid w:val="00B4022B"/>
    <w:rsid w:val="00B4066B"/>
    <w:rsid w:val="00B4074D"/>
    <w:rsid w:val="00B41236"/>
    <w:rsid w:val="00B4145A"/>
    <w:rsid w:val="00B41636"/>
    <w:rsid w:val="00B41B03"/>
    <w:rsid w:val="00B41C24"/>
    <w:rsid w:val="00B41DCD"/>
    <w:rsid w:val="00B4227A"/>
    <w:rsid w:val="00B4237E"/>
    <w:rsid w:val="00B42B3E"/>
    <w:rsid w:val="00B42DC2"/>
    <w:rsid w:val="00B42F34"/>
    <w:rsid w:val="00B42F77"/>
    <w:rsid w:val="00B42FF4"/>
    <w:rsid w:val="00B4341A"/>
    <w:rsid w:val="00B434E6"/>
    <w:rsid w:val="00B436EE"/>
    <w:rsid w:val="00B43A5B"/>
    <w:rsid w:val="00B43EDD"/>
    <w:rsid w:val="00B43F43"/>
    <w:rsid w:val="00B440CB"/>
    <w:rsid w:val="00B441D2"/>
    <w:rsid w:val="00B44851"/>
    <w:rsid w:val="00B44AFA"/>
    <w:rsid w:val="00B44B73"/>
    <w:rsid w:val="00B44D91"/>
    <w:rsid w:val="00B44E3F"/>
    <w:rsid w:val="00B452C6"/>
    <w:rsid w:val="00B452D1"/>
    <w:rsid w:val="00B45558"/>
    <w:rsid w:val="00B461D8"/>
    <w:rsid w:val="00B463FF"/>
    <w:rsid w:val="00B469D9"/>
    <w:rsid w:val="00B46FC3"/>
    <w:rsid w:val="00B4741F"/>
    <w:rsid w:val="00B47A27"/>
    <w:rsid w:val="00B5011F"/>
    <w:rsid w:val="00B50267"/>
    <w:rsid w:val="00B5041A"/>
    <w:rsid w:val="00B50648"/>
    <w:rsid w:val="00B5068D"/>
    <w:rsid w:val="00B506B4"/>
    <w:rsid w:val="00B506C4"/>
    <w:rsid w:val="00B50BBE"/>
    <w:rsid w:val="00B50E25"/>
    <w:rsid w:val="00B51025"/>
    <w:rsid w:val="00B51808"/>
    <w:rsid w:val="00B519A1"/>
    <w:rsid w:val="00B51AD6"/>
    <w:rsid w:val="00B51D5B"/>
    <w:rsid w:val="00B51D7B"/>
    <w:rsid w:val="00B51E93"/>
    <w:rsid w:val="00B522D9"/>
    <w:rsid w:val="00B525AA"/>
    <w:rsid w:val="00B52889"/>
    <w:rsid w:val="00B52B91"/>
    <w:rsid w:val="00B52BE1"/>
    <w:rsid w:val="00B52EBA"/>
    <w:rsid w:val="00B53186"/>
    <w:rsid w:val="00B53AAB"/>
    <w:rsid w:val="00B540DE"/>
    <w:rsid w:val="00B54149"/>
    <w:rsid w:val="00B543A3"/>
    <w:rsid w:val="00B54404"/>
    <w:rsid w:val="00B5443C"/>
    <w:rsid w:val="00B545BC"/>
    <w:rsid w:val="00B54727"/>
    <w:rsid w:val="00B549B7"/>
    <w:rsid w:val="00B54A02"/>
    <w:rsid w:val="00B54A64"/>
    <w:rsid w:val="00B54B6E"/>
    <w:rsid w:val="00B54CB0"/>
    <w:rsid w:val="00B54DFD"/>
    <w:rsid w:val="00B54EA2"/>
    <w:rsid w:val="00B54F0E"/>
    <w:rsid w:val="00B54FA2"/>
    <w:rsid w:val="00B55143"/>
    <w:rsid w:val="00B55249"/>
    <w:rsid w:val="00B553CC"/>
    <w:rsid w:val="00B55A40"/>
    <w:rsid w:val="00B55DB2"/>
    <w:rsid w:val="00B5638B"/>
    <w:rsid w:val="00B5676E"/>
    <w:rsid w:val="00B56A45"/>
    <w:rsid w:val="00B56BD1"/>
    <w:rsid w:val="00B56C20"/>
    <w:rsid w:val="00B56D72"/>
    <w:rsid w:val="00B5732B"/>
    <w:rsid w:val="00B576BE"/>
    <w:rsid w:val="00B578C0"/>
    <w:rsid w:val="00B57A73"/>
    <w:rsid w:val="00B57B7A"/>
    <w:rsid w:val="00B57E6D"/>
    <w:rsid w:val="00B60B30"/>
    <w:rsid w:val="00B60D7D"/>
    <w:rsid w:val="00B60E10"/>
    <w:rsid w:val="00B6111A"/>
    <w:rsid w:val="00B611DE"/>
    <w:rsid w:val="00B6130C"/>
    <w:rsid w:val="00B614A8"/>
    <w:rsid w:val="00B6158C"/>
    <w:rsid w:val="00B61648"/>
    <w:rsid w:val="00B61AB8"/>
    <w:rsid w:val="00B61B8B"/>
    <w:rsid w:val="00B61BC7"/>
    <w:rsid w:val="00B61F32"/>
    <w:rsid w:val="00B62A8D"/>
    <w:rsid w:val="00B62F21"/>
    <w:rsid w:val="00B63452"/>
    <w:rsid w:val="00B63B22"/>
    <w:rsid w:val="00B63B9A"/>
    <w:rsid w:val="00B63EE7"/>
    <w:rsid w:val="00B64031"/>
    <w:rsid w:val="00B640A2"/>
    <w:rsid w:val="00B64159"/>
    <w:rsid w:val="00B64936"/>
    <w:rsid w:val="00B64BEB"/>
    <w:rsid w:val="00B64D73"/>
    <w:rsid w:val="00B64E9C"/>
    <w:rsid w:val="00B650C2"/>
    <w:rsid w:val="00B6584E"/>
    <w:rsid w:val="00B65F1E"/>
    <w:rsid w:val="00B662C8"/>
    <w:rsid w:val="00B66398"/>
    <w:rsid w:val="00B663C0"/>
    <w:rsid w:val="00B668B1"/>
    <w:rsid w:val="00B6693C"/>
    <w:rsid w:val="00B66E91"/>
    <w:rsid w:val="00B679A9"/>
    <w:rsid w:val="00B67ACA"/>
    <w:rsid w:val="00B67D8A"/>
    <w:rsid w:val="00B7037A"/>
    <w:rsid w:val="00B70521"/>
    <w:rsid w:val="00B714E2"/>
    <w:rsid w:val="00B71D4A"/>
    <w:rsid w:val="00B7258B"/>
    <w:rsid w:val="00B725C6"/>
    <w:rsid w:val="00B726FC"/>
    <w:rsid w:val="00B72714"/>
    <w:rsid w:val="00B72766"/>
    <w:rsid w:val="00B73116"/>
    <w:rsid w:val="00B7349C"/>
    <w:rsid w:val="00B735FB"/>
    <w:rsid w:val="00B73E11"/>
    <w:rsid w:val="00B7419E"/>
    <w:rsid w:val="00B742F1"/>
    <w:rsid w:val="00B743AD"/>
    <w:rsid w:val="00B7526A"/>
    <w:rsid w:val="00B7529F"/>
    <w:rsid w:val="00B7581B"/>
    <w:rsid w:val="00B75A77"/>
    <w:rsid w:val="00B75AF3"/>
    <w:rsid w:val="00B75B2D"/>
    <w:rsid w:val="00B75D2D"/>
    <w:rsid w:val="00B75EDE"/>
    <w:rsid w:val="00B76071"/>
    <w:rsid w:val="00B76490"/>
    <w:rsid w:val="00B76603"/>
    <w:rsid w:val="00B7664F"/>
    <w:rsid w:val="00B76B37"/>
    <w:rsid w:val="00B76C82"/>
    <w:rsid w:val="00B76F4C"/>
    <w:rsid w:val="00B7721E"/>
    <w:rsid w:val="00B77B79"/>
    <w:rsid w:val="00B77F03"/>
    <w:rsid w:val="00B77F0F"/>
    <w:rsid w:val="00B80446"/>
    <w:rsid w:val="00B80E78"/>
    <w:rsid w:val="00B811D7"/>
    <w:rsid w:val="00B817F1"/>
    <w:rsid w:val="00B82498"/>
    <w:rsid w:val="00B824F7"/>
    <w:rsid w:val="00B82583"/>
    <w:rsid w:val="00B82D8B"/>
    <w:rsid w:val="00B82E4A"/>
    <w:rsid w:val="00B83324"/>
    <w:rsid w:val="00B83B13"/>
    <w:rsid w:val="00B842C3"/>
    <w:rsid w:val="00B84AF2"/>
    <w:rsid w:val="00B84B5B"/>
    <w:rsid w:val="00B84B98"/>
    <w:rsid w:val="00B84BD0"/>
    <w:rsid w:val="00B84C4A"/>
    <w:rsid w:val="00B84F2D"/>
    <w:rsid w:val="00B84F62"/>
    <w:rsid w:val="00B850F1"/>
    <w:rsid w:val="00B85533"/>
    <w:rsid w:val="00B85B4F"/>
    <w:rsid w:val="00B85EBF"/>
    <w:rsid w:val="00B86528"/>
    <w:rsid w:val="00B868AE"/>
    <w:rsid w:val="00B86952"/>
    <w:rsid w:val="00B86ACD"/>
    <w:rsid w:val="00B8714C"/>
    <w:rsid w:val="00B87385"/>
    <w:rsid w:val="00B87712"/>
    <w:rsid w:val="00B8786B"/>
    <w:rsid w:val="00B87B69"/>
    <w:rsid w:val="00B900AE"/>
    <w:rsid w:val="00B903A3"/>
    <w:rsid w:val="00B90A55"/>
    <w:rsid w:val="00B90C29"/>
    <w:rsid w:val="00B90C84"/>
    <w:rsid w:val="00B90F46"/>
    <w:rsid w:val="00B913F9"/>
    <w:rsid w:val="00B917D7"/>
    <w:rsid w:val="00B9180B"/>
    <w:rsid w:val="00B91C1F"/>
    <w:rsid w:val="00B92031"/>
    <w:rsid w:val="00B920D2"/>
    <w:rsid w:val="00B92BE6"/>
    <w:rsid w:val="00B92C4C"/>
    <w:rsid w:val="00B92DF1"/>
    <w:rsid w:val="00B93398"/>
    <w:rsid w:val="00B93DEC"/>
    <w:rsid w:val="00B93E0E"/>
    <w:rsid w:val="00B93FA7"/>
    <w:rsid w:val="00B94009"/>
    <w:rsid w:val="00B9417F"/>
    <w:rsid w:val="00B94301"/>
    <w:rsid w:val="00B944F6"/>
    <w:rsid w:val="00B94554"/>
    <w:rsid w:val="00B94716"/>
    <w:rsid w:val="00B94BFB"/>
    <w:rsid w:val="00B94C21"/>
    <w:rsid w:val="00B94F3C"/>
    <w:rsid w:val="00B95358"/>
    <w:rsid w:val="00B95388"/>
    <w:rsid w:val="00B95478"/>
    <w:rsid w:val="00B95737"/>
    <w:rsid w:val="00B95B96"/>
    <w:rsid w:val="00B95BD5"/>
    <w:rsid w:val="00B9624B"/>
    <w:rsid w:val="00B96445"/>
    <w:rsid w:val="00B968B1"/>
    <w:rsid w:val="00B969AE"/>
    <w:rsid w:val="00B96BB4"/>
    <w:rsid w:val="00B96EE2"/>
    <w:rsid w:val="00B96F24"/>
    <w:rsid w:val="00B9735F"/>
    <w:rsid w:val="00B9747F"/>
    <w:rsid w:val="00B9754F"/>
    <w:rsid w:val="00B977F6"/>
    <w:rsid w:val="00B9781A"/>
    <w:rsid w:val="00B978B1"/>
    <w:rsid w:val="00B97E32"/>
    <w:rsid w:val="00BA0031"/>
    <w:rsid w:val="00BA049F"/>
    <w:rsid w:val="00BA0666"/>
    <w:rsid w:val="00BA0785"/>
    <w:rsid w:val="00BA1192"/>
    <w:rsid w:val="00BA16FE"/>
    <w:rsid w:val="00BA19C0"/>
    <w:rsid w:val="00BA1A53"/>
    <w:rsid w:val="00BA1BF6"/>
    <w:rsid w:val="00BA1D53"/>
    <w:rsid w:val="00BA2077"/>
    <w:rsid w:val="00BA2364"/>
    <w:rsid w:val="00BA23D7"/>
    <w:rsid w:val="00BA23E0"/>
    <w:rsid w:val="00BA2A33"/>
    <w:rsid w:val="00BA2C8C"/>
    <w:rsid w:val="00BA2ED7"/>
    <w:rsid w:val="00BA3772"/>
    <w:rsid w:val="00BA37C8"/>
    <w:rsid w:val="00BA3802"/>
    <w:rsid w:val="00BA3BAA"/>
    <w:rsid w:val="00BA3D39"/>
    <w:rsid w:val="00BA42B9"/>
    <w:rsid w:val="00BA45E0"/>
    <w:rsid w:val="00BA4A28"/>
    <w:rsid w:val="00BA4D28"/>
    <w:rsid w:val="00BA505D"/>
    <w:rsid w:val="00BA557C"/>
    <w:rsid w:val="00BA5737"/>
    <w:rsid w:val="00BA5769"/>
    <w:rsid w:val="00BA5C01"/>
    <w:rsid w:val="00BA5CFB"/>
    <w:rsid w:val="00BA67B7"/>
    <w:rsid w:val="00BA697D"/>
    <w:rsid w:val="00BA6A90"/>
    <w:rsid w:val="00BA70F0"/>
    <w:rsid w:val="00BA7250"/>
    <w:rsid w:val="00BA737F"/>
    <w:rsid w:val="00BA750E"/>
    <w:rsid w:val="00BA76D4"/>
    <w:rsid w:val="00BA772B"/>
    <w:rsid w:val="00BA7AC3"/>
    <w:rsid w:val="00BA7AFC"/>
    <w:rsid w:val="00BB039E"/>
    <w:rsid w:val="00BB067C"/>
    <w:rsid w:val="00BB089E"/>
    <w:rsid w:val="00BB13BB"/>
    <w:rsid w:val="00BB1511"/>
    <w:rsid w:val="00BB1575"/>
    <w:rsid w:val="00BB1582"/>
    <w:rsid w:val="00BB15E1"/>
    <w:rsid w:val="00BB1A12"/>
    <w:rsid w:val="00BB1A8D"/>
    <w:rsid w:val="00BB1CB6"/>
    <w:rsid w:val="00BB2602"/>
    <w:rsid w:val="00BB26A6"/>
    <w:rsid w:val="00BB2761"/>
    <w:rsid w:val="00BB28CF"/>
    <w:rsid w:val="00BB29BB"/>
    <w:rsid w:val="00BB2ADA"/>
    <w:rsid w:val="00BB2AF2"/>
    <w:rsid w:val="00BB2BEE"/>
    <w:rsid w:val="00BB313E"/>
    <w:rsid w:val="00BB39FE"/>
    <w:rsid w:val="00BB3A31"/>
    <w:rsid w:val="00BB3AE2"/>
    <w:rsid w:val="00BB3AF7"/>
    <w:rsid w:val="00BB42FF"/>
    <w:rsid w:val="00BB4390"/>
    <w:rsid w:val="00BB43AC"/>
    <w:rsid w:val="00BB43CE"/>
    <w:rsid w:val="00BB4935"/>
    <w:rsid w:val="00BB493B"/>
    <w:rsid w:val="00BB50A1"/>
    <w:rsid w:val="00BB555E"/>
    <w:rsid w:val="00BB55CF"/>
    <w:rsid w:val="00BB55FC"/>
    <w:rsid w:val="00BB59E7"/>
    <w:rsid w:val="00BB5D56"/>
    <w:rsid w:val="00BB62E6"/>
    <w:rsid w:val="00BB67D5"/>
    <w:rsid w:val="00BB6C62"/>
    <w:rsid w:val="00BB6CD7"/>
    <w:rsid w:val="00BB7608"/>
    <w:rsid w:val="00BB7AF6"/>
    <w:rsid w:val="00BB7BA9"/>
    <w:rsid w:val="00BB7BEF"/>
    <w:rsid w:val="00BB7CAF"/>
    <w:rsid w:val="00BB7D75"/>
    <w:rsid w:val="00BB7D76"/>
    <w:rsid w:val="00BC0332"/>
    <w:rsid w:val="00BC0549"/>
    <w:rsid w:val="00BC05E1"/>
    <w:rsid w:val="00BC07C1"/>
    <w:rsid w:val="00BC093A"/>
    <w:rsid w:val="00BC0D97"/>
    <w:rsid w:val="00BC0EDB"/>
    <w:rsid w:val="00BC1383"/>
    <w:rsid w:val="00BC16C8"/>
    <w:rsid w:val="00BC16D5"/>
    <w:rsid w:val="00BC1811"/>
    <w:rsid w:val="00BC1978"/>
    <w:rsid w:val="00BC1C01"/>
    <w:rsid w:val="00BC35BC"/>
    <w:rsid w:val="00BC360E"/>
    <w:rsid w:val="00BC3853"/>
    <w:rsid w:val="00BC38B8"/>
    <w:rsid w:val="00BC43B6"/>
    <w:rsid w:val="00BC43E1"/>
    <w:rsid w:val="00BC442A"/>
    <w:rsid w:val="00BC457E"/>
    <w:rsid w:val="00BC45B7"/>
    <w:rsid w:val="00BC4855"/>
    <w:rsid w:val="00BC4919"/>
    <w:rsid w:val="00BC4A91"/>
    <w:rsid w:val="00BC53D6"/>
    <w:rsid w:val="00BC54A8"/>
    <w:rsid w:val="00BC54C1"/>
    <w:rsid w:val="00BC5530"/>
    <w:rsid w:val="00BC56CD"/>
    <w:rsid w:val="00BC614D"/>
    <w:rsid w:val="00BC6252"/>
    <w:rsid w:val="00BC6264"/>
    <w:rsid w:val="00BC6361"/>
    <w:rsid w:val="00BC63CD"/>
    <w:rsid w:val="00BC65AB"/>
    <w:rsid w:val="00BC733E"/>
    <w:rsid w:val="00BC74B0"/>
    <w:rsid w:val="00BC74EB"/>
    <w:rsid w:val="00BC762D"/>
    <w:rsid w:val="00BC7E81"/>
    <w:rsid w:val="00BC7EAB"/>
    <w:rsid w:val="00BD0284"/>
    <w:rsid w:val="00BD0546"/>
    <w:rsid w:val="00BD059B"/>
    <w:rsid w:val="00BD05F2"/>
    <w:rsid w:val="00BD072D"/>
    <w:rsid w:val="00BD08C2"/>
    <w:rsid w:val="00BD0BBD"/>
    <w:rsid w:val="00BD1AA2"/>
    <w:rsid w:val="00BD1C30"/>
    <w:rsid w:val="00BD1F2F"/>
    <w:rsid w:val="00BD24CB"/>
    <w:rsid w:val="00BD2A4A"/>
    <w:rsid w:val="00BD3017"/>
    <w:rsid w:val="00BD30D7"/>
    <w:rsid w:val="00BD34D2"/>
    <w:rsid w:val="00BD396C"/>
    <w:rsid w:val="00BD3A50"/>
    <w:rsid w:val="00BD3AF2"/>
    <w:rsid w:val="00BD3D8C"/>
    <w:rsid w:val="00BD464D"/>
    <w:rsid w:val="00BD4C0A"/>
    <w:rsid w:val="00BD4D4C"/>
    <w:rsid w:val="00BD4E2C"/>
    <w:rsid w:val="00BD5400"/>
    <w:rsid w:val="00BD542F"/>
    <w:rsid w:val="00BD5793"/>
    <w:rsid w:val="00BD5871"/>
    <w:rsid w:val="00BD5BA8"/>
    <w:rsid w:val="00BD5BB9"/>
    <w:rsid w:val="00BD6645"/>
    <w:rsid w:val="00BD761A"/>
    <w:rsid w:val="00BD796D"/>
    <w:rsid w:val="00BE0012"/>
    <w:rsid w:val="00BE0493"/>
    <w:rsid w:val="00BE0628"/>
    <w:rsid w:val="00BE0B5E"/>
    <w:rsid w:val="00BE0EE5"/>
    <w:rsid w:val="00BE0F41"/>
    <w:rsid w:val="00BE132D"/>
    <w:rsid w:val="00BE19E5"/>
    <w:rsid w:val="00BE1BAE"/>
    <w:rsid w:val="00BE1C13"/>
    <w:rsid w:val="00BE2756"/>
    <w:rsid w:val="00BE2832"/>
    <w:rsid w:val="00BE28C1"/>
    <w:rsid w:val="00BE29FA"/>
    <w:rsid w:val="00BE2CE2"/>
    <w:rsid w:val="00BE2E6B"/>
    <w:rsid w:val="00BE2E74"/>
    <w:rsid w:val="00BE317A"/>
    <w:rsid w:val="00BE3503"/>
    <w:rsid w:val="00BE3B16"/>
    <w:rsid w:val="00BE3B3B"/>
    <w:rsid w:val="00BE3E48"/>
    <w:rsid w:val="00BE3EE5"/>
    <w:rsid w:val="00BE4255"/>
    <w:rsid w:val="00BE4F1B"/>
    <w:rsid w:val="00BE5163"/>
    <w:rsid w:val="00BE528A"/>
    <w:rsid w:val="00BE573E"/>
    <w:rsid w:val="00BE598F"/>
    <w:rsid w:val="00BE67EE"/>
    <w:rsid w:val="00BE6942"/>
    <w:rsid w:val="00BE69C0"/>
    <w:rsid w:val="00BE69F7"/>
    <w:rsid w:val="00BE6E31"/>
    <w:rsid w:val="00BE6E80"/>
    <w:rsid w:val="00BE7249"/>
    <w:rsid w:val="00BE766B"/>
    <w:rsid w:val="00BE76FA"/>
    <w:rsid w:val="00BE78E1"/>
    <w:rsid w:val="00BE7FB1"/>
    <w:rsid w:val="00BF00CC"/>
    <w:rsid w:val="00BF0197"/>
    <w:rsid w:val="00BF07AD"/>
    <w:rsid w:val="00BF0D14"/>
    <w:rsid w:val="00BF0DD1"/>
    <w:rsid w:val="00BF147F"/>
    <w:rsid w:val="00BF16F1"/>
    <w:rsid w:val="00BF18CD"/>
    <w:rsid w:val="00BF192E"/>
    <w:rsid w:val="00BF1E71"/>
    <w:rsid w:val="00BF20A3"/>
    <w:rsid w:val="00BF23C3"/>
    <w:rsid w:val="00BF2E76"/>
    <w:rsid w:val="00BF39B1"/>
    <w:rsid w:val="00BF4051"/>
    <w:rsid w:val="00BF4105"/>
    <w:rsid w:val="00BF41DF"/>
    <w:rsid w:val="00BF4242"/>
    <w:rsid w:val="00BF4581"/>
    <w:rsid w:val="00BF45B0"/>
    <w:rsid w:val="00BF4648"/>
    <w:rsid w:val="00BF4874"/>
    <w:rsid w:val="00BF4A42"/>
    <w:rsid w:val="00BF4A9D"/>
    <w:rsid w:val="00BF4CC5"/>
    <w:rsid w:val="00BF503D"/>
    <w:rsid w:val="00BF5238"/>
    <w:rsid w:val="00BF5D5B"/>
    <w:rsid w:val="00BF6B0D"/>
    <w:rsid w:val="00BF6ED8"/>
    <w:rsid w:val="00BF6F97"/>
    <w:rsid w:val="00BF7025"/>
    <w:rsid w:val="00BF7058"/>
    <w:rsid w:val="00BF783B"/>
    <w:rsid w:val="00BF7B16"/>
    <w:rsid w:val="00BF7C1C"/>
    <w:rsid w:val="00C00079"/>
    <w:rsid w:val="00C00091"/>
    <w:rsid w:val="00C0047D"/>
    <w:rsid w:val="00C00645"/>
    <w:rsid w:val="00C00821"/>
    <w:rsid w:val="00C00B9C"/>
    <w:rsid w:val="00C00C8C"/>
    <w:rsid w:val="00C00F67"/>
    <w:rsid w:val="00C00F8B"/>
    <w:rsid w:val="00C027EB"/>
    <w:rsid w:val="00C02B92"/>
    <w:rsid w:val="00C02D9E"/>
    <w:rsid w:val="00C02E84"/>
    <w:rsid w:val="00C02EA6"/>
    <w:rsid w:val="00C035E0"/>
    <w:rsid w:val="00C035F0"/>
    <w:rsid w:val="00C03ADA"/>
    <w:rsid w:val="00C0412D"/>
    <w:rsid w:val="00C042B3"/>
    <w:rsid w:val="00C042C0"/>
    <w:rsid w:val="00C045CE"/>
    <w:rsid w:val="00C045D8"/>
    <w:rsid w:val="00C04CDA"/>
    <w:rsid w:val="00C04CDE"/>
    <w:rsid w:val="00C0514E"/>
    <w:rsid w:val="00C053AF"/>
    <w:rsid w:val="00C05BBA"/>
    <w:rsid w:val="00C06325"/>
    <w:rsid w:val="00C063E3"/>
    <w:rsid w:val="00C06522"/>
    <w:rsid w:val="00C0677D"/>
    <w:rsid w:val="00C069DF"/>
    <w:rsid w:val="00C074C3"/>
    <w:rsid w:val="00C075A3"/>
    <w:rsid w:val="00C077AF"/>
    <w:rsid w:val="00C07821"/>
    <w:rsid w:val="00C079D7"/>
    <w:rsid w:val="00C07D06"/>
    <w:rsid w:val="00C07D1D"/>
    <w:rsid w:val="00C07DAB"/>
    <w:rsid w:val="00C07ECE"/>
    <w:rsid w:val="00C10037"/>
    <w:rsid w:val="00C100F6"/>
    <w:rsid w:val="00C10333"/>
    <w:rsid w:val="00C109F3"/>
    <w:rsid w:val="00C10B32"/>
    <w:rsid w:val="00C11184"/>
    <w:rsid w:val="00C11385"/>
    <w:rsid w:val="00C116F0"/>
    <w:rsid w:val="00C11730"/>
    <w:rsid w:val="00C11AAF"/>
    <w:rsid w:val="00C11B5E"/>
    <w:rsid w:val="00C12B6C"/>
    <w:rsid w:val="00C12BF5"/>
    <w:rsid w:val="00C13074"/>
    <w:rsid w:val="00C1369F"/>
    <w:rsid w:val="00C13EC9"/>
    <w:rsid w:val="00C13FA7"/>
    <w:rsid w:val="00C1416C"/>
    <w:rsid w:val="00C143A3"/>
    <w:rsid w:val="00C1475B"/>
    <w:rsid w:val="00C14772"/>
    <w:rsid w:val="00C1498D"/>
    <w:rsid w:val="00C14AE0"/>
    <w:rsid w:val="00C14C8A"/>
    <w:rsid w:val="00C14F27"/>
    <w:rsid w:val="00C153C9"/>
    <w:rsid w:val="00C155FC"/>
    <w:rsid w:val="00C1594A"/>
    <w:rsid w:val="00C162F2"/>
    <w:rsid w:val="00C163F1"/>
    <w:rsid w:val="00C16AB1"/>
    <w:rsid w:val="00C16E96"/>
    <w:rsid w:val="00C16F12"/>
    <w:rsid w:val="00C16F5D"/>
    <w:rsid w:val="00C173B5"/>
    <w:rsid w:val="00C17662"/>
    <w:rsid w:val="00C17695"/>
    <w:rsid w:val="00C17727"/>
    <w:rsid w:val="00C177A3"/>
    <w:rsid w:val="00C1793A"/>
    <w:rsid w:val="00C17AF6"/>
    <w:rsid w:val="00C17CAE"/>
    <w:rsid w:val="00C17D4C"/>
    <w:rsid w:val="00C17D63"/>
    <w:rsid w:val="00C17E77"/>
    <w:rsid w:val="00C201B3"/>
    <w:rsid w:val="00C20818"/>
    <w:rsid w:val="00C20C6C"/>
    <w:rsid w:val="00C20ED1"/>
    <w:rsid w:val="00C214FB"/>
    <w:rsid w:val="00C215AB"/>
    <w:rsid w:val="00C2171F"/>
    <w:rsid w:val="00C219E7"/>
    <w:rsid w:val="00C22692"/>
    <w:rsid w:val="00C22822"/>
    <w:rsid w:val="00C2296D"/>
    <w:rsid w:val="00C23071"/>
    <w:rsid w:val="00C23784"/>
    <w:rsid w:val="00C238CC"/>
    <w:rsid w:val="00C2394E"/>
    <w:rsid w:val="00C23AD2"/>
    <w:rsid w:val="00C23BB4"/>
    <w:rsid w:val="00C23EC8"/>
    <w:rsid w:val="00C23F4A"/>
    <w:rsid w:val="00C24297"/>
    <w:rsid w:val="00C2444E"/>
    <w:rsid w:val="00C24704"/>
    <w:rsid w:val="00C24E51"/>
    <w:rsid w:val="00C24F44"/>
    <w:rsid w:val="00C25130"/>
    <w:rsid w:val="00C2565F"/>
    <w:rsid w:val="00C257AC"/>
    <w:rsid w:val="00C25A10"/>
    <w:rsid w:val="00C2624A"/>
    <w:rsid w:val="00C266D1"/>
    <w:rsid w:val="00C26887"/>
    <w:rsid w:val="00C26D26"/>
    <w:rsid w:val="00C26EDC"/>
    <w:rsid w:val="00C26FF6"/>
    <w:rsid w:val="00C27568"/>
    <w:rsid w:val="00C278A9"/>
    <w:rsid w:val="00C27900"/>
    <w:rsid w:val="00C27C4C"/>
    <w:rsid w:val="00C3046F"/>
    <w:rsid w:val="00C30537"/>
    <w:rsid w:val="00C307DD"/>
    <w:rsid w:val="00C30BB1"/>
    <w:rsid w:val="00C30CBB"/>
    <w:rsid w:val="00C30F4E"/>
    <w:rsid w:val="00C316D7"/>
    <w:rsid w:val="00C318B5"/>
    <w:rsid w:val="00C31A38"/>
    <w:rsid w:val="00C31B7E"/>
    <w:rsid w:val="00C32455"/>
    <w:rsid w:val="00C324D7"/>
    <w:rsid w:val="00C333E3"/>
    <w:rsid w:val="00C3345A"/>
    <w:rsid w:val="00C3395E"/>
    <w:rsid w:val="00C33DBB"/>
    <w:rsid w:val="00C34007"/>
    <w:rsid w:val="00C342BD"/>
    <w:rsid w:val="00C346A2"/>
    <w:rsid w:val="00C347D1"/>
    <w:rsid w:val="00C34D83"/>
    <w:rsid w:val="00C34FF4"/>
    <w:rsid w:val="00C35274"/>
    <w:rsid w:val="00C355D2"/>
    <w:rsid w:val="00C35673"/>
    <w:rsid w:val="00C35873"/>
    <w:rsid w:val="00C35BBE"/>
    <w:rsid w:val="00C35D5A"/>
    <w:rsid w:val="00C35DE1"/>
    <w:rsid w:val="00C360A2"/>
    <w:rsid w:val="00C3635B"/>
    <w:rsid w:val="00C366CC"/>
    <w:rsid w:val="00C374AF"/>
    <w:rsid w:val="00C3761A"/>
    <w:rsid w:val="00C37D8F"/>
    <w:rsid w:val="00C400AA"/>
    <w:rsid w:val="00C4031F"/>
    <w:rsid w:val="00C4055A"/>
    <w:rsid w:val="00C40EE1"/>
    <w:rsid w:val="00C41991"/>
    <w:rsid w:val="00C41EDE"/>
    <w:rsid w:val="00C41EE0"/>
    <w:rsid w:val="00C4222C"/>
    <w:rsid w:val="00C424F3"/>
    <w:rsid w:val="00C42697"/>
    <w:rsid w:val="00C42A23"/>
    <w:rsid w:val="00C42AE0"/>
    <w:rsid w:val="00C42E63"/>
    <w:rsid w:val="00C42FD9"/>
    <w:rsid w:val="00C43225"/>
    <w:rsid w:val="00C438A3"/>
    <w:rsid w:val="00C43BDB"/>
    <w:rsid w:val="00C43D82"/>
    <w:rsid w:val="00C43F98"/>
    <w:rsid w:val="00C4404E"/>
    <w:rsid w:val="00C443CA"/>
    <w:rsid w:val="00C44700"/>
    <w:rsid w:val="00C447F8"/>
    <w:rsid w:val="00C44A88"/>
    <w:rsid w:val="00C45960"/>
    <w:rsid w:val="00C462E3"/>
    <w:rsid w:val="00C46751"/>
    <w:rsid w:val="00C468C4"/>
    <w:rsid w:val="00C46C9E"/>
    <w:rsid w:val="00C46E40"/>
    <w:rsid w:val="00C47144"/>
    <w:rsid w:val="00C47D50"/>
    <w:rsid w:val="00C50341"/>
    <w:rsid w:val="00C506CD"/>
    <w:rsid w:val="00C50B6E"/>
    <w:rsid w:val="00C50B9F"/>
    <w:rsid w:val="00C50FA2"/>
    <w:rsid w:val="00C51239"/>
    <w:rsid w:val="00C51538"/>
    <w:rsid w:val="00C51736"/>
    <w:rsid w:val="00C5175D"/>
    <w:rsid w:val="00C517D2"/>
    <w:rsid w:val="00C520B4"/>
    <w:rsid w:val="00C522A7"/>
    <w:rsid w:val="00C5262D"/>
    <w:rsid w:val="00C52A8A"/>
    <w:rsid w:val="00C52E81"/>
    <w:rsid w:val="00C53129"/>
    <w:rsid w:val="00C53361"/>
    <w:rsid w:val="00C53E06"/>
    <w:rsid w:val="00C53E7B"/>
    <w:rsid w:val="00C543B4"/>
    <w:rsid w:val="00C54AA5"/>
    <w:rsid w:val="00C54F98"/>
    <w:rsid w:val="00C55130"/>
    <w:rsid w:val="00C556B2"/>
    <w:rsid w:val="00C55841"/>
    <w:rsid w:val="00C55ED1"/>
    <w:rsid w:val="00C5608C"/>
    <w:rsid w:val="00C5640A"/>
    <w:rsid w:val="00C566FA"/>
    <w:rsid w:val="00C5685D"/>
    <w:rsid w:val="00C568BE"/>
    <w:rsid w:val="00C56AD1"/>
    <w:rsid w:val="00C56BED"/>
    <w:rsid w:val="00C57193"/>
    <w:rsid w:val="00C5730D"/>
    <w:rsid w:val="00C575DD"/>
    <w:rsid w:val="00C57745"/>
    <w:rsid w:val="00C57803"/>
    <w:rsid w:val="00C57B4B"/>
    <w:rsid w:val="00C57CE6"/>
    <w:rsid w:val="00C57ECD"/>
    <w:rsid w:val="00C600B7"/>
    <w:rsid w:val="00C60327"/>
    <w:rsid w:val="00C606DC"/>
    <w:rsid w:val="00C60961"/>
    <w:rsid w:val="00C60971"/>
    <w:rsid w:val="00C609FF"/>
    <w:rsid w:val="00C60B42"/>
    <w:rsid w:val="00C60CA5"/>
    <w:rsid w:val="00C60E71"/>
    <w:rsid w:val="00C61128"/>
    <w:rsid w:val="00C61B93"/>
    <w:rsid w:val="00C61BEF"/>
    <w:rsid w:val="00C62973"/>
    <w:rsid w:val="00C62DA7"/>
    <w:rsid w:val="00C632A3"/>
    <w:rsid w:val="00C6333C"/>
    <w:rsid w:val="00C63A03"/>
    <w:rsid w:val="00C63E6E"/>
    <w:rsid w:val="00C63FD7"/>
    <w:rsid w:val="00C64046"/>
    <w:rsid w:val="00C64086"/>
    <w:rsid w:val="00C641FF"/>
    <w:rsid w:val="00C64211"/>
    <w:rsid w:val="00C64794"/>
    <w:rsid w:val="00C64A67"/>
    <w:rsid w:val="00C6546A"/>
    <w:rsid w:val="00C65606"/>
    <w:rsid w:val="00C66691"/>
    <w:rsid w:val="00C668F5"/>
    <w:rsid w:val="00C66CA7"/>
    <w:rsid w:val="00C66D3A"/>
    <w:rsid w:val="00C670C2"/>
    <w:rsid w:val="00C67156"/>
    <w:rsid w:val="00C67413"/>
    <w:rsid w:val="00C674E2"/>
    <w:rsid w:val="00C67509"/>
    <w:rsid w:val="00C679FB"/>
    <w:rsid w:val="00C67A60"/>
    <w:rsid w:val="00C67A70"/>
    <w:rsid w:val="00C67ACE"/>
    <w:rsid w:val="00C67BFC"/>
    <w:rsid w:val="00C67D74"/>
    <w:rsid w:val="00C70273"/>
    <w:rsid w:val="00C703A2"/>
    <w:rsid w:val="00C70448"/>
    <w:rsid w:val="00C7090B"/>
    <w:rsid w:val="00C70C4C"/>
    <w:rsid w:val="00C70E5A"/>
    <w:rsid w:val="00C70F96"/>
    <w:rsid w:val="00C71390"/>
    <w:rsid w:val="00C71479"/>
    <w:rsid w:val="00C71809"/>
    <w:rsid w:val="00C71E04"/>
    <w:rsid w:val="00C71E6E"/>
    <w:rsid w:val="00C71FC7"/>
    <w:rsid w:val="00C725C9"/>
    <w:rsid w:val="00C72802"/>
    <w:rsid w:val="00C728BE"/>
    <w:rsid w:val="00C729EB"/>
    <w:rsid w:val="00C72AE4"/>
    <w:rsid w:val="00C72AFE"/>
    <w:rsid w:val="00C72B7E"/>
    <w:rsid w:val="00C72D9F"/>
    <w:rsid w:val="00C73A0F"/>
    <w:rsid w:val="00C73F2F"/>
    <w:rsid w:val="00C741A1"/>
    <w:rsid w:val="00C74479"/>
    <w:rsid w:val="00C7534C"/>
    <w:rsid w:val="00C7590D"/>
    <w:rsid w:val="00C75A46"/>
    <w:rsid w:val="00C75ACF"/>
    <w:rsid w:val="00C75B62"/>
    <w:rsid w:val="00C75DA9"/>
    <w:rsid w:val="00C762D1"/>
    <w:rsid w:val="00C767A7"/>
    <w:rsid w:val="00C76987"/>
    <w:rsid w:val="00C7716B"/>
    <w:rsid w:val="00C772D6"/>
    <w:rsid w:val="00C77312"/>
    <w:rsid w:val="00C77A90"/>
    <w:rsid w:val="00C77D73"/>
    <w:rsid w:val="00C77E0A"/>
    <w:rsid w:val="00C77ECF"/>
    <w:rsid w:val="00C77ED3"/>
    <w:rsid w:val="00C803C0"/>
    <w:rsid w:val="00C804C9"/>
    <w:rsid w:val="00C80649"/>
    <w:rsid w:val="00C807FA"/>
    <w:rsid w:val="00C80A7D"/>
    <w:rsid w:val="00C818B4"/>
    <w:rsid w:val="00C81B17"/>
    <w:rsid w:val="00C82242"/>
    <w:rsid w:val="00C82437"/>
    <w:rsid w:val="00C824D1"/>
    <w:rsid w:val="00C824D8"/>
    <w:rsid w:val="00C825C5"/>
    <w:rsid w:val="00C829DB"/>
    <w:rsid w:val="00C82A0D"/>
    <w:rsid w:val="00C82E0B"/>
    <w:rsid w:val="00C82F84"/>
    <w:rsid w:val="00C8304D"/>
    <w:rsid w:val="00C836A5"/>
    <w:rsid w:val="00C8375E"/>
    <w:rsid w:val="00C84634"/>
    <w:rsid w:val="00C8499F"/>
    <w:rsid w:val="00C851D7"/>
    <w:rsid w:val="00C852A6"/>
    <w:rsid w:val="00C854EC"/>
    <w:rsid w:val="00C856C2"/>
    <w:rsid w:val="00C858A7"/>
    <w:rsid w:val="00C85D56"/>
    <w:rsid w:val="00C85F4C"/>
    <w:rsid w:val="00C86201"/>
    <w:rsid w:val="00C8632C"/>
    <w:rsid w:val="00C865B0"/>
    <w:rsid w:val="00C8680E"/>
    <w:rsid w:val="00C86BC8"/>
    <w:rsid w:val="00C87221"/>
    <w:rsid w:val="00C875B0"/>
    <w:rsid w:val="00C876C6"/>
    <w:rsid w:val="00C8779C"/>
    <w:rsid w:val="00C87893"/>
    <w:rsid w:val="00C87C26"/>
    <w:rsid w:val="00C903BF"/>
    <w:rsid w:val="00C90463"/>
    <w:rsid w:val="00C90C56"/>
    <w:rsid w:val="00C90DF1"/>
    <w:rsid w:val="00C91CC1"/>
    <w:rsid w:val="00C91FE1"/>
    <w:rsid w:val="00C9205F"/>
    <w:rsid w:val="00C9219A"/>
    <w:rsid w:val="00C92EF2"/>
    <w:rsid w:val="00C92F32"/>
    <w:rsid w:val="00C93163"/>
    <w:rsid w:val="00C9362E"/>
    <w:rsid w:val="00C93B75"/>
    <w:rsid w:val="00C94449"/>
    <w:rsid w:val="00C945CF"/>
    <w:rsid w:val="00C94604"/>
    <w:rsid w:val="00C94BAD"/>
    <w:rsid w:val="00C94BBD"/>
    <w:rsid w:val="00C94C21"/>
    <w:rsid w:val="00C95505"/>
    <w:rsid w:val="00C956D0"/>
    <w:rsid w:val="00C957C8"/>
    <w:rsid w:val="00C95AEB"/>
    <w:rsid w:val="00C95D18"/>
    <w:rsid w:val="00C95DBF"/>
    <w:rsid w:val="00C960D3"/>
    <w:rsid w:val="00C96433"/>
    <w:rsid w:val="00C96985"/>
    <w:rsid w:val="00C96AFD"/>
    <w:rsid w:val="00C976D3"/>
    <w:rsid w:val="00C97860"/>
    <w:rsid w:val="00CA0990"/>
    <w:rsid w:val="00CA174A"/>
    <w:rsid w:val="00CA1BAD"/>
    <w:rsid w:val="00CA2265"/>
    <w:rsid w:val="00CA23DD"/>
    <w:rsid w:val="00CA2469"/>
    <w:rsid w:val="00CA261E"/>
    <w:rsid w:val="00CA2624"/>
    <w:rsid w:val="00CA266C"/>
    <w:rsid w:val="00CA27B1"/>
    <w:rsid w:val="00CA2A5B"/>
    <w:rsid w:val="00CA2A7D"/>
    <w:rsid w:val="00CA2DBA"/>
    <w:rsid w:val="00CA31FC"/>
    <w:rsid w:val="00CA355E"/>
    <w:rsid w:val="00CA3E11"/>
    <w:rsid w:val="00CA3E87"/>
    <w:rsid w:val="00CA3EE0"/>
    <w:rsid w:val="00CA413F"/>
    <w:rsid w:val="00CA46B7"/>
    <w:rsid w:val="00CA481A"/>
    <w:rsid w:val="00CA4B9B"/>
    <w:rsid w:val="00CA4BD3"/>
    <w:rsid w:val="00CA4BEB"/>
    <w:rsid w:val="00CA50DB"/>
    <w:rsid w:val="00CA52B5"/>
    <w:rsid w:val="00CA53C7"/>
    <w:rsid w:val="00CA547B"/>
    <w:rsid w:val="00CA5569"/>
    <w:rsid w:val="00CA56A2"/>
    <w:rsid w:val="00CA5836"/>
    <w:rsid w:val="00CA5E6B"/>
    <w:rsid w:val="00CA5FAF"/>
    <w:rsid w:val="00CA621D"/>
    <w:rsid w:val="00CA626A"/>
    <w:rsid w:val="00CA627E"/>
    <w:rsid w:val="00CA6460"/>
    <w:rsid w:val="00CA65EC"/>
    <w:rsid w:val="00CA6805"/>
    <w:rsid w:val="00CA7342"/>
    <w:rsid w:val="00CA7353"/>
    <w:rsid w:val="00CA7CAE"/>
    <w:rsid w:val="00CB0AB1"/>
    <w:rsid w:val="00CB0BAF"/>
    <w:rsid w:val="00CB1035"/>
    <w:rsid w:val="00CB1098"/>
    <w:rsid w:val="00CB15CD"/>
    <w:rsid w:val="00CB1A15"/>
    <w:rsid w:val="00CB1BEE"/>
    <w:rsid w:val="00CB2025"/>
    <w:rsid w:val="00CB2277"/>
    <w:rsid w:val="00CB2AA9"/>
    <w:rsid w:val="00CB2AE8"/>
    <w:rsid w:val="00CB2E49"/>
    <w:rsid w:val="00CB332D"/>
    <w:rsid w:val="00CB38CA"/>
    <w:rsid w:val="00CB3FA5"/>
    <w:rsid w:val="00CB437C"/>
    <w:rsid w:val="00CB4790"/>
    <w:rsid w:val="00CB48E1"/>
    <w:rsid w:val="00CB49E1"/>
    <w:rsid w:val="00CB4CA8"/>
    <w:rsid w:val="00CB4FF1"/>
    <w:rsid w:val="00CB56C9"/>
    <w:rsid w:val="00CB589B"/>
    <w:rsid w:val="00CB598A"/>
    <w:rsid w:val="00CB59D8"/>
    <w:rsid w:val="00CB5B8B"/>
    <w:rsid w:val="00CB5F94"/>
    <w:rsid w:val="00CB60BF"/>
    <w:rsid w:val="00CB64F7"/>
    <w:rsid w:val="00CB650E"/>
    <w:rsid w:val="00CB6A63"/>
    <w:rsid w:val="00CB6AE1"/>
    <w:rsid w:val="00CB6C5B"/>
    <w:rsid w:val="00CB70DA"/>
    <w:rsid w:val="00CB74CE"/>
    <w:rsid w:val="00CB75FD"/>
    <w:rsid w:val="00CB78A9"/>
    <w:rsid w:val="00CB7B91"/>
    <w:rsid w:val="00CC00B2"/>
    <w:rsid w:val="00CC077A"/>
    <w:rsid w:val="00CC07C3"/>
    <w:rsid w:val="00CC0DCF"/>
    <w:rsid w:val="00CC0DFD"/>
    <w:rsid w:val="00CC0E5E"/>
    <w:rsid w:val="00CC227A"/>
    <w:rsid w:val="00CC3070"/>
    <w:rsid w:val="00CC30DB"/>
    <w:rsid w:val="00CC36F9"/>
    <w:rsid w:val="00CC3741"/>
    <w:rsid w:val="00CC3A3A"/>
    <w:rsid w:val="00CC3C8A"/>
    <w:rsid w:val="00CC3F93"/>
    <w:rsid w:val="00CC42BE"/>
    <w:rsid w:val="00CC460C"/>
    <w:rsid w:val="00CC46B9"/>
    <w:rsid w:val="00CC46C2"/>
    <w:rsid w:val="00CC486E"/>
    <w:rsid w:val="00CC5102"/>
    <w:rsid w:val="00CC51D9"/>
    <w:rsid w:val="00CC52AA"/>
    <w:rsid w:val="00CC54DC"/>
    <w:rsid w:val="00CC590D"/>
    <w:rsid w:val="00CC5CAF"/>
    <w:rsid w:val="00CC5F9B"/>
    <w:rsid w:val="00CC60EA"/>
    <w:rsid w:val="00CC613F"/>
    <w:rsid w:val="00CC6E30"/>
    <w:rsid w:val="00CC6E3F"/>
    <w:rsid w:val="00CC6E5A"/>
    <w:rsid w:val="00CC722B"/>
    <w:rsid w:val="00CC73F3"/>
    <w:rsid w:val="00CC745D"/>
    <w:rsid w:val="00CC779B"/>
    <w:rsid w:val="00CC7ADB"/>
    <w:rsid w:val="00CC7E8E"/>
    <w:rsid w:val="00CD048F"/>
    <w:rsid w:val="00CD0916"/>
    <w:rsid w:val="00CD0982"/>
    <w:rsid w:val="00CD11F8"/>
    <w:rsid w:val="00CD14D8"/>
    <w:rsid w:val="00CD15E8"/>
    <w:rsid w:val="00CD17A7"/>
    <w:rsid w:val="00CD1D31"/>
    <w:rsid w:val="00CD1F30"/>
    <w:rsid w:val="00CD207A"/>
    <w:rsid w:val="00CD2106"/>
    <w:rsid w:val="00CD267D"/>
    <w:rsid w:val="00CD2D1F"/>
    <w:rsid w:val="00CD3156"/>
    <w:rsid w:val="00CD32DD"/>
    <w:rsid w:val="00CD372B"/>
    <w:rsid w:val="00CD3B8B"/>
    <w:rsid w:val="00CD3C5C"/>
    <w:rsid w:val="00CD3E69"/>
    <w:rsid w:val="00CD455D"/>
    <w:rsid w:val="00CD490F"/>
    <w:rsid w:val="00CD4CEE"/>
    <w:rsid w:val="00CD544F"/>
    <w:rsid w:val="00CD561F"/>
    <w:rsid w:val="00CD5695"/>
    <w:rsid w:val="00CD59B1"/>
    <w:rsid w:val="00CD5B96"/>
    <w:rsid w:val="00CD5C70"/>
    <w:rsid w:val="00CD5D16"/>
    <w:rsid w:val="00CD5DE5"/>
    <w:rsid w:val="00CD60C4"/>
    <w:rsid w:val="00CD60CF"/>
    <w:rsid w:val="00CD6454"/>
    <w:rsid w:val="00CD6B54"/>
    <w:rsid w:val="00CD7DC1"/>
    <w:rsid w:val="00CD7FA0"/>
    <w:rsid w:val="00CE02FD"/>
    <w:rsid w:val="00CE03BC"/>
    <w:rsid w:val="00CE08AE"/>
    <w:rsid w:val="00CE0B4C"/>
    <w:rsid w:val="00CE0BDA"/>
    <w:rsid w:val="00CE150E"/>
    <w:rsid w:val="00CE1BBE"/>
    <w:rsid w:val="00CE1D01"/>
    <w:rsid w:val="00CE1E37"/>
    <w:rsid w:val="00CE2059"/>
    <w:rsid w:val="00CE2371"/>
    <w:rsid w:val="00CE275F"/>
    <w:rsid w:val="00CE28D8"/>
    <w:rsid w:val="00CE29CB"/>
    <w:rsid w:val="00CE2C0E"/>
    <w:rsid w:val="00CE2E9F"/>
    <w:rsid w:val="00CE2F92"/>
    <w:rsid w:val="00CE324E"/>
    <w:rsid w:val="00CE3D0B"/>
    <w:rsid w:val="00CE4571"/>
    <w:rsid w:val="00CE45CC"/>
    <w:rsid w:val="00CE46A5"/>
    <w:rsid w:val="00CE4844"/>
    <w:rsid w:val="00CE4EB2"/>
    <w:rsid w:val="00CE51C1"/>
    <w:rsid w:val="00CE526A"/>
    <w:rsid w:val="00CE55D6"/>
    <w:rsid w:val="00CE57B0"/>
    <w:rsid w:val="00CE5EDC"/>
    <w:rsid w:val="00CE63B3"/>
    <w:rsid w:val="00CE642A"/>
    <w:rsid w:val="00CE651E"/>
    <w:rsid w:val="00CE6C56"/>
    <w:rsid w:val="00CE6D57"/>
    <w:rsid w:val="00CE7369"/>
    <w:rsid w:val="00CE7514"/>
    <w:rsid w:val="00CE75BF"/>
    <w:rsid w:val="00CE7A5D"/>
    <w:rsid w:val="00CF0587"/>
    <w:rsid w:val="00CF0A70"/>
    <w:rsid w:val="00CF0AB3"/>
    <w:rsid w:val="00CF14A9"/>
    <w:rsid w:val="00CF1707"/>
    <w:rsid w:val="00CF23C5"/>
    <w:rsid w:val="00CF2483"/>
    <w:rsid w:val="00CF263F"/>
    <w:rsid w:val="00CF26BB"/>
    <w:rsid w:val="00CF28DE"/>
    <w:rsid w:val="00CF2D4D"/>
    <w:rsid w:val="00CF2E1F"/>
    <w:rsid w:val="00CF36FF"/>
    <w:rsid w:val="00CF3798"/>
    <w:rsid w:val="00CF38D3"/>
    <w:rsid w:val="00CF3A1C"/>
    <w:rsid w:val="00CF3C58"/>
    <w:rsid w:val="00CF4ADD"/>
    <w:rsid w:val="00CF4B9A"/>
    <w:rsid w:val="00CF509C"/>
    <w:rsid w:val="00CF560D"/>
    <w:rsid w:val="00CF59C6"/>
    <w:rsid w:val="00CF5DFB"/>
    <w:rsid w:val="00CF5EA3"/>
    <w:rsid w:val="00CF5EC2"/>
    <w:rsid w:val="00CF637E"/>
    <w:rsid w:val="00CF6625"/>
    <w:rsid w:val="00CF6638"/>
    <w:rsid w:val="00CF6753"/>
    <w:rsid w:val="00CF6800"/>
    <w:rsid w:val="00CF6A57"/>
    <w:rsid w:val="00CF7388"/>
    <w:rsid w:val="00CF766F"/>
    <w:rsid w:val="00CF76F9"/>
    <w:rsid w:val="00CF798E"/>
    <w:rsid w:val="00CF7995"/>
    <w:rsid w:val="00CF7A1B"/>
    <w:rsid w:val="00CF7BE2"/>
    <w:rsid w:val="00CF7DB6"/>
    <w:rsid w:val="00CF7F21"/>
    <w:rsid w:val="00D000FA"/>
    <w:rsid w:val="00D0014F"/>
    <w:rsid w:val="00D001E4"/>
    <w:rsid w:val="00D0056B"/>
    <w:rsid w:val="00D01108"/>
    <w:rsid w:val="00D012D4"/>
    <w:rsid w:val="00D012DA"/>
    <w:rsid w:val="00D0144C"/>
    <w:rsid w:val="00D01B68"/>
    <w:rsid w:val="00D01C74"/>
    <w:rsid w:val="00D020E8"/>
    <w:rsid w:val="00D024F9"/>
    <w:rsid w:val="00D026D8"/>
    <w:rsid w:val="00D02A6F"/>
    <w:rsid w:val="00D02AC2"/>
    <w:rsid w:val="00D02B10"/>
    <w:rsid w:val="00D02B18"/>
    <w:rsid w:val="00D02CC4"/>
    <w:rsid w:val="00D031DB"/>
    <w:rsid w:val="00D036C7"/>
    <w:rsid w:val="00D039F4"/>
    <w:rsid w:val="00D03B6B"/>
    <w:rsid w:val="00D03F73"/>
    <w:rsid w:val="00D04485"/>
    <w:rsid w:val="00D0448B"/>
    <w:rsid w:val="00D045EF"/>
    <w:rsid w:val="00D0467D"/>
    <w:rsid w:val="00D04A08"/>
    <w:rsid w:val="00D04DC4"/>
    <w:rsid w:val="00D04FF3"/>
    <w:rsid w:val="00D05F2E"/>
    <w:rsid w:val="00D061BB"/>
    <w:rsid w:val="00D06393"/>
    <w:rsid w:val="00D069AB"/>
    <w:rsid w:val="00D06AEB"/>
    <w:rsid w:val="00D06C74"/>
    <w:rsid w:val="00D06CE9"/>
    <w:rsid w:val="00D06D44"/>
    <w:rsid w:val="00D06E1B"/>
    <w:rsid w:val="00D070CC"/>
    <w:rsid w:val="00D07945"/>
    <w:rsid w:val="00D07995"/>
    <w:rsid w:val="00D07C04"/>
    <w:rsid w:val="00D07F51"/>
    <w:rsid w:val="00D10328"/>
    <w:rsid w:val="00D10A7F"/>
    <w:rsid w:val="00D10E40"/>
    <w:rsid w:val="00D10EB5"/>
    <w:rsid w:val="00D11530"/>
    <w:rsid w:val="00D11827"/>
    <w:rsid w:val="00D11EC0"/>
    <w:rsid w:val="00D120DA"/>
    <w:rsid w:val="00D12DDF"/>
    <w:rsid w:val="00D12F30"/>
    <w:rsid w:val="00D13333"/>
    <w:rsid w:val="00D13803"/>
    <w:rsid w:val="00D13E3C"/>
    <w:rsid w:val="00D1422A"/>
    <w:rsid w:val="00D1477C"/>
    <w:rsid w:val="00D14794"/>
    <w:rsid w:val="00D14BA6"/>
    <w:rsid w:val="00D14CE1"/>
    <w:rsid w:val="00D14D16"/>
    <w:rsid w:val="00D14E1C"/>
    <w:rsid w:val="00D14EF0"/>
    <w:rsid w:val="00D1527F"/>
    <w:rsid w:val="00D15333"/>
    <w:rsid w:val="00D15461"/>
    <w:rsid w:val="00D15917"/>
    <w:rsid w:val="00D15A64"/>
    <w:rsid w:val="00D15A7C"/>
    <w:rsid w:val="00D15BB0"/>
    <w:rsid w:val="00D15C8C"/>
    <w:rsid w:val="00D15E7F"/>
    <w:rsid w:val="00D15F6B"/>
    <w:rsid w:val="00D1612C"/>
    <w:rsid w:val="00D1670F"/>
    <w:rsid w:val="00D16737"/>
    <w:rsid w:val="00D16BA3"/>
    <w:rsid w:val="00D16CC3"/>
    <w:rsid w:val="00D16F83"/>
    <w:rsid w:val="00D16FF5"/>
    <w:rsid w:val="00D171E4"/>
    <w:rsid w:val="00D172B7"/>
    <w:rsid w:val="00D174C2"/>
    <w:rsid w:val="00D176BB"/>
    <w:rsid w:val="00D177D0"/>
    <w:rsid w:val="00D177D1"/>
    <w:rsid w:val="00D17A9A"/>
    <w:rsid w:val="00D17B1F"/>
    <w:rsid w:val="00D17B36"/>
    <w:rsid w:val="00D17D4C"/>
    <w:rsid w:val="00D17EF4"/>
    <w:rsid w:val="00D20201"/>
    <w:rsid w:val="00D20774"/>
    <w:rsid w:val="00D20884"/>
    <w:rsid w:val="00D20EDF"/>
    <w:rsid w:val="00D21409"/>
    <w:rsid w:val="00D219B5"/>
    <w:rsid w:val="00D21FC6"/>
    <w:rsid w:val="00D2207B"/>
    <w:rsid w:val="00D226C2"/>
    <w:rsid w:val="00D22D11"/>
    <w:rsid w:val="00D23010"/>
    <w:rsid w:val="00D2314F"/>
    <w:rsid w:val="00D233F6"/>
    <w:rsid w:val="00D23646"/>
    <w:rsid w:val="00D23961"/>
    <w:rsid w:val="00D23B54"/>
    <w:rsid w:val="00D240E1"/>
    <w:rsid w:val="00D24203"/>
    <w:rsid w:val="00D244B1"/>
    <w:rsid w:val="00D245AA"/>
    <w:rsid w:val="00D24860"/>
    <w:rsid w:val="00D249CE"/>
    <w:rsid w:val="00D24D5A"/>
    <w:rsid w:val="00D24FC4"/>
    <w:rsid w:val="00D25061"/>
    <w:rsid w:val="00D25683"/>
    <w:rsid w:val="00D25BBF"/>
    <w:rsid w:val="00D25ECE"/>
    <w:rsid w:val="00D261CC"/>
    <w:rsid w:val="00D26248"/>
    <w:rsid w:val="00D265A0"/>
    <w:rsid w:val="00D26710"/>
    <w:rsid w:val="00D26913"/>
    <w:rsid w:val="00D2695C"/>
    <w:rsid w:val="00D26964"/>
    <w:rsid w:val="00D26BD5"/>
    <w:rsid w:val="00D26EE5"/>
    <w:rsid w:val="00D270A5"/>
    <w:rsid w:val="00D2764A"/>
    <w:rsid w:val="00D279F5"/>
    <w:rsid w:val="00D27B3F"/>
    <w:rsid w:val="00D27D85"/>
    <w:rsid w:val="00D27DA9"/>
    <w:rsid w:val="00D27E72"/>
    <w:rsid w:val="00D30110"/>
    <w:rsid w:val="00D30957"/>
    <w:rsid w:val="00D30C7C"/>
    <w:rsid w:val="00D30C9C"/>
    <w:rsid w:val="00D3147F"/>
    <w:rsid w:val="00D3153F"/>
    <w:rsid w:val="00D31657"/>
    <w:rsid w:val="00D3177E"/>
    <w:rsid w:val="00D31834"/>
    <w:rsid w:val="00D31933"/>
    <w:rsid w:val="00D31AD8"/>
    <w:rsid w:val="00D31C6A"/>
    <w:rsid w:val="00D31D8F"/>
    <w:rsid w:val="00D31E31"/>
    <w:rsid w:val="00D32433"/>
    <w:rsid w:val="00D3267D"/>
    <w:rsid w:val="00D32A3F"/>
    <w:rsid w:val="00D32E66"/>
    <w:rsid w:val="00D334F8"/>
    <w:rsid w:val="00D335AE"/>
    <w:rsid w:val="00D34C4A"/>
    <w:rsid w:val="00D35BB6"/>
    <w:rsid w:val="00D35CE1"/>
    <w:rsid w:val="00D35E02"/>
    <w:rsid w:val="00D35E50"/>
    <w:rsid w:val="00D35E65"/>
    <w:rsid w:val="00D35F57"/>
    <w:rsid w:val="00D3617E"/>
    <w:rsid w:val="00D365D7"/>
    <w:rsid w:val="00D3690E"/>
    <w:rsid w:val="00D36B81"/>
    <w:rsid w:val="00D36D31"/>
    <w:rsid w:val="00D371AA"/>
    <w:rsid w:val="00D3760A"/>
    <w:rsid w:val="00D376BF"/>
    <w:rsid w:val="00D37BB0"/>
    <w:rsid w:val="00D37BD0"/>
    <w:rsid w:val="00D37FB2"/>
    <w:rsid w:val="00D40004"/>
    <w:rsid w:val="00D4003E"/>
    <w:rsid w:val="00D402B4"/>
    <w:rsid w:val="00D408D2"/>
    <w:rsid w:val="00D409B3"/>
    <w:rsid w:val="00D40C01"/>
    <w:rsid w:val="00D40C59"/>
    <w:rsid w:val="00D40DA2"/>
    <w:rsid w:val="00D40E70"/>
    <w:rsid w:val="00D41226"/>
    <w:rsid w:val="00D41706"/>
    <w:rsid w:val="00D41B18"/>
    <w:rsid w:val="00D41D08"/>
    <w:rsid w:val="00D427C8"/>
    <w:rsid w:val="00D42DAB"/>
    <w:rsid w:val="00D42EC8"/>
    <w:rsid w:val="00D430A8"/>
    <w:rsid w:val="00D434E9"/>
    <w:rsid w:val="00D4350C"/>
    <w:rsid w:val="00D435E7"/>
    <w:rsid w:val="00D4400A"/>
    <w:rsid w:val="00D44941"/>
    <w:rsid w:val="00D44AE2"/>
    <w:rsid w:val="00D44B76"/>
    <w:rsid w:val="00D44CA0"/>
    <w:rsid w:val="00D44CB2"/>
    <w:rsid w:val="00D45845"/>
    <w:rsid w:val="00D45B50"/>
    <w:rsid w:val="00D461AB"/>
    <w:rsid w:val="00D4634C"/>
    <w:rsid w:val="00D464C2"/>
    <w:rsid w:val="00D46B94"/>
    <w:rsid w:val="00D46CBA"/>
    <w:rsid w:val="00D4705F"/>
    <w:rsid w:val="00D4744D"/>
    <w:rsid w:val="00D47728"/>
    <w:rsid w:val="00D47AAB"/>
    <w:rsid w:val="00D47ADE"/>
    <w:rsid w:val="00D47FB8"/>
    <w:rsid w:val="00D5004D"/>
    <w:rsid w:val="00D501D0"/>
    <w:rsid w:val="00D5026C"/>
    <w:rsid w:val="00D5042A"/>
    <w:rsid w:val="00D5046F"/>
    <w:rsid w:val="00D50D0D"/>
    <w:rsid w:val="00D51379"/>
    <w:rsid w:val="00D51494"/>
    <w:rsid w:val="00D517F1"/>
    <w:rsid w:val="00D51906"/>
    <w:rsid w:val="00D51B04"/>
    <w:rsid w:val="00D51C6B"/>
    <w:rsid w:val="00D51D0A"/>
    <w:rsid w:val="00D5204F"/>
    <w:rsid w:val="00D521D9"/>
    <w:rsid w:val="00D524E8"/>
    <w:rsid w:val="00D52C3D"/>
    <w:rsid w:val="00D52CC7"/>
    <w:rsid w:val="00D534E8"/>
    <w:rsid w:val="00D53E22"/>
    <w:rsid w:val="00D53F26"/>
    <w:rsid w:val="00D541DF"/>
    <w:rsid w:val="00D54CDA"/>
    <w:rsid w:val="00D54FDB"/>
    <w:rsid w:val="00D5504E"/>
    <w:rsid w:val="00D55094"/>
    <w:rsid w:val="00D550E3"/>
    <w:rsid w:val="00D5533B"/>
    <w:rsid w:val="00D55532"/>
    <w:rsid w:val="00D55539"/>
    <w:rsid w:val="00D55957"/>
    <w:rsid w:val="00D55CE0"/>
    <w:rsid w:val="00D560DE"/>
    <w:rsid w:val="00D561B4"/>
    <w:rsid w:val="00D5628B"/>
    <w:rsid w:val="00D56424"/>
    <w:rsid w:val="00D56A1A"/>
    <w:rsid w:val="00D56D18"/>
    <w:rsid w:val="00D5737C"/>
    <w:rsid w:val="00D57662"/>
    <w:rsid w:val="00D57961"/>
    <w:rsid w:val="00D57C01"/>
    <w:rsid w:val="00D57C38"/>
    <w:rsid w:val="00D57DC4"/>
    <w:rsid w:val="00D6066D"/>
    <w:rsid w:val="00D6089D"/>
    <w:rsid w:val="00D60BE4"/>
    <w:rsid w:val="00D60E1C"/>
    <w:rsid w:val="00D60EBC"/>
    <w:rsid w:val="00D60FC6"/>
    <w:rsid w:val="00D61180"/>
    <w:rsid w:val="00D6156D"/>
    <w:rsid w:val="00D616E2"/>
    <w:rsid w:val="00D61CFC"/>
    <w:rsid w:val="00D61F57"/>
    <w:rsid w:val="00D61F72"/>
    <w:rsid w:val="00D6204B"/>
    <w:rsid w:val="00D6217E"/>
    <w:rsid w:val="00D623AA"/>
    <w:rsid w:val="00D62898"/>
    <w:rsid w:val="00D62C2A"/>
    <w:rsid w:val="00D63269"/>
    <w:rsid w:val="00D63358"/>
    <w:rsid w:val="00D634A8"/>
    <w:rsid w:val="00D6360D"/>
    <w:rsid w:val="00D6385B"/>
    <w:rsid w:val="00D64440"/>
    <w:rsid w:val="00D64A34"/>
    <w:rsid w:val="00D65652"/>
    <w:rsid w:val="00D6594D"/>
    <w:rsid w:val="00D65CEF"/>
    <w:rsid w:val="00D65EEF"/>
    <w:rsid w:val="00D65F1C"/>
    <w:rsid w:val="00D66350"/>
    <w:rsid w:val="00D665BF"/>
    <w:rsid w:val="00D66BF0"/>
    <w:rsid w:val="00D66CD4"/>
    <w:rsid w:val="00D67271"/>
    <w:rsid w:val="00D672D8"/>
    <w:rsid w:val="00D67E90"/>
    <w:rsid w:val="00D67F76"/>
    <w:rsid w:val="00D702A3"/>
    <w:rsid w:val="00D7031A"/>
    <w:rsid w:val="00D70863"/>
    <w:rsid w:val="00D7092D"/>
    <w:rsid w:val="00D70B2A"/>
    <w:rsid w:val="00D70C93"/>
    <w:rsid w:val="00D70E1D"/>
    <w:rsid w:val="00D70F9F"/>
    <w:rsid w:val="00D71391"/>
    <w:rsid w:val="00D713F4"/>
    <w:rsid w:val="00D716A7"/>
    <w:rsid w:val="00D71933"/>
    <w:rsid w:val="00D71C9C"/>
    <w:rsid w:val="00D7200F"/>
    <w:rsid w:val="00D72096"/>
    <w:rsid w:val="00D72145"/>
    <w:rsid w:val="00D724E0"/>
    <w:rsid w:val="00D725AB"/>
    <w:rsid w:val="00D72B59"/>
    <w:rsid w:val="00D72C59"/>
    <w:rsid w:val="00D72D72"/>
    <w:rsid w:val="00D731C5"/>
    <w:rsid w:val="00D7366D"/>
    <w:rsid w:val="00D73837"/>
    <w:rsid w:val="00D73D62"/>
    <w:rsid w:val="00D743E4"/>
    <w:rsid w:val="00D744EE"/>
    <w:rsid w:val="00D74A17"/>
    <w:rsid w:val="00D74ACF"/>
    <w:rsid w:val="00D74F70"/>
    <w:rsid w:val="00D75222"/>
    <w:rsid w:val="00D75727"/>
    <w:rsid w:val="00D759BE"/>
    <w:rsid w:val="00D75D3F"/>
    <w:rsid w:val="00D75F15"/>
    <w:rsid w:val="00D76080"/>
    <w:rsid w:val="00D7654B"/>
    <w:rsid w:val="00D76CF5"/>
    <w:rsid w:val="00D76D69"/>
    <w:rsid w:val="00D76EB1"/>
    <w:rsid w:val="00D76FB4"/>
    <w:rsid w:val="00D773FA"/>
    <w:rsid w:val="00D77558"/>
    <w:rsid w:val="00D7785D"/>
    <w:rsid w:val="00D7787A"/>
    <w:rsid w:val="00D778A0"/>
    <w:rsid w:val="00D7799F"/>
    <w:rsid w:val="00D801B1"/>
    <w:rsid w:val="00D808C3"/>
    <w:rsid w:val="00D80FD7"/>
    <w:rsid w:val="00D81252"/>
    <w:rsid w:val="00D81295"/>
    <w:rsid w:val="00D81807"/>
    <w:rsid w:val="00D8262A"/>
    <w:rsid w:val="00D82B9F"/>
    <w:rsid w:val="00D833FC"/>
    <w:rsid w:val="00D834E7"/>
    <w:rsid w:val="00D83638"/>
    <w:rsid w:val="00D83717"/>
    <w:rsid w:val="00D83C1E"/>
    <w:rsid w:val="00D83D53"/>
    <w:rsid w:val="00D844E1"/>
    <w:rsid w:val="00D8507D"/>
    <w:rsid w:val="00D85506"/>
    <w:rsid w:val="00D85A63"/>
    <w:rsid w:val="00D86020"/>
    <w:rsid w:val="00D860E4"/>
    <w:rsid w:val="00D86444"/>
    <w:rsid w:val="00D86735"/>
    <w:rsid w:val="00D86A37"/>
    <w:rsid w:val="00D86B77"/>
    <w:rsid w:val="00D86C4C"/>
    <w:rsid w:val="00D86FFD"/>
    <w:rsid w:val="00D8754E"/>
    <w:rsid w:val="00D87B9D"/>
    <w:rsid w:val="00D87FE7"/>
    <w:rsid w:val="00D87FEE"/>
    <w:rsid w:val="00D905F3"/>
    <w:rsid w:val="00D9087F"/>
    <w:rsid w:val="00D90E5F"/>
    <w:rsid w:val="00D910ED"/>
    <w:rsid w:val="00D91367"/>
    <w:rsid w:val="00D91771"/>
    <w:rsid w:val="00D917EA"/>
    <w:rsid w:val="00D91DF1"/>
    <w:rsid w:val="00D920FA"/>
    <w:rsid w:val="00D92327"/>
    <w:rsid w:val="00D92361"/>
    <w:rsid w:val="00D926BA"/>
    <w:rsid w:val="00D92A0A"/>
    <w:rsid w:val="00D92FA3"/>
    <w:rsid w:val="00D9341F"/>
    <w:rsid w:val="00D93500"/>
    <w:rsid w:val="00D93A6C"/>
    <w:rsid w:val="00D93A9E"/>
    <w:rsid w:val="00D93D3A"/>
    <w:rsid w:val="00D93D97"/>
    <w:rsid w:val="00D943A1"/>
    <w:rsid w:val="00D94481"/>
    <w:rsid w:val="00D94663"/>
    <w:rsid w:val="00D94731"/>
    <w:rsid w:val="00D9475A"/>
    <w:rsid w:val="00D94890"/>
    <w:rsid w:val="00D94B38"/>
    <w:rsid w:val="00D94BF4"/>
    <w:rsid w:val="00D95560"/>
    <w:rsid w:val="00D95866"/>
    <w:rsid w:val="00D95EF2"/>
    <w:rsid w:val="00D95F61"/>
    <w:rsid w:val="00D961FA"/>
    <w:rsid w:val="00D965D3"/>
    <w:rsid w:val="00D9669F"/>
    <w:rsid w:val="00D966A3"/>
    <w:rsid w:val="00D96FEA"/>
    <w:rsid w:val="00D9745D"/>
    <w:rsid w:val="00D97B55"/>
    <w:rsid w:val="00D97FA7"/>
    <w:rsid w:val="00DA0356"/>
    <w:rsid w:val="00DA0543"/>
    <w:rsid w:val="00DA0571"/>
    <w:rsid w:val="00DA0DF0"/>
    <w:rsid w:val="00DA0F2E"/>
    <w:rsid w:val="00DA0F79"/>
    <w:rsid w:val="00DA11E7"/>
    <w:rsid w:val="00DA1254"/>
    <w:rsid w:val="00DA1603"/>
    <w:rsid w:val="00DA16DF"/>
    <w:rsid w:val="00DA17B0"/>
    <w:rsid w:val="00DA202B"/>
    <w:rsid w:val="00DA22F4"/>
    <w:rsid w:val="00DA2653"/>
    <w:rsid w:val="00DA2B41"/>
    <w:rsid w:val="00DA2B5E"/>
    <w:rsid w:val="00DA2C97"/>
    <w:rsid w:val="00DA3445"/>
    <w:rsid w:val="00DA36AE"/>
    <w:rsid w:val="00DA4368"/>
    <w:rsid w:val="00DA447A"/>
    <w:rsid w:val="00DA450B"/>
    <w:rsid w:val="00DA46DE"/>
    <w:rsid w:val="00DA48AD"/>
    <w:rsid w:val="00DA4A2C"/>
    <w:rsid w:val="00DA5423"/>
    <w:rsid w:val="00DA5756"/>
    <w:rsid w:val="00DA5832"/>
    <w:rsid w:val="00DA594C"/>
    <w:rsid w:val="00DA5A0A"/>
    <w:rsid w:val="00DA5F25"/>
    <w:rsid w:val="00DA5F79"/>
    <w:rsid w:val="00DA6C8F"/>
    <w:rsid w:val="00DA6CA8"/>
    <w:rsid w:val="00DA6DE7"/>
    <w:rsid w:val="00DA6E73"/>
    <w:rsid w:val="00DA7216"/>
    <w:rsid w:val="00DA73D9"/>
    <w:rsid w:val="00DA7C5A"/>
    <w:rsid w:val="00DA7E9E"/>
    <w:rsid w:val="00DA7FA6"/>
    <w:rsid w:val="00DB01B5"/>
    <w:rsid w:val="00DB07A1"/>
    <w:rsid w:val="00DB087C"/>
    <w:rsid w:val="00DB08E2"/>
    <w:rsid w:val="00DB0DC0"/>
    <w:rsid w:val="00DB10E1"/>
    <w:rsid w:val="00DB12DC"/>
    <w:rsid w:val="00DB1740"/>
    <w:rsid w:val="00DB1D5B"/>
    <w:rsid w:val="00DB2188"/>
    <w:rsid w:val="00DB27E5"/>
    <w:rsid w:val="00DB283A"/>
    <w:rsid w:val="00DB29F7"/>
    <w:rsid w:val="00DB2EDC"/>
    <w:rsid w:val="00DB3167"/>
    <w:rsid w:val="00DB34BD"/>
    <w:rsid w:val="00DB3630"/>
    <w:rsid w:val="00DB366B"/>
    <w:rsid w:val="00DB3827"/>
    <w:rsid w:val="00DB3A44"/>
    <w:rsid w:val="00DB3CEB"/>
    <w:rsid w:val="00DB3EA5"/>
    <w:rsid w:val="00DB4C32"/>
    <w:rsid w:val="00DB4EA8"/>
    <w:rsid w:val="00DB502D"/>
    <w:rsid w:val="00DB5374"/>
    <w:rsid w:val="00DB5457"/>
    <w:rsid w:val="00DB54F7"/>
    <w:rsid w:val="00DB5DBB"/>
    <w:rsid w:val="00DB5DCF"/>
    <w:rsid w:val="00DB62C5"/>
    <w:rsid w:val="00DB6891"/>
    <w:rsid w:val="00DB6BE8"/>
    <w:rsid w:val="00DB6F07"/>
    <w:rsid w:val="00DB71A1"/>
    <w:rsid w:val="00DB76E0"/>
    <w:rsid w:val="00DB796D"/>
    <w:rsid w:val="00DB7E34"/>
    <w:rsid w:val="00DC0011"/>
    <w:rsid w:val="00DC041A"/>
    <w:rsid w:val="00DC05EE"/>
    <w:rsid w:val="00DC1334"/>
    <w:rsid w:val="00DC1378"/>
    <w:rsid w:val="00DC13C8"/>
    <w:rsid w:val="00DC16AA"/>
    <w:rsid w:val="00DC1877"/>
    <w:rsid w:val="00DC18FB"/>
    <w:rsid w:val="00DC29BE"/>
    <w:rsid w:val="00DC2A7E"/>
    <w:rsid w:val="00DC2BEF"/>
    <w:rsid w:val="00DC3377"/>
    <w:rsid w:val="00DC3DF0"/>
    <w:rsid w:val="00DC4057"/>
    <w:rsid w:val="00DC462A"/>
    <w:rsid w:val="00DC4A52"/>
    <w:rsid w:val="00DC4D0F"/>
    <w:rsid w:val="00DC4DD9"/>
    <w:rsid w:val="00DC5001"/>
    <w:rsid w:val="00DC513C"/>
    <w:rsid w:val="00DC513F"/>
    <w:rsid w:val="00DC606F"/>
    <w:rsid w:val="00DC6652"/>
    <w:rsid w:val="00DC6845"/>
    <w:rsid w:val="00DC6949"/>
    <w:rsid w:val="00DC6A15"/>
    <w:rsid w:val="00DC6B4D"/>
    <w:rsid w:val="00DC6BC2"/>
    <w:rsid w:val="00DC6F1C"/>
    <w:rsid w:val="00DC7190"/>
    <w:rsid w:val="00DC7290"/>
    <w:rsid w:val="00DC7357"/>
    <w:rsid w:val="00DC75EB"/>
    <w:rsid w:val="00DC7BE5"/>
    <w:rsid w:val="00DC7DCB"/>
    <w:rsid w:val="00DD00FB"/>
    <w:rsid w:val="00DD02BA"/>
    <w:rsid w:val="00DD02FE"/>
    <w:rsid w:val="00DD030C"/>
    <w:rsid w:val="00DD0345"/>
    <w:rsid w:val="00DD0A2A"/>
    <w:rsid w:val="00DD0A68"/>
    <w:rsid w:val="00DD0B3D"/>
    <w:rsid w:val="00DD0CF2"/>
    <w:rsid w:val="00DD0EB6"/>
    <w:rsid w:val="00DD0F64"/>
    <w:rsid w:val="00DD11B2"/>
    <w:rsid w:val="00DD1496"/>
    <w:rsid w:val="00DD19E8"/>
    <w:rsid w:val="00DD23C7"/>
    <w:rsid w:val="00DD24A1"/>
    <w:rsid w:val="00DD28BD"/>
    <w:rsid w:val="00DD29E0"/>
    <w:rsid w:val="00DD2BD5"/>
    <w:rsid w:val="00DD2C0E"/>
    <w:rsid w:val="00DD2C7A"/>
    <w:rsid w:val="00DD2E51"/>
    <w:rsid w:val="00DD3325"/>
    <w:rsid w:val="00DD383F"/>
    <w:rsid w:val="00DD3ED9"/>
    <w:rsid w:val="00DD4052"/>
    <w:rsid w:val="00DD4388"/>
    <w:rsid w:val="00DD5441"/>
    <w:rsid w:val="00DD559A"/>
    <w:rsid w:val="00DD57F8"/>
    <w:rsid w:val="00DD590F"/>
    <w:rsid w:val="00DD5A55"/>
    <w:rsid w:val="00DD5DC3"/>
    <w:rsid w:val="00DD63EC"/>
    <w:rsid w:val="00DD6417"/>
    <w:rsid w:val="00DD6441"/>
    <w:rsid w:val="00DD66DD"/>
    <w:rsid w:val="00DD692D"/>
    <w:rsid w:val="00DD6AC5"/>
    <w:rsid w:val="00DD7242"/>
    <w:rsid w:val="00DD74A3"/>
    <w:rsid w:val="00DD7A40"/>
    <w:rsid w:val="00DD7C61"/>
    <w:rsid w:val="00DD7D1E"/>
    <w:rsid w:val="00DD7F5C"/>
    <w:rsid w:val="00DE02E0"/>
    <w:rsid w:val="00DE05CB"/>
    <w:rsid w:val="00DE0784"/>
    <w:rsid w:val="00DE0C58"/>
    <w:rsid w:val="00DE0D15"/>
    <w:rsid w:val="00DE0D90"/>
    <w:rsid w:val="00DE10AB"/>
    <w:rsid w:val="00DE1354"/>
    <w:rsid w:val="00DE19EB"/>
    <w:rsid w:val="00DE1A2C"/>
    <w:rsid w:val="00DE1A38"/>
    <w:rsid w:val="00DE2207"/>
    <w:rsid w:val="00DE22D6"/>
    <w:rsid w:val="00DE2669"/>
    <w:rsid w:val="00DE29ED"/>
    <w:rsid w:val="00DE2ABB"/>
    <w:rsid w:val="00DE2B9A"/>
    <w:rsid w:val="00DE2E6A"/>
    <w:rsid w:val="00DE3214"/>
    <w:rsid w:val="00DE388C"/>
    <w:rsid w:val="00DE3994"/>
    <w:rsid w:val="00DE4175"/>
    <w:rsid w:val="00DE43CF"/>
    <w:rsid w:val="00DE4530"/>
    <w:rsid w:val="00DE4622"/>
    <w:rsid w:val="00DE4808"/>
    <w:rsid w:val="00DE4CD3"/>
    <w:rsid w:val="00DE50C3"/>
    <w:rsid w:val="00DE587E"/>
    <w:rsid w:val="00DE5C79"/>
    <w:rsid w:val="00DE6729"/>
    <w:rsid w:val="00DE6AA2"/>
    <w:rsid w:val="00DE6ABB"/>
    <w:rsid w:val="00DE6ACB"/>
    <w:rsid w:val="00DE6D6B"/>
    <w:rsid w:val="00DE6DC2"/>
    <w:rsid w:val="00DE6FEC"/>
    <w:rsid w:val="00DE70AB"/>
    <w:rsid w:val="00DE7A75"/>
    <w:rsid w:val="00DE7B73"/>
    <w:rsid w:val="00DF0198"/>
    <w:rsid w:val="00DF0471"/>
    <w:rsid w:val="00DF09B8"/>
    <w:rsid w:val="00DF0A38"/>
    <w:rsid w:val="00DF0C23"/>
    <w:rsid w:val="00DF0D5C"/>
    <w:rsid w:val="00DF139F"/>
    <w:rsid w:val="00DF1A96"/>
    <w:rsid w:val="00DF1DD3"/>
    <w:rsid w:val="00DF1EFF"/>
    <w:rsid w:val="00DF2102"/>
    <w:rsid w:val="00DF264A"/>
    <w:rsid w:val="00DF277F"/>
    <w:rsid w:val="00DF292C"/>
    <w:rsid w:val="00DF2AE9"/>
    <w:rsid w:val="00DF2CD2"/>
    <w:rsid w:val="00DF2FF1"/>
    <w:rsid w:val="00DF30B1"/>
    <w:rsid w:val="00DF30D1"/>
    <w:rsid w:val="00DF335B"/>
    <w:rsid w:val="00DF366D"/>
    <w:rsid w:val="00DF38C5"/>
    <w:rsid w:val="00DF3911"/>
    <w:rsid w:val="00DF3B06"/>
    <w:rsid w:val="00DF3E74"/>
    <w:rsid w:val="00DF4166"/>
    <w:rsid w:val="00DF43FB"/>
    <w:rsid w:val="00DF4A14"/>
    <w:rsid w:val="00DF4EB5"/>
    <w:rsid w:val="00DF4F0C"/>
    <w:rsid w:val="00DF559A"/>
    <w:rsid w:val="00DF5655"/>
    <w:rsid w:val="00DF56F1"/>
    <w:rsid w:val="00DF58F3"/>
    <w:rsid w:val="00DF5F1D"/>
    <w:rsid w:val="00DF5F22"/>
    <w:rsid w:val="00DF686E"/>
    <w:rsid w:val="00DF6E1A"/>
    <w:rsid w:val="00DF703D"/>
    <w:rsid w:val="00DF7624"/>
    <w:rsid w:val="00DF7AF4"/>
    <w:rsid w:val="00DF7D4A"/>
    <w:rsid w:val="00E0014A"/>
    <w:rsid w:val="00E003FC"/>
    <w:rsid w:val="00E00765"/>
    <w:rsid w:val="00E008BE"/>
    <w:rsid w:val="00E0147D"/>
    <w:rsid w:val="00E015B0"/>
    <w:rsid w:val="00E01B7F"/>
    <w:rsid w:val="00E01E8F"/>
    <w:rsid w:val="00E02335"/>
    <w:rsid w:val="00E026C8"/>
    <w:rsid w:val="00E0277A"/>
    <w:rsid w:val="00E02EBC"/>
    <w:rsid w:val="00E033A8"/>
    <w:rsid w:val="00E03A90"/>
    <w:rsid w:val="00E03CA6"/>
    <w:rsid w:val="00E0429A"/>
    <w:rsid w:val="00E04512"/>
    <w:rsid w:val="00E04B83"/>
    <w:rsid w:val="00E05311"/>
    <w:rsid w:val="00E05703"/>
    <w:rsid w:val="00E06C54"/>
    <w:rsid w:val="00E06ED8"/>
    <w:rsid w:val="00E07057"/>
    <w:rsid w:val="00E07F7E"/>
    <w:rsid w:val="00E10234"/>
    <w:rsid w:val="00E10888"/>
    <w:rsid w:val="00E10C21"/>
    <w:rsid w:val="00E115B5"/>
    <w:rsid w:val="00E115C5"/>
    <w:rsid w:val="00E11CAA"/>
    <w:rsid w:val="00E12434"/>
    <w:rsid w:val="00E12631"/>
    <w:rsid w:val="00E12744"/>
    <w:rsid w:val="00E12B57"/>
    <w:rsid w:val="00E12E8B"/>
    <w:rsid w:val="00E12FD3"/>
    <w:rsid w:val="00E13044"/>
    <w:rsid w:val="00E135EC"/>
    <w:rsid w:val="00E13CC3"/>
    <w:rsid w:val="00E1418D"/>
    <w:rsid w:val="00E14FED"/>
    <w:rsid w:val="00E15517"/>
    <w:rsid w:val="00E15696"/>
    <w:rsid w:val="00E1581B"/>
    <w:rsid w:val="00E159EC"/>
    <w:rsid w:val="00E16A1C"/>
    <w:rsid w:val="00E16E54"/>
    <w:rsid w:val="00E172FE"/>
    <w:rsid w:val="00E20227"/>
    <w:rsid w:val="00E20B4D"/>
    <w:rsid w:val="00E20BEF"/>
    <w:rsid w:val="00E20DB2"/>
    <w:rsid w:val="00E21027"/>
    <w:rsid w:val="00E2134D"/>
    <w:rsid w:val="00E21B11"/>
    <w:rsid w:val="00E21B63"/>
    <w:rsid w:val="00E21E2E"/>
    <w:rsid w:val="00E220F5"/>
    <w:rsid w:val="00E22132"/>
    <w:rsid w:val="00E22283"/>
    <w:rsid w:val="00E2237C"/>
    <w:rsid w:val="00E223BD"/>
    <w:rsid w:val="00E228C6"/>
    <w:rsid w:val="00E228EE"/>
    <w:rsid w:val="00E22E5C"/>
    <w:rsid w:val="00E233B3"/>
    <w:rsid w:val="00E234F7"/>
    <w:rsid w:val="00E23BBA"/>
    <w:rsid w:val="00E24094"/>
    <w:rsid w:val="00E249B9"/>
    <w:rsid w:val="00E24F37"/>
    <w:rsid w:val="00E254BD"/>
    <w:rsid w:val="00E2588E"/>
    <w:rsid w:val="00E25C85"/>
    <w:rsid w:val="00E25DB8"/>
    <w:rsid w:val="00E26043"/>
    <w:rsid w:val="00E26290"/>
    <w:rsid w:val="00E263DF"/>
    <w:rsid w:val="00E26665"/>
    <w:rsid w:val="00E27152"/>
    <w:rsid w:val="00E271FD"/>
    <w:rsid w:val="00E2741D"/>
    <w:rsid w:val="00E274C0"/>
    <w:rsid w:val="00E279FB"/>
    <w:rsid w:val="00E27B76"/>
    <w:rsid w:val="00E27C18"/>
    <w:rsid w:val="00E27C53"/>
    <w:rsid w:val="00E303C9"/>
    <w:rsid w:val="00E308A5"/>
    <w:rsid w:val="00E30E08"/>
    <w:rsid w:val="00E31073"/>
    <w:rsid w:val="00E31264"/>
    <w:rsid w:val="00E31522"/>
    <w:rsid w:val="00E3164D"/>
    <w:rsid w:val="00E31885"/>
    <w:rsid w:val="00E3191B"/>
    <w:rsid w:val="00E31AC0"/>
    <w:rsid w:val="00E31B2A"/>
    <w:rsid w:val="00E322E2"/>
    <w:rsid w:val="00E32459"/>
    <w:rsid w:val="00E32597"/>
    <w:rsid w:val="00E326EB"/>
    <w:rsid w:val="00E328CF"/>
    <w:rsid w:val="00E32B2E"/>
    <w:rsid w:val="00E32C7D"/>
    <w:rsid w:val="00E33208"/>
    <w:rsid w:val="00E3409C"/>
    <w:rsid w:val="00E341AC"/>
    <w:rsid w:val="00E348D3"/>
    <w:rsid w:val="00E35048"/>
    <w:rsid w:val="00E3517B"/>
    <w:rsid w:val="00E353BD"/>
    <w:rsid w:val="00E355A8"/>
    <w:rsid w:val="00E3593B"/>
    <w:rsid w:val="00E35A6C"/>
    <w:rsid w:val="00E35ABE"/>
    <w:rsid w:val="00E35E91"/>
    <w:rsid w:val="00E35F68"/>
    <w:rsid w:val="00E3600E"/>
    <w:rsid w:val="00E363B2"/>
    <w:rsid w:val="00E364F9"/>
    <w:rsid w:val="00E366D4"/>
    <w:rsid w:val="00E36845"/>
    <w:rsid w:val="00E3719C"/>
    <w:rsid w:val="00E3769C"/>
    <w:rsid w:val="00E37982"/>
    <w:rsid w:val="00E37D08"/>
    <w:rsid w:val="00E37F87"/>
    <w:rsid w:val="00E4044E"/>
    <w:rsid w:val="00E40586"/>
    <w:rsid w:val="00E4080E"/>
    <w:rsid w:val="00E40A66"/>
    <w:rsid w:val="00E40B7F"/>
    <w:rsid w:val="00E40FE6"/>
    <w:rsid w:val="00E41493"/>
    <w:rsid w:val="00E417A4"/>
    <w:rsid w:val="00E419AC"/>
    <w:rsid w:val="00E41B5F"/>
    <w:rsid w:val="00E41BA4"/>
    <w:rsid w:val="00E42881"/>
    <w:rsid w:val="00E42A35"/>
    <w:rsid w:val="00E440E3"/>
    <w:rsid w:val="00E4428C"/>
    <w:rsid w:val="00E45637"/>
    <w:rsid w:val="00E4596F"/>
    <w:rsid w:val="00E46510"/>
    <w:rsid w:val="00E46B58"/>
    <w:rsid w:val="00E46B73"/>
    <w:rsid w:val="00E46FD7"/>
    <w:rsid w:val="00E47808"/>
    <w:rsid w:val="00E4790D"/>
    <w:rsid w:val="00E47A6C"/>
    <w:rsid w:val="00E47B30"/>
    <w:rsid w:val="00E50132"/>
    <w:rsid w:val="00E50170"/>
    <w:rsid w:val="00E5048F"/>
    <w:rsid w:val="00E504A2"/>
    <w:rsid w:val="00E5076E"/>
    <w:rsid w:val="00E511C2"/>
    <w:rsid w:val="00E512C2"/>
    <w:rsid w:val="00E512E9"/>
    <w:rsid w:val="00E5207F"/>
    <w:rsid w:val="00E522A5"/>
    <w:rsid w:val="00E52D08"/>
    <w:rsid w:val="00E52D2E"/>
    <w:rsid w:val="00E53253"/>
    <w:rsid w:val="00E532AC"/>
    <w:rsid w:val="00E53B6C"/>
    <w:rsid w:val="00E53BA3"/>
    <w:rsid w:val="00E54166"/>
    <w:rsid w:val="00E54808"/>
    <w:rsid w:val="00E548A9"/>
    <w:rsid w:val="00E54BF0"/>
    <w:rsid w:val="00E54CE2"/>
    <w:rsid w:val="00E54EE2"/>
    <w:rsid w:val="00E55756"/>
    <w:rsid w:val="00E55BAB"/>
    <w:rsid w:val="00E55D61"/>
    <w:rsid w:val="00E56232"/>
    <w:rsid w:val="00E5629A"/>
    <w:rsid w:val="00E5643B"/>
    <w:rsid w:val="00E564D4"/>
    <w:rsid w:val="00E56A64"/>
    <w:rsid w:val="00E56B7B"/>
    <w:rsid w:val="00E56F30"/>
    <w:rsid w:val="00E577E3"/>
    <w:rsid w:val="00E5789A"/>
    <w:rsid w:val="00E57F58"/>
    <w:rsid w:val="00E600A9"/>
    <w:rsid w:val="00E60357"/>
    <w:rsid w:val="00E60B93"/>
    <w:rsid w:val="00E60CC4"/>
    <w:rsid w:val="00E60CCD"/>
    <w:rsid w:val="00E60F08"/>
    <w:rsid w:val="00E613C0"/>
    <w:rsid w:val="00E61551"/>
    <w:rsid w:val="00E616F3"/>
    <w:rsid w:val="00E6185B"/>
    <w:rsid w:val="00E6191E"/>
    <w:rsid w:val="00E61D70"/>
    <w:rsid w:val="00E61F91"/>
    <w:rsid w:val="00E6281D"/>
    <w:rsid w:val="00E629B1"/>
    <w:rsid w:val="00E6309C"/>
    <w:rsid w:val="00E6365E"/>
    <w:rsid w:val="00E63DBB"/>
    <w:rsid w:val="00E646AC"/>
    <w:rsid w:val="00E64B66"/>
    <w:rsid w:val="00E657D3"/>
    <w:rsid w:val="00E657F0"/>
    <w:rsid w:val="00E65808"/>
    <w:rsid w:val="00E65BF7"/>
    <w:rsid w:val="00E65C8F"/>
    <w:rsid w:val="00E65E13"/>
    <w:rsid w:val="00E65E1C"/>
    <w:rsid w:val="00E66461"/>
    <w:rsid w:val="00E66537"/>
    <w:rsid w:val="00E6663E"/>
    <w:rsid w:val="00E6681C"/>
    <w:rsid w:val="00E66867"/>
    <w:rsid w:val="00E66976"/>
    <w:rsid w:val="00E66A2B"/>
    <w:rsid w:val="00E66D8B"/>
    <w:rsid w:val="00E679CC"/>
    <w:rsid w:val="00E67C0A"/>
    <w:rsid w:val="00E67CCD"/>
    <w:rsid w:val="00E67D33"/>
    <w:rsid w:val="00E7045F"/>
    <w:rsid w:val="00E70873"/>
    <w:rsid w:val="00E70A76"/>
    <w:rsid w:val="00E70B39"/>
    <w:rsid w:val="00E70EFF"/>
    <w:rsid w:val="00E711FA"/>
    <w:rsid w:val="00E7148E"/>
    <w:rsid w:val="00E716EA"/>
    <w:rsid w:val="00E71F44"/>
    <w:rsid w:val="00E72105"/>
    <w:rsid w:val="00E721CC"/>
    <w:rsid w:val="00E72702"/>
    <w:rsid w:val="00E72C65"/>
    <w:rsid w:val="00E72CE1"/>
    <w:rsid w:val="00E72E0F"/>
    <w:rsid w:val="00E72ED7"/>
    <w:rsid w:val="00E7340C"/>
    <w:rsid w:val="00E73B01"/>
    <w:rsid w:val="00E73DCD"/>
    <w:rsid w:val="00E740F7"/>
    <w:rsid w:val="00E742DF"/>
    <w:rsid w:val="00E746D5"/>
    <w:rsid w:val="00E748D2"/>
    <w:rsid w:val="00E74A5A"/>
    <w:rsid w:val="00E74CF4"/>
    <w:rsid w:val="00E7521B"/>
    <w:rsid w:val="00E752F8"/>
    <w:rsid w:val="00E7534F"/>
    <w:rsid w:val="00E754C8"/>
    <w:rsid w:val="00E754FC"/>
    <w:rsid w:val="00E757CE"/>
    <w:rsid w:val="00E75F55"/>
    <w:rsid w:val="00E76647"/>
    <w:rsid w:val="00E76BCE"/>
    <w:rsid w:val="00E770A6"/>
    <w:rsid w:val="00E77535"/>
    <w:rsid w:val="00E778D0"/>
    <w:rsid w:val="00E77EA2"/>
    <w:rsid w:val="00E8010E"/>
    <w:rsid w:val="00E802D1"/>
    <w:rsid w:val="00E802E9"/>
    <w:rsid w:val="00E804CE"/>
    <w:rsid w:val="00E80558"/>
    <w:rsid w:val="00E80612"/>
    <w:rsid w:val="00E80A79"/>
    <w:rsid w:val="00E80CA6"/>
    <w:rsid w:val="00E80D27"/>
    <w:rsid w:val="00E810E2"/>
    <w:rsid w:val="00E812BB"/>
    <w:rsid w:val="00E81485"/>
    <w:rsid w:val="00E819C4"/>
    <w:rsid w:val="00E8260B"/>
    <w:rsid w:val="00E828F3"/>
    <w:rsid w:val="00E829FB"/>
    <w:rsid w:val="00E82A45"/>
    <w:rsid w:val="00E8387C"/>
    <w:rsid w:val="00E839B7"/>
    <w:rsid w:val="00E83C82"/>
    <w:rsid w:val="00E83FDD"/>
    <w:rsid w:val="00E8426C"/>
    <w:rsid w:val="00E844F2"/>
    <w:rsid w:val="00E845D8"/>
    <w:rsid w:val="00E84909"/>
    <w:rsid w:val="00E84E85"/>
    <w:rsid w:val="00E84F1C"/>
    <w:rsid w:val="00E84FD6"/>
    <w:rsid w:val="00E85169"/>
    <w:rsid w:val="00E8521A"/>
    <w:rsid w:val="00E853FD"/>
    <w:rsid w:val="00E85476"/>
    <w:rsid w:val="00E85A09"/>
    <w:rsid w:val="00E86227"/>
    <w:rsid w:val="00E862BC"/>
    <w:rsid w:val="00E862DD"/>
    <w:rsid w:val="00E86361"/>
    <w:rsid w:val="00E86627"/>
    <w:rsid w:val="00E866BD"/>
    <w:rsid w:val="00E86C65"/>
    <w:rsid w:val="00E86D10"/>
    <w:rsid w:val="00E86D1B"/>
    <w:rsid w:val="00E87362"/>
    <w:rsid w:val="00E8792B"/>
    <w:rsid w:val="00E879C9"/>
    <w:rsid w:val="00E87BDE"/>
    <w:rsid w:val="00E87FAC"/>
    <w:rsid w:val="00E87FD0"/>
    <w:rsid w:val="00E900DA"/>
    <w:rsid w:val="00E902E6"/>
    <w:rsid w:val="00E903D5"/>
    <w:rsid w:val="00E90521"/>
    <w:rsid w:val="00E905E4"/>
    <w:rsid w:val="00E9174F"/>
    <w:rsid w:val="00E91A2F"/>
    <w:rsid w:val="00E91B3B"/>
    <w:rsid w:val="00E91F91"/>
    <w:rsid w:val="00E9222C"/>
    <w:rsid w:val="00E9270B"/>
    <w:rsid w:val="00E92E0A"/>
    <w:rsid w:val="00E9312A"/>
    <w:rsid w:val="00E935B4"/>
    <w:rsid w:val="00E9362A"/>
    <w:rsid w:val="00E937EB"/>
    <w:rsid w:val="00E939C0"/>
    <w:rsid w:val="00E943A4"/>
    <w:rsid w:val="00E94A42"/>
    <w:rsid w:val="00E95B85"/>
    <w:rsid w:val="00E95C38"/>
    <w:rsid w:val="00E96898"/>
    <w:rsid w:val="00E97ED2"/>
    <w:rsid w:val="00E97F52"/>
    <w:rsid w:val="00E97F57"/>
    <w:rsid w:val="00EA0371"/>
    <w:rsid w:val="00EA0517"/>
    <w:rsid w:val="00EA0572"/>
    <w:rsid w:val="00EA0738"/>
    <w:rsid w:val="00EA07E8"/>
    <w:rsid w:val="00EA0D63"/>
    <w:rsid w:val="00EA0DB7"/>
    <w:rsid w:val="00EA0EB0"/>
    <w:rsid w:val="00EA0F1D"/>
    <w:rsid w:val="00EA13DC"/>
    <w:rsid w:val="00EA13FA"/>
    <w:rsid w:val="00EA172E"/>
    <w:rsid w:val="00EA17B5"/>
    <w:rsid w:val="00EA1D45"/>
    <w:rsid w:val="00EA21E3"/>
    <w:rsid w:val="00EA2338"/>
    <w:rsid w:val="00EA26C2"/>
    <w:rsid w:val="00EA2C1C"/>
    <w:rsid w:val="00EA30CC"/>
    <w:rsid w:val="00EA3DED"/>
    <w:rsid w:val="00EA4034"/>
    <w:rsid w:val="00EA4359"/>
    <w:rsid w:val="00EA454B"/>
    <w:rsid w:val="00EA47F1"/>
    <w:rsid w:val="00EA4861"/>
    <w:rsid w:val="00EA4D4E"/>
    <w:rsid w:val="00EA5250"/>
    <w:rsid w:val="00EA65ED"/>
    <w:rsid w:val="00EA67DF"/>
    <w:rsid w:val="00EA6C7C"/>
    <w:rsid w:val="00EA722C"/>
    <w:rsid w:val="00EA74A2"/>
    <w:rsid w:val="00EA74EA"/>
    <w:rsid w:val="00EA778D"/>
    <w:rsid w:val="00EA7FC9"/>
    <w:rsid w:val="00EB0C70"/>
    <w:rsid w:val="00EB0F6C"/>
    <w:rsid w:val="00EB0FBC"/>
    <w:rsid w:val="00EB1291"/>
    <w:rsid w:val="00EB1AC5"/>
    <w:rsid w:val="00EB1AC6"/>
    <w:rsid w:val="00EB1D54"/>
    <w:rsid w:val="00EB1F4B"/>
    <w:rsid w:val="00EB219E"/>
    <w:rsid w:val="00EB2498"/>
    <w:rsid w:val="00EB2B35"/>
    <w:rsid w:val="00EB2CD4"/>
    <w:rsid w:val="00EB2D7D"/>
    <w:rsid w:val="00EB2D98"/>
    <w:rsid w:val="00EB2E6E"/>
    <w:rsid w:val="00EB3BAF"/>
    <w:rsid w:val="00EB3F84"/>
    <w:rsid w:val="00EB4A66"/>
    <w:rsid w:val="00EB4B6B"/>
    <w:rsid w:val="00EB4FE9"/>
    <w:rsid w:val="00EB54BA"/>
    <w:rsid w:val="00EB5696"/>
    <w:rsid w:val="00EB5E98"/>
    <w:rsid w:val="00EB63E4"/>
    <w:rsid w:val="00EB6462"/>
    <w:rsid w:val="00EB6748"/>
    <w:rsid w:val="00EB6E92"/>
    <w:rsid w:val="00EB76E1"/>
    <w:rsid w:val="00EB79C6"/>
    <w:rsid w:val="00EB7B7B"/>
    <w:rsid w:val="00EB7C5C"/>
    <w:rsid w:val="00EC068C"/>
    <w:rsid w:val="00EC0A0F"/>
    <w:rsid w:val="00EC0C97"/>
    <w:rsid w:val="00EC0EDE"/>
    <w:rsid w:val="00EC0F4B"/>
    <w:rsid w:val="00EC0F5F"/>
    <w:rsid w:val="00EC1363"/>
    <w:rsid w:val="00EC1907"/>
    <w:rsid w:val="00EC1E15"/>
    <w:rsid w:val="00EC1EA3"/>
    <w:rsid w:val="00EC1FE3"/>
    <w:rsid w:val="00EC2077"/>
    <w:rsid w:val="00EC23D8"/>
    <w:rsid w:val="00EC248C"/>
    <w:rsid w:val="00EC250A"/>
    <w:rsid w:val="00EC28BD"/>
    <w:rsid w:val="00EC2BA6"/>
    <w:rsid w:val="00EC2C11"/>
    <w:rsid w:val="00EC2F15"/>
    <w:rsid w:val="00EC3358"/>
    <w:rsid w:val="00EC3687"/>
    <w:rsid w:val="00EC37CA"/>
    <w:rsid w:val="00EC3A1E"/>
    <w:rsid w:val="00EC3DD3"/>
    <w:rsid w:val="00EC3E9E"/>
    <w:rsid w:val="00EC3F45"/>
    <w:rsid w:val="00EC467A"/>
    <w:rsid w:val="00EC4AFA"/>
    <w:rsid w:val="00EC4E7B"/>
    <w:rsid w:val="00EC5338"/>
    <w:rsid w:val="00EC535E"/>
    <w:rsid w:val="00EC58A7"/>
    <w:rsid w:val="00EC5C48"/>
    <w:rsid w:val="00EC5FFD"/>
    <w:rsid w:val="00EC6694"/>
    <w:rsid w:val="00EC6825"/>
    <w:rsid w:val="00EC6901"/>
    <w:rsid w:val="00EC6E54"/>
    <w:rsid w:val="00EC6E9B"/>
    <w:rsid w:val="00EC6FB8"/>
    <w:rsid w:val="00EC729A"/>
    <w:rsid w:val="00EC7767"/>
    <w:rsid w:val="00EC7D07"/>
    <w:rsid w:val="00EC7EF6"/>
    <w:rsid w:val="00ED011F"/>
    <w:rsid w:val="00ED0957"/>
    <w:rsid w:val="00ED0C41"/>
    <w:rsid w:val="00ED113F"/>
    <w:rsid w:val="00ED13EA"/>
    <w:rsid w:val="00ED147F"/>
    <w:rsid w:val="00ED171F"/>
    <w:rsid w:val="00ED1F96"/>
    <w:rsid w:val="00ED2883"/>
    <w:rsid w:val="00ED2D61"/>
    <w:rsid w:val="00ED34DC"/>
    <w:rsid w:val="00ED3606"/>
    <w:rsid w:val="00ED3717"/>
    <w:rsid w:val="00ED38C3"/>
    <w:rsid w:val="00ED3A41"/>
    <w:rsid w:val="00ED402D"/>
    <w:rsid w:val="00ED46D7"/>
    <w:rsid w:val="00ED492A"/>
    <w:rsid w:val="00ED509F"/>
    <w:rsid w:val="00ED5109"/>
    <w:rsid w:val="00ED54FE"/>
    <w:rsid w:val="00ED5D57"/>
    <w:rsid w:val="00ED5E00"/>
    <w:rsid w:val="00ED604A"/>
    <w:rsid w:val="00ED68C8"/>
    <w:rsid w:val="00ED6C3B"/>
    <w:rsid w:val="00ED6DE0"/>
    <w:rsid w:val="00ED6FFB"/>
    <w:rsid w:val="00ED717C"/>
    <w:rsid w:val="00ED71C5"/>
    <w:rsid w:val="00ED73D7"/>
    <w:rsid w:val="00ED7510"/>
    <w:rsid w:val="00ED79FD"/>
    <w:rsid w:val="00ED7DB6"/>
    <w:rsid w:val="00ED7F3E"/>
    <w:rsid w:val="00ED7F47"/>
    <w:rsid w:val="00EE0044"/>
    <w:rsid w:val="00EE05BC"/>
    <w:rsid w:val="00EE0C5A"/>
    <w:rsid w:val="00EE0D4B"/>
    <w:rsid w:val="00EE119C"/>
    <w:rsid w:val="00EE1268"/>
    <w:rsid w:val="00EE1456"/>
    <w:rsid w:val="00EE1DA9"/>
    <w:rsid w:val="00EE2BD1"/>
    <w:rsid w:val="00EE2D8A"/>
    <w:rsid w:val="00EE2E60"/>
    <w:rsid w:val="00EE2EC8"/>
    <w:rsid w:val="00EE2F17"/>
    <w:rsid w:val="00EE2F65"/>
    <w:rsid w:val="00EE33CF"/>
    <w:rsid w:val="00EE38AD"/>
    <w:rsid w:val="00EE3A1E"/>
    <w:rsid w:val="00EE3D71"/>
    <w:rsid w:val="00EE46A6"/>
    <w:rsid w:val="00EE47FB"/>
    <w:rsid w:val="00EE4827"/>
    <w:rsid w:val="00EE4C39"/>
    <w:rsid w:val="00EE4FCA"/>
    <w:rsid w:val="00EE5275"/>
    <w:rsid w:val="00EE53CF"/>
    <w:rsid w:val="00EE575F"/>
    <w:rsid w:val="00EE5C28"/>
    <w:rsid w:val="00EE5FA3"/>
    <w:rsid w:val="00EE6115"/>
    <w:rsid w:val="00EE677E"/>
    <w:rsid w:val="00EE68FC"/>
    <w:rsid w:val="00EE6C80"/>
    <w:rsid w:val="00EE7007"/>
    <w:rsid w:val="00EE709E"/>
    <w:rsid w:val="00EE7837"/>
    <w:rsid w:val="00EE7869"/>
    <w:rsid w:val="00EE7A74"/>
    <w:rsid w:val="00EE7B0D"/>
    <w:rsid w:val="00EF02D8"/>
    <w:rsid w:val="00EF06BE"/>
    <w:rsid w:val="00EF0775"/>
    <w:rsid w:val="00EF0C8E"/>
    <w:rsid w:val="00EF1521"/>
    <w:rsid w:val="00EF166C"/>
    <w:rsid w:val="00EF1A1B"/>
    <w:rsid w:val="00EF1CBA"/>
    <w:rsid w:val="00EF1CDC"/>
    <w:rsid w:val="00EF1D93"/>
    <w:rsid w:val="00EF231A"/>
    <w:rsid w:val="00EF30BD"/>
    <w:rsid w:val="00EF318C"/>
    <w:rsid w:val="00EF323F"/>
    <w:rsid w:val="00EF3308"/>
    <w:rsid w:val="00EF3638"/>
    <w:rsid w:val="00EF389C"/>
    <w:rsid w:val="00EF39B4"/>
    <w:rsid w:val="00EF3BC3"/>
    <w:rsid w:val="00EF3D8B"/>
    <w:rsid w:val="00EF4406"/>
    <w:rsid w:val="00EF51A3"/>
    <w:rsid w:val="00EF5226"/>
    <w:rsid w:val="00EF5294"/>
    <w:rsid w:val="00EF5A99"/>
    <w:rsid w:val="00EF6109"/>
    <w:rsid w:val="00EF66B9"/>
    <w:rsid w:val="00EF66E4"/>
    <w:rsid w:val="00EF6981"/>
    <w:rsid w:val="00EF746D"/>
    <w:rsid w:val="00EF76B1"/>
    <w:rsid w:val="00EF7A4E"/>
    <w:rsid w:val="00EF7AD3"/>
    <w:rsid w:val="00EF7BC6"/>
    <w:rsid w:val="00EF7FEC"/>
    <w:rsid w:val="00F00028"/>
    <w:rsid w:val="00F00157"/>
    <w:rsid w:val="00F00339"/>
    <w:rsid w:val="00F00BFE"/>
    <w:rsid w:val="00F00CD8"/>
    <w:rsid w:val="00F010CE"/>
    <w:rsid w:val="00F01362"/>
    <w:rsid w:val="00F017A5"/>
    <w:rsid w:val="00F01B55"/>
    <w:rsid w:val="00F01CE6"/>
    <w:rsid w:val="00F01EDF"/>
    <w:rsid w:val="00F01F31"/>
    <w:rsid w:val="00F020E0"/>
    <w:rsid w:val="00F02743"/>
    <w:rsid w:val="00F029A9"/>
    <w:rsid w:val="00F02B5B"/>
    <w:rsid w:val="00F02E42"/>
    <w:rsid w:val="00F03370"/>
    <w:rsid w:val="00F03409"/>
    <w:rsid w:val="00F034F2"/>
    <w:rsid w:val="00F0367E"/>
    <w:rsid w:val="00F036DA"/>
    <w:rsid w:val="00F03B7E"/>
    <w:rsid w:val="00F043FA"/>
    <w:rsid w:val="00F0445B"/>
    <w:rsid w:val="00F046D1"/>
    <w:rsid w:val="00F04DF1"/>
    <w:rsid w:val="00F05004"/>
    <w:rsid w:val="00F051FC"/>
    <w:rsid w:val="00F054A0"/>
    <w:rsid w:val="00F054A2"/>
    <w:rsid w:val="00F056C2"/>
    <w:rsid w:val="00F056E0"/>
    <w:rsid w:val="00F057C7"/>
    <w:rsid w:val="00F05E27"/>
    <w:rsid w:val="00F05FD5"/>
    <w:rsid w:val="00F06497"/>
    <w:rsid w:val="00F0707A"/>
    <w:rsid w:val="00F072DC"/>
    <w:rsid w:val="00F074E8"/>
    <w:rsid w:val="00F07534"/>
    <w:rsid w:val="00F07586"/>
    <w:rsid w:val="00F07CB0"/>
    <w:rsid w:val="00F07F17"/>
    <w:rsid w:val="00F1025F"/>
    <w:rsid w:val="00F10A87"/>
    <w:rsid w:val="00F10F0C"/>
    <w:rsid w:val="00F11647"/>
    <w:rsid w:val="00F11CFD"/>
    <w:rsid w:val="00F120B6"/>
    <w:rsid w:val="00F121B6"/>
    <w:rsid w:val="00F1296F"/>
    <w:rsid w:val="00F12983"/>
    <w:rsid w:val="00F12AA5"/>
    <w:rsid w:val="00F13077"/>
    <w:rsid w:val="00F1320C"/>
    <w:rsid w:val="00F13280"/>
    <w:rsid w:val="00F13494"/>
    <w:rsid w:val="00F139C6"/>
    <w:rsid w:val="00F13E75"/>
    <w:rsid w:val="00F13F74"/>
    <w:rsid w:val="00F13FF3"/>
    <w:rsid w:val="00F14431"/>
    <w:rsid w:val="00F14A10"/>
    <w:rsid w:val="00F14A95"/>
    <w:rsid w:val="00F14B7D"/>
    <w:rsid w:val="00F14B84"/>
    <w:rsid w:val="00F14E94"/>
    <w:rsid w:val="00F150B4"/>
    <w:rsid w:val="00F1510F"/>
    <w:rsid w:val="00F1549B"/>
    <w:rsid w:val="00F15A91"/>
    <w:rsid w:val="00F15A99"/>
    <w:rsid w:val="00F1634B"/>
    <w:rsid w:val="00F163ED"/>
    <w:rsid w:val="00F1655E"/>
    <w:rsid w:val="00F168DE"/>
    <w:rsid w:val="00F16DC5"/>
    <w:rsid w:val="00F170B1"/>
    <w:rsid w:val="00F17367"/>
    <w:rsid w:val="00F17560"/>
    <w:rsid w:val="00F17613"/>
    <w:rsid w:val="00F17681"/>
    <w:rsid w:val="00F176E5"/>
    <w:rsid w:val="00F177E3"/>
    <w:rsid w:val="00F1780C"/>
    <w:rsid w:val="00F1799F"/>
    <w:rsid w:val="00F17DD2"/>
    <w:rsid w:val="00F20018"/>
    <w:rsid w:val="00F20133"/>
    <w:rsid w:val="00F2115A"/>
    <w:rsid w:val="00F21248"/>
    <w:rsid w:val="00F2160E"/>
    <w:rsid w:val="00F216D7"/>
    <w:rsid w:val="00F218EC"/>
    <w:rsid w:val="00F21EB5"/>
    <w:rsid w:val="00F21F51"/>
    <w:rsid w:val="00F21FE6"/>
    <w:rsid w:val="00F223F2"/>
    <w:rsid w:val="00F224BD"/>
    <w:rsid w:val="00F225C6"/>
    <w:rsid w:val="00F22764"/>
    <w:rsid w:val="00F22981"/>
    <w:rsid w:val="00F22993"/>
    <w:rsid w:val="00F22AE6"/>
    <w:rsid w:val="00F22DF1"/>
    <w:rsid w:val="00F234B6"/>
    <w:rsid w:val="00F237BF"/>
    <w:rsid w:val="00F23846"/>
    <w:rsid w:val="00F23CD1"/>
    <w:rsid w:val="00F244E5"/>
    <w:rsid w:val="00F248A2"/>
    <w:rsid w:val="00F248A7"/>
    <w:rsid w:val="00F24AC1"/>
    <w:rsid w:val="00F24B3C"/>
    <w:rsid w:val="00F24E4B"/>
    <w:rsid w:val="00F251CA"/>
    <w:rsid w:val="00F255D0"/>
    <w:rsid w:val="00F25633"/>
    <w:rsid w:val="00F257F1"/>
    <w:rsid w:val="00F2585C"/>
    <w:rsid w:val="00F25B15"/>
    <w:rsid w:val="00F26385"/>
    <w:rsid w:val="00F264AF"/>
    <w:rsid w:val="00F26B91"/>
    <w:rsid w:val="00F26E91"/>
    <w:rsid w:val="00F26FD1"/>
    <w:rsid w:val="00F27160"/>
    <w:rsid w:val="00F27171"/>
    <w:rsid w:val="00F30070"/>
    <w:rsid w:val="00F30272"/>
    <w:rsid w:val="00F30287"/>
    <w:rsid w:val="00F3072E"/>
    <w:rsid w:val="00F30796"/>
    <w:rsid w:val="00F3082D"/>
    <w:rsid w:val="00F30A0E"/>
    <w:rsid w:val="00F30DF5"/>
    <w:rsid w:val="00F310BB"/>
    <w:rsid w:val="00F31269"/>
    <w:rsid w:val="00F314F0"/>
    <w:rsid w:val="00F318C3"/>
    <w:rsid w:val="00F319BD"/>
    <w:rsid w:val="00F320FC"/>
    <w:rsid w:val="00F32B1F"/>
    <w:rsid w:val="00F332AA"/>
    <w:rsid w:val="00F33695"/>
    <w:rsid w:val="00F33728"/>
    <w:rsid w:val="00F33A81"/>
    <w:rsid w:val="00F33C3C"/>
    <w:rsid w:val="00F33D27"/>
    <w:rsid w:val="00F34696"/>
    <w:rsid w:val="00F3486F"/>
    <w:rsid w:val="00F34E49"/>
    <w:rsid w:val="00F3507B"/>
    <w:rsid w:val="00F35242"/>
    <w:rsid w:val="00F352A4"/>
    <w:rsid w:val="00F3595C"/>
    <w:rsid w:val="00F3628D"/>
    <w:rsid w:val="00F36381"/>
    <w:rsid w:val="00F36585"/>
    <w:rsid w:val="00F36DCB"/>
    <w:rsid w:val="00F36F60"/>
    <w:rsid w:val="00F374C2"/>
    <w:rsid w:val="00F37675"/>
    <w:rsid w:val="00F37AC4"/>
    <w:rsid w:val="00F37C79"/>
    <w:rsid w:val="00F401F4"/>
    <w:rsid w:val="00F40222"/>
    <w:rsid w:val="00F402E1"/>
    <w:rsid w:val="00F40D35"/>
    <w:rsid w:val="00F40F25"/>
    <w:rsid w:val="00F418A5"/>
    <w:rsid w:val="00F41A32"/>
    <w:rsid w:val="00F41A9F"/>
    <w:rsid w:val="00F41E00"/>
    <w:rsid w:val="00F41E99"/>
    <w:rsid w:val="00F41FA9"/>
    <w:rsid w:val="00F427EF"/>
    <w:rsid w:val="00F42D85"/>
    <w:rsid w:val="00F4344A"/>
    <w:rsid w:val="00F439F0"/>
    <w:rsid w:val="00F43B5A"/>
    <w:rsid w:val="00F43DEF"/>
    <w:rsid w:val="00F43F59"/>
    <w:rsid w:val="00F44253"/>
    <w:rsid w:val="00F443C2"/>
    <w:rsid w:val="00F444EC"/>
    <w:rsid w:val="00F44814"/>
    <w:rsid w:val="00F448A6"/>
    <w:rsid w:val="00F45DEA"/>
    <w:rsid w:val="00F45E4E"/>
    <w:rsid w:val="00F45F75"/>
    <w:rsid w:val="00F4656B"/>
    <w:rsid w:val="00F46780"/>
    <w:rsid w:val="00F4682F"/>
    <w:rsid w:val="00F4688A"/>
    <w:rsid w:val="00F46A5F"/>
    <w:rsid w:val="00F472A1"/>
    <w:rsid w:val="00F477B2"/>
    <w:rsid w:val="00F47F59"/>
    <w:rsid w:val="00F50264"/>
    <w:rsid w:val="00F503CE"/>
    <w:rsid w:val="00F50664"/>
    <w:rsid w:val="00F50713"/>
    <w:rsid w:val="00F50793"/>
    <w:rsid w:val="00F508A8"/>
    <w:rsid w:val="00F509F9"/>
    <w:rsid w:val="00F50AA3"/>
    <w:rsid w:val="00F50CEA"/>
    <w:rsid w:val="00F51357"/>
    <w:rsid w:val="00F518CB"/>
    <w:rsid w:val="00F51B4A"/>
    <w:rsid w:val="00F521B2"/>
    <w:rsid w:val="00F521BC"/>
    <w:rsid w:val="00F526D9"/>
    <w:rsid w:val="00F526E7"/>
    <w:rsid w:val="00F526EC"/>
    <w:rsid w:val="00F5283E"/>
    <w:rsid w:val="00F52940"/>
    <w:rsid w:val="00F52957"/>
    <w:rsid w:val="00F52C8C"/>
    <w:rsid w:val="00F53684"/>
    <w:rsid w:val="00F537B8"/>
    <w:rsid w:val="00F5380A"/>
    <w:rsid w:val="00F53C5C"/>
    <w:rsid w:val="00F540E5"/>
    <w:rsid w:val="00F545D5"/>
    <w:rsid w:val="00F5539A"/>
    <w:rsid w:val="00F55401"/>
    <w:rsid w:val="00F55449"/>
    <w:rsid w:val="00F554B5"/>
    <w:rsid w:val="00F5559B"/>
    <w:rsid w:val="00F557EA"/>
    <w:rsid w:val="00F55FDA"/>
    <w:rsid w:val="00F5637C"/>
    <w:rsid w:val="00F5644A"/>
    <w:rsid w:val="00F5683D"/>
    <w:rsid w:val="00F568C8"/>
    <w:rsid w:val="00F56A54"/>
    <w:rsid w:val="00F56B5A"/>
    <w:rsid w:val="00F57225"/>
    <w:rsid w:val="00F57307"/>
    <w:rsid w:val="00F575B0"/>
    <w:rsid w:val="00F57923"/>
    <w:rsid w:val="00F57A6A"/>
    <w:rsid w:val="00F607B9"/>
    <w:rsid w:val="00F60849"/>
    <w:rsid w:val="00F608B2"/>
    <w:rsid w:val="00F60AAC"/>
    <w:rsid w:val="00F61042"/>
    <w:rsid w:val="00F614A8"/>
    <w:rsid w:val="00F614C2"/>
    <w:rsid w:val="00F61754"/>
    <w:rsid w:val="00F61BD5"/>
    <w:rsid w:val="00F622A0"/>
    <w:rsid w:val="00F62393"/>
    <w:rsid w:val="00F623A0"/>
    <w:rsid w:val="00F62498"/>
    <w:rsid w:val="00F625B1"/>
    <w:rsid w:val="00F628E1"/>
    <w:rsid w:val="00F62A34"/>
    <w:rsid w:val="00F62E1F"/>
    <w:rsid w:val="00F63172"/>
    <w:rsid w:val="00F63437"/>
    <w:rsid w:val="00F63540"/>
    <w:rsid w:val="00F63B95"/>
    <w:rsid w:val="00F640ED"/>
    <w:rsid w:val="00F64108"/>
    <w:rsid w:val="00F64B03"/>
    <w:rsid w:val="00F64BEE"/>
    <w:rsid w:val="00F65264"/>
    <w:rsid w:val="00F6586C"/>
    <w:rsid w:val="00F65AB4"/>
    <w:rsid w:val="00F65AC9"/>
    <w:rsid w:val="00F65C96"/>
    <w:rsid w:val="00F65DE6"/>
    <w:rsid w:val="00F65E90"/>
    <w:rsid w:val="00F6621C"/>
    <w:rsid w:val="00F6666F"/>
    <w:rsid w:val="00F668F1"/>
    <w:rsid w:val="00F67017"/>
    <w:rsid w:val="00F67C0A"/>
    <w:rsid w:val="00F67D76"/>
    <w:rsid w:val="00F70C73"/>
    <w:rsid w:val="00F70E81"/>
    <w:rsid w:val="00F70F27"/>
    <w:rsid w:val="00F7133C"/>
    <w:rsid w:val="00F714B9"/>
    <w:rsid w:val="00F71533"/>
    <w:rsid w:val="00F7171D"/>
    <w:rsid w:val="00F7197A"/>
    <w:rsid w:val="00F719EE"/>
    <w:rsid w:val="00F71F5E"/>
    <w:rsid w:val="00F723BC"/>
    <w:rsid w:val="00F7264D"/>
    <w:rsid w:val="00F72674"/>
    <w:rsid w:val="00F726C3"/>
    <w:rsid w:val="00F72B49"/>
    <w:rsid w:val="00F72FC8"/>
    <w:rsid w:val="00F7310C"/>
    <w:rsid w:val="00F73309"/>
    <w:rsid w:val="00F735DD"/>
    <w:rsid w:val="00F73976"/>
    <w:rsid w:val="00F73A78"/>
    <w:rsid w:val="00F73D12"/>
    <w:rsid w:val="00F73EE7"/>
    <w:rsid w:val="00F741D1"/>
    <w:rsid w:val="00F7466B"/>
    <w:rsid w:val="00F7466D"/>
    <w:rsid w:val="00F7489C"/>
    <w:rsid w:val="00F74ED5"/>
    <w:rsid w:val="00F754AC"/>
    <w:rsid w:val="00F75716"/>
    <w:rsid w:val="00F75F44"/>
    <w:rsid w:val="00F763D2"/>
    <w:rsid w:val="00F763F9"/>
    <w:rsid w:val="00F7676B"/>
    <w:rsid w:val="00F76978"/>
    <w:rsid w:val="00F76B11"/>
    <w:rsid w:val="00F77101"/>
    <w:rsid w:val="00F77241"/>
    <w:rsid w:val="00F77417"/>
    <w:rsid w:val="00F774AB"/>
    <w:rsid w:val="00F77A27"/>
    <w:rsid w:val="00F77B8B"/>
    <w:rsid w:val="00F77F96"/>
    <w:rsid w:val="00F77FF0"/>
    <w:rsid w:val="00F80255"/>
    <w:rsid w:val="00F816BA"/>
    <w:rsid w:val="00F823C0"/>
    <w:rsid w:val="00F8250D"/>
    <w:rsid w:val="00F8251D"/>
    <w:rsid w:val="00F826A5"/>
    <w:rsid w:val="00F83270"/>
    <w:rsid w:val="00F8364E"/>
    <w:rsid w:val="00F836F4"/>
    <w:rsid w:val="00F841A8"/>
    <w:rsid w:val="00F845A6"/>
    <w:rsid w:val="00F84ADD"/>
    <w:rsid w:val="00F84DD5"/>
    <w:rsid w:val="00F84E96"/>
    <w:rsid w:val="00F84F58"/>
    <w:rsid w:val="00F854C2"/>
    <w:rsid w:val="00F857F5"/>
    <w:rsid w:val="00F85A9D"/>
    <w:rsid w:val="00F85EEE"/>
    <w:rsid w:val="00F86271"/>
    <w:rsid w:val="00F86B39"/>
    <w:rsid w:val="00F871FC"/>
    <w:rsid w:val="00F8755C"/>
    <w:rsid w:val="00F87A0E"/>
    <w:rsid w:val="00F87A12"/>
    <w:rsid w:val="00F87D39"/>
    <w:rsid w:val="00F87EF9"/>
    <w:rsid w:val="00F90268"/>
    <w:rsid w:val="00F916A0"/>
    <w:rsid w:val="00F91CB4"/>
    <w:rsid w:val="00F92249"/>
    <w:rsid w:val="00F92315"/>
    <w:rsid w:val="00F92918"/>
    <w:rsid w:val="00F929C3"/>
    <w:rsid w:val="00F9337E"/>
    <w:rsid w:val="00F93764"/>
    <w:rsid w:val="00F93AAA"/>
    <w:rsid w:val="00F93C79"/>
    <w:rsid w:val="00F943AC"/>
    <w:rsid w:val="00F94497"/>
    <w:rsid w:val="00F94769"/>
    <w:rsid w:val="00F9487B"/>
    <w:rsid w:val="00F949FB"/>
    <w:rsid w:val="00F94C79"/>
    <w:rsid w:val="00F94F70"/>
    <w:rsid w:val="00F95285"/>
    <w:rsid w:val="00F9537F"/>
    <w:rsid w:val="00F9553E"/>
    <w:rsid w:val="00F95813"/>
    <w:rsid w:val="00F95897"/>
    <w:rsid w:val="00F95D87"/>
    <w:rsid w:val="00F95F83"/>
    <w:rsid w:val="00F96242"/>
    <w:rsid w:val="00F96423"/>
    <w:rsid w:val="00F9658B"/>
    <w:rsid w:val="00F9789D"/>
    <w:rsid w:val="00F97A0B"/>
    <w:rsid w:val="00F97C65"/>
    <w:rsid w:val="00F97CC7"/>
    <w:rsid w:val="00F97F9F"/>
    <w:rsid w:val="00F97FF8"/>
    <w:rsid w:val="00FA011F"/>
    <w:rsid w:val="00FA0241"/>
    <w:rsid w:val="00FA04BD"/>
    <w:rsid w:val="00FA0A29"/>
    <w:rsid w:val="00FA0B0A"/>
    <w:rsid w:val="00FA1275"/>
    <w:rsid w:val="00FA12C0"/>
    <w:rsid w:val="00FA15B8"/>
    <w:rsid w:val="00FA1899"/>
    <w:rsid w:val="00FA19DC"/>
    <w:rsid w:val="00FA21B1"/>
    <w:rsid w:val="00FA21E7"/>
    <w:rsid w:val="00FA23DC"/>
    <w:rsid w:val="00FA252A"/>
    <w:rsid w:val="00FA2625"/>
    <w:rsid w:val="00FA2992"/>
    <w:rsid w:val="00FA2D80"/>
    <w:rsid w:val="00FA3260"/>
    <w:rsid w:val="00FA370E"/>
    <w:rsid w:val="00FA39BB"/>
    <w:rsid w:val="00FA3C67"/>
    <w:rsid w:val="00FA3F72"/>
    <w:rsid w:val="00FA4151"/>
    <w:rsid w:val="00FA44C8"/>
    <w:rsid w:val="00FA4753"/>
    <w:rsid w:val="00FA4A45"/>
    <w:rsid w:val="00FA4A82"/>
    <w:rsid w:val="00FA4ADE"/>
    <w:rsid w:val="00FA4DC4"/>
    <w:rsid w:val="00FA4F64"/>
    <w:rsid w:val="00FA4FB5"/>
    <w:rsid w:val="00FA5AA2"/>
    <w:rsid w:val="00FA5AEF"/>
    <w:rsid w:val="00FA615A"/>
    <w:rsid w:val="00FA6491"/>
    <w:rsid w:val="00FA6AA2"/>
    <w:rsid w:val="00FA6BFA"/>
    <w:rsid w:val="00FA6FE1"/>
    <w:rsid w:val="00FA732F"/>
    <w:rsid w:val="00FA778E"/>
    <w:rsid w:val="00FA77D9"/>
    <w:rsid w:val="00FA7A2A"/>
    <w:rsid w:val="00FA7BB2"/>
    <w:rsid w:val="00FA7CD6"/>
    <w:rsid w:val="00FA7E0E"/>
    <w:rsid w:val="00FA7F9C"/>
    <w:rsid w:val="00FB000A"/>
    <w:rsid w:val="00FB073E"/>
    <w:rsid w:val="00FB0A76"/>
    <w:rsid w:val="00FB1539"/>
    <w:rsid w:val="00FB15FD"/>
    <w:rsid w:val="00FB186E"/>
    <w:rsid w:val="00FB200D"/>
    <w:rsid w:val="00FB221C"/>
    <w:rsid w:val="00FB231E"/>
    <w:rsid w:val="00FB2357"/>
    <w:rsid w:val="00FB25B5"/>
    <w:rsid w:val="00FB28E5"/>
    <w:rsid w:val="00FB2BC1"/>
    <w:rsid w:val="00FB2C9F"/>
    <w:rsid w:val="00FB379D"/>
    <w:rsid w:val="00FB37A6"/>
    <w:rsid w:val="00FB38E5"/>
    <w:rsid w:val="00FB3CB5"/>
    <w:rsid w:val="00FB3D1E"/>
    <w:rsid w:val="00FB469C"/>
    <w:rsid w:val="00FB4B38"/>
    <w:rsid w:val="00FB4FC9"/>
    <w:rsid w:val="00FB545B"/>
    <w:rsid w:val="00FB54A3"/>
    <w:rsid w:val="00FB56C7"/>
    <w:rsid w:val="00FB586E"/>
    <w:rsid w:val="00FB5D86"/>
    <w:rsid w:val="00FB5F3C"/>
    <w:rsid w:val="00FB62C6"/>
    <w:rsid w:val="00FB637D"/>
    <w:rsid w:val="00FB6A35"/>
    <w:rsid w:val="00FB6F6C"/>
    <w:rsid w:val="00FB714E"/>
    <w:rsid w:val="00FB7CE7"/>
    <w:rsid w:val="00FC0139"/>
    <w:rsid w:val="00FC0876"/>
    <w:rsid w:val="00FC096E"/>
    <w:rsid w:val="00FC09E9"/>
    <w:rsid w:val="00FC0EAF"/>
    <w:rsid w:val="00FC0F06"/>
    <w:rsid w:val="00FC0F3C"/>
    <w:rsid w:val="00FC1037"/>
    <w:rsid w:val="00FC12CC"/>
    <w:rsid w:val="00FC1477"/>
    <w:rsid w:val="00FC174C"/>
    <w:rsid w:val="00FC1B4F"/>
    <w:rsid w:val="00FC2636"/>
    <w:rsid w:val="00FC33B7"/>
    <w:rsid w:val="00FC3705"/>
    <w:rsid w:val="00FC379F"/>
    <w:rsid w:val="00FC3803"/>
    <w:rsid w:val="00FC3A46"/>
    <w:rsid w:val="00FC3BE7"/>
    <w:rsid w:val="00FC3C52"/>
    <w:rsid w:val="00FC3DE7"/>
    <w:rsid w:val="00FC4208"/>
    <w:rsid w:val="00FC44AA"/>
    <w:rsid w:val="00FC4861"/>
    <w:rsid w:val="00FC48C4"/>
    <w:rsid w:val="00FC4F9E"/>
    <w:rsid w:val="00FC5437"/>
    <w:rsid w:val="00FC552B"/>
    <w:rsid w:val="00FC55DF"/>
    <w:rsid w:val="00FC59F5"/>
    <w:rsid w:val="00FC5E54"/>
    <w:rsid w:val="00FC606E"/>
    <w:rsid w:val="00FC61C2"/>
    <w:rsid w:val="00FC657A"/>
    <w:rsid w:val="00FC674C"/>
    <w:rsid w:val="00FC6F97"/>
    <w:rsid w:val="00FC70C5"/>
    <w:rsid w:val="00FC7324"/>
    <w:rsid w:val="00FD01BC"/>
    <w:rsid w:val="00FD0B10"/>
    <w:rsid w:val="00FD0C5E"/>
    <w:rsid w:val="00FD0E64"/>
    <w:rsid w:val="00FD1176"/>
    <w:rsid w:val="00FD132E"/>
    <w:rsid w:val="00FD14FE"/>
    <w:rsid w:val="00FD18F4"/>
    <w:rsid w:val="00FD1A2D"/>
    <w:rsid w:val="00FD1BB9"/>
    <w:rsid w:val="00FD1CE6"/>
    <w:rsid w:val="00FD1FA0"/>
    <w:rsid w:val="00FD2013"/>
    <w:rsid w:val="00FD20F4"/>
    <w:rsid w:val="00FD2348"/>
    <w:rsid w:val="00FD256E"/>
    <w:rsid w:val="00FD2D93"/>
    <w:rsid w:val="00FD337A"/>
    <w:rsid w:val="00FD339A"/>
    <w:rsid w:val="00FD3717"/>
    <w:rsid w:val="00FD4489"/>
    <w:rsid w:val="00FD44B8"/>
    <w:rsid w:val="00FD47D2"/>
    <w:rsid w:val="00FD4945"/>
    <w:rsid w:val="00FD4DE0"/>
    <w:rsid w:val="00FD516F"/>
    <w:rsid w:val="00FD52B9"/>
    <w:rsid w:val="00FD6283"/>
    <w:rsid w:val="00FD6901"/>
    <w:rsid w:val="00FD6C41"/>
    <w:rsid w:val="00FD6DE2"/>
    <w:rsid w:val="00FD6F77"/>
    <w:rsid w:val="00FD725E"/>
    <w:rsid w:val="00FD726C"/>
    <w:rsid w:val="00FD742B"/>
    <w:rsid w:val="00FD74A4"/>
    <w:rsid w:val="00FD78AC"/>
    <w:rsid w:val="00FD7DAE"/>
    <w:rsid w:val="00FE14F3"/>
    <w:rsid w:val="00FE1950"/>
    <w:rsid w:val="00FE1D3F"/>
    <w:rsid w:val="00FE24A8"/>
    <w:rsid w:val="00FE25C4"/>
    <w:rsid w:val="00FE29AC"/>
    <w:rsid w:val="00FE29EF"/>
    <w:rsid w:val="00FE3752"/>
    <w:rsid w:val="00FE39C2"/>
    <w:rsid w:val="00FE3ED5"/>
    <w:rsid w:val="00FE4065"/>
    <w:rsid w:val="00FE42F1"/>
    <w:rsid w:val="00FE4D29"/>
    <w:rsid w:val="00FE4DD3"/>
    <w:rsid w:val="00FE5440"/>
    <w:rsid w:val="00FE5C48"/>
    <w:rsid w:val="00FE5D5C"/>
    <w:rsid w:val="00FE6093"/>
    <w:rsid w:val="00FE65B5"/>
    <w:rsid w:val="00FE6D07"/>
    <w:rsid w:val="00FE6FE0"/>
    <w:rsid w:val="00FE789C"/>
    <w:rsid w:val="00FE78F7"/>
    <w:rsid w:val="00FE7A19"/>
    <w:rsid w:val="00FE7C30"/>
    <w:rsid w:val="00FE7DBF"/>
    <w:rsid w:val="00FF0388"/>
    <w:rsid w:val="00FF0910"/>
    <w:rsid w:val="00FF0B73"/>
    <w:rsid w:val="00FF1024"/>
    <w:rsid w:val="00FF1141"/>
    <w:rsid w:val="00FF1845"/>
    <w:rsid w:val="00FF1B6A"/>
    <w:rsid w:val="00FF1F7F"/>
    <w:rsid w:val="00FF24BE"/>
    <w:rsid w:val="00FF24ED"/>
    <w:rsid w:val="00FF2867"/>
    <w:rsid w:val="00FF2C93"/>
    <w:rsid w:val="00FF2F30"/>
    <w:rsid w:val="00FF3CCB"/>
    <w:rsid w:val="00FF4710"/>
    <w:rsid w:val="00FF47D1"/>
    <w:rsid w:val="00FF49F0"/>
    <w:rsid w:val="00FF4B5C"/>
    <w:rsid w:val="00FF5353"/>
    <w:rsid w:val="00FF58C7"/>
    <w:rsid w:val="00FF5900"/>
    <w:rsid w:val="00FF590D"/>
    <w:rsid w:val="00FF5B57"/>
    <w:rsid w:val="00FF6055"/>
    <w:rsid w:val="00FF653D"/>
    <w:rsid w:val="00FF6699"/>
    <w:rsid w:val="00FF6B62"/>
    <w:rsid w:val="00FF6D23"/>
    <w:rsid w:val="00FF727E"/>
    <w:rsid w:val="00FF7422"/>
    <w:rsid w:val="00FF77D6"/>
    <w:rsid w:val="00FF7B23"/>
    <w:rsid w:val="00FF7B72"/>
    <w:rsid w:val="00FF7C5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04B69"/>
  <w15:docId w15:val="{7D2A80E8-8B56-764B-837A-C6FD78B98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pPr>
      <w:spacing w:after="0" w:line="240" w:lineRule="auto"/>
    </w:pPr>
    <w:rPr>
      <w:rFonts w:ascii="Times New Roman" w:eastAsia="Times New Roman" w:hAnsi="Times New Roman" w:cs="Times New Roman"/>
      <w:sz w:val="24"/>
      <w:szCs w:val="24"/>
      <w:lang w:val="id-ID" w:eastAsia="id-ID"/>
    </w:rPr>
  </w:style>
  <w:style w:type="paragraph" w:styleId="Judul1">
    <w:name w:val="heading 1"/>
    <w:aliases w:val="BAB"/>
    <w:basedOn w:val="Normal"/>
    <w:next w:val="Normal"/>
    <w:link w:val="Judul1KAR"/>
    <w:uiPriority w:val="1"/>
    <w:qFormat/>
    <w:rsid w:val="00DD7C61"/>
    <w:pPr>
      <w:keepNext/>
      <w:keepLines/>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Judul2">
    <w:name w:val="heading 2"/>
    <w:basedOn w:val="Normal"/>
    <w:next w:val="Normal"/>
    <w:link w:val="Judul2KAR"/>
    <w:uiPriority w:val="1"/>
    <w:unhideWhenUsed/>
    <w:qFormat/>
    <w:rsid w:val="009D4149"/>
    <w:pPr>
      <w:keepNext/>
      <w:tabs>
        <w:tab w:val="num" w:pos="1440"/>
      </w:tabs>
      <w:spacing w:before="240" w:after="60"/>
      <w:ind w:left="1440" w:hanging="720"/>
      <w:outlineLvl w:val="1"/>
    </w:pPr>
    <w:rPr>
      <w:rFonts w:asciiTheme="majorHAnsi" w:eastAsiaTheme="majorEastAsia" w:hAnsiTheme="majorHAnsi" w:cstheme="majorBidi"/>
      <w:b/>
      <w:bCs/>
      <w:i/>
      <w:iCs/>
      <w:sz w:val="28"/>
      <w:szCs w:val="28"/>
      <w:lang w:val="en-US" w:eastAsia="en-US"/>
    </w:rPr>
  </w:style>
  <w:style w:type="paragraph" w:styleId="Judul3">
    <w:name w:val="heading 3"/>
    <w:basedOn w:val="Normal"/>
    <w:next w:val="Normal"/>
    <w:link w:val="Judul3KAR"/>
    <w:uiPriority w:val="1"/>
    <w:unhideWhenUsed/>
    <w:qFormat/>
    <w:rsid w:val="009D4149"/>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Judul4">
    <w:name w:val="heading 4"/>
    <w:basedOn w:val="Normal"/>
    <w:next w:val="Normal"/>
    <w:link w:val="Judul4KAR"/>
    <w:uiPriority w:val="1"/>
    <w:unhideWhenUsed/>
    <w:qFormat/>
    <w:rsid w:val="009D4149"/>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Judul5">
    <w:name w:val="heading 5"/>
    <w:basedOn w:val="Normal"/>
    <w:next w:val="Normal"/>
    <w:link w:val="Judul5KAR"/>
    <w:uiPriority w:val="1"/>
    <w:unhideWhenUsed/>
    <w:qFormat/>
    <w:rsid w:val="009D4149"/>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Judul6">
    <w:name w:val="heading 6"/>
    <w:basedOn w:val="Normal"/>
    <w:next w:val="Normal"/>
    <w:link w:val="Judul6KAR"/>
    <w:unhideWhenUsed/>
    <w:qFormat/>
    <w:rsid w:val="00FB545B"/>
    <w:pPr>
      <w:spacing w:after="120" w:line="360" w:lineRule="auto"/>
      <w:jc w:val="center"/>
      <w:outlineLvl w:val="5"/>
    </w:pPr>
    <w:rPr>
      <w:rFonts w:asciiTheme="majorHAnsi" w:eastAsiaTheme="minorHAnsi" w:hAnsiTheme="majorHAnsi" w:cstheme="majorBidi"/>
      <w:caps/>
      <w:color w:val="943634" w:themeColor="accent2" w:themeShade="BF"/>
      <w:spacing w:val="10"/>
      <w:sz w:val="22"/>
      <w:szCs w:val="22"/>
      <w:lang w:val="en-US" w:eastAsia="en-US" w:bidi="en-US"/>
    </w:rPr>
  </w:style>
  <w:style w:type="paragraph" w:styleId="Judul7">
    <w:name w:val="heading 7"/>
    <w:basedOn w:val="Normal"/>
    <w:next w:val="Normal"/>
    <w:link w:val="Judul7KAR"/>
    <w:uiPriority w:val="9"/>
    <w:semiHidden/>
    <w:unhideWhenUsed/>
    <w:qFormat/>
    <w:rsid w:val="009D4149"/>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Judul8">
    <w:name w:val="heading 8"/>
    <w:basedOn w:val="Normal"/>
    <w:next w:val="Normal"/>
    <w:link w:val="Judul8KAR"/>
    <w:uiPriority w:val="9"/>
    <w:semiHidden/>
    <w:unhideWhenUsed/>
    <w:qFormat/>
    <w:rsid w:val="009D4149"/>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Judul9">
    <w:name w:val="heading 9"/>
    <w:basedOn w:val="Normal"/>
    <w:next w:val="Normal"/>
    <w:link w:val="Judul9KAR"/>
    <w:uiPriority w:val="9"/>
    <w:semiHidden/>
    <w:unhideWhenUsed/>
    <w:qFormat/>
    <w:rsid w:val="009D4149"/>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aliases w:val="BAB KAR"/>
    <w:basedOn w:val="FontParagrafDefault"/>
    <w:link w:val="Judul1"/>
    <w:uiPriority w:val="1"/>
    <w:rsid w:val="00DD7C61"/>
    <w:rPr>
      <w:rFonts w:asciiTheme="majorHAnsi" w:eastAsiaTheme="majorEastAsia" w:hAnsiTheme="majorHAnsi" w:cstheme="majorBidi"/>
      <w:b/>
      <w:bCs/>
      <w:color w:val="365F91" w:themeColor="accent1" w:themeShade="BF"/>
      <w:sz w:val="28"/>
      <w:szCs w:val="28"/>
    </w:rPr>
  </w:style>
  <w:style w:type="character" w:customStyle="1" w:styleId="Judul2KAR">
    <w:name w:val="Judul 2 KAR"/>
    <w:basedOn w:val="FontParagrafDefault"/>
    <w:link w:val="Judul2"/>
    <w:uiPriority w:val="9"/>
    <w:rsid w:val="009D4149"/>
    <w:rPr>
      <w:rFonts w:asciiTheme="majorHAnsi" w:eastAsiaTheme="majorEastAsia" w:hAnsiTheme="majorHAnsi" w:cstheme="majorBidi"/>
      <w:b/>
      <w:bCs/>
      <w:i/>
      <w:iCs/>
      <w:sz w:val="28"/>
      <w:szCs w:val="28"/>
    </w:rPr>
  </w:style>
  <w:style w:type="character" w:customStyle="1" w:styleId="Judul3KAR">
    <w:name w:val="Judul 3 KAR"/>
    <w:basedOn w:val="FontParagrafDefault"/>
    <w:link w:val="Judul3"/>
    <w:uiPriority w:val="9"/>
    <w:rsid w:val="009D4149"/>
    <w:rPr>
      <w:rFonts w:asciiTheme="majorHAnsi" w:eastAsiaTheme="majorEastAsia" w:hAnsiTheme="majorHAnsi" w:cstheme="majorBidi"/>
      <w:b/>
      <w:bCs/>
      <w:sz w:val="26"/>
      <w:szCs w:val="26"/>
    </w:rPr>
  </w:style>
  <w:style w:type="character" w:customStyle="1" w:styleId="Judul4KAR">
    <w:name w:val="Judul 4 KAR"/>
    <w:basedOn w:val="FontParagrafDefault"/>
    <w:link w:val="Judul4"/>
    <w:uiPriority w:val="9"/>
    <w:rsid w:val="009D4149"/>
    <w:rPr>
      <w:rFonts w:eastAsiaTheme="minorEastAsia"/>
      <w:b/>
      <w:bCs/>
      <w:sz w:val="28"/>
      <w:szCs w:val="28"/>
    </w:rPr>
  </w:style>
  <w:style w:type="character" w:customStyle="1" w:styleId="Judul5KAR">
    <w:name w:val="Judul 5 KAR"/>
    <w:basedOn w:val="FontParagrafDefault"/>
    <w:link w:val="Judul5"/>
    <w:rsid w:val="009D4149"/>
    <w:rPr>
      <w:rFonts w:eastAsiaTheme="minorEastAsia"/>
      <w:b/>
      <w:bCs/>
      <w:i/>
      <w:iCs/>
      <w:sz w:val="26"/>
      <w:szCs w:val="26"/>
    </w:rPr>
  </w:style>
  <w:style w:type="character" w:customStyle="1" w:styleId="Judul6KAR">
    <w:name w:val="Judul 6 KAR"/>
    <w:basedOn w:val="FontParagrafDefault"/>
    <w:link w:val="Judul6"/>
    <w:rsid w:val="00FB545B"/>
    <w:rPr>
      <w:rFonts w:asciiTheme="majorHAnsi" w:hAnsiTheme="majorHAnsi" w:cstheme="majorBidi"/>
      <w:caps/>
      <w:color w:val="943634" w:themeColor="accent2" w:themeShade="BF"/>
      <w:spacing w:val="10"/>
      <w:lang w:bidi="en-US"/>
    </w:rPr>
  </w:style>
  <w:style w:type="character" w:customStyle="1" w:styleId="Judul7KAR">
    <w:name w:val="Judul 7 KAR"/>
    <w:basedOn w:val="FontParagrafDefault"/>
    <w:link w:val="Judul7"/>
    <w:uiPriority w:val="9"/>
    <w:semiHidden/>
    <w:rsid w:val="009D4149"/>
    <w:rPr>
      <w:rFonts w:eastAsiaTheme="minorEastAsia"/>
      <w:sz w:val="24"/>
      <w:szCs w:val="24"/>
    </w:rPr>
  </w:style>
  <w:style w:type="character" w:customStyle="1" w:styleId="Judul8KAR">
    <w:name w:val="Judul 8 KAR"/>
    <w:basedOn w:val="FontParagrafDefault"/>
    <w:link w:val="Judul8"/>
    <w:uiPriority w:val="9"/>
    <w:semiHidden/>
    <w:rsid w:val="009D4149"/>
    <w:rPr>
      <w:rFonts w:eastAsiaTheme="minorEastAsia"/>
      <w:i/>
      <w:iCs/>
      <w:sz w:val="24"/>
      <w:szCs w:val="24"/>
    </w:rPr>
  </w:style>
  <w:style w:type="character" w:customStyle="1" w:styleId="Judul9KAR">
    <w:name w:val="Judul 9 KAR"/>
    <w:basedOn w:val="FontParagrafDefault"/>
    <w:link w:val="Judul9"/>
    <w:uiPriority w:val="9"/>
    <w:semiHidden/>
    <w:rsid w:val="009D4149"/>
    <w:rPr>
      <w:rFonts w:asciiTheme="majorHAnsi" w:eastAsiaTheme="majorEastAsia" w:hAnsiTheme="majorHAnsi" w:cstheme="majorBidi"/>
    </w:rPr>
  </w:style>
  <w:style w:type="paragraph" w:styleId="Header">
    <w:name w:val="header"/>
    <w:basedOn w:val="Normal"/>
    <w:link w:val="HeaderKAR"/>
    <w:uiPriority w:val="99"/>
    <w:rsid w:val="00C56BED"/>
    <w:pPr>
      <w:tabs>
        <w:tab w:val="center" w:pos="4320"/>
        <w:tab w:val="right" w:pos="8640"/>
      </w:tabs>
    </w:pPr>
    <w:rPr>
      <w:lang w:val="en-US" w:eastAsia="en-US"/>
    </w:rPr>
  </w:style>
  <w:style w:type="character" w:customStyle="1" w:styleId="HeaderKAR">
    <w:name w:val="Header KAR"/>
    <w:basedOn w:val="FontParagrafDefault"/>
    <w:link w:val="Header"/>
    <w:uiPriority w:val="99"/>
    <w:rsid w:val="00C56BED"/>
    <w:rPr>
      <w:rFonts w:ascii="Times New Roman" w:eastAsia="Times New Roman" w:hAnsi="Times New Roman" w:cs="Times New Roman"/>
      <w:sz w:val="24"/>
      <w:szCs w:val="24"/>
    </w:rPr>
  </w:style>
  <w:style w:type="paragraph" w:styleId="Footer">
    <w:name w:val="footer"/>
    <w:basedOn w:val="Normal"/>
    <w:link w:val="FooterKAR"/>
    <w:uiPriority w:val="99"/>
    <w:rsid w:val="00C56BED"/>
    <w:pPr>
      <w:tabs>
        <w:tab w:val="center" w:pos="4320"/>
        <w:tab w:val="right" w:pos="8640"/>
      </w:tabs>
    </w:pPr>
    <w:rPr>
      <w:lang w:val="en-US" w:eastAsia="en-US"/>
    </w:rPr>
  </w:style>
  <w:style w:type="character" w:customStyle="1" w:styleId="FooterKAR">
    <w:name w:val="Footer KAR"/>
    <w:basedOn w:val="FontParagrafDefault"/>
    <w:link w:val="Footer"/>
    <w:uiPriority w:val="99"/>
    <w:rsid w:val="00C56BED"/>
    <w:rPr>
      <w:rFonts w:ascii="Times New Roman" w:eastAsia="Times New Roman" w:hAnsi="Times New Roman" w:cs="Times New Roman"/>
      <w:sz w:val="24"/>
      <w:szCs w:val="24"/>
    </w:rPr>
  </w:style>
  <w:style w:type="paragraph" w:customStyle="1" w:styleId="E-JOURNALAuthor">
    <w:name w:val="E-JOURNAL_Author"/>
    <w:basedOn w:val="Normal"/>
    <w:qFormat/>
    <w:rsid w:val="00C56BED"/>
    <w:pPr>
      <w:jc w:val="center"/>
    </w:pPr>
    <w:rPr>
      <w:sz w:val="22"/>
      <w:szCs w:val="22"/>
      <w:lang w:eastAsia="en-US"/>
    </w:rPr>
  </w:style>
  <w:style w:type="paragraph" w:customStyle="1" w:styleId="E-JOURNALAbstrakTitle">
    <w:name w:val="E-JOURNAL_AbstrakTitle"/>
    <w:basedOn w:val="Normal"/>
    <w:qFormat/>
    <w:rsid w:val="00C56BED"/>
    <w:pPr>
      <w:spacing w:after="120"/>
      <w:jc w:val="center"/>
    </w:pPr>
    <w:rPr>
      <w:b/>
      <w:sz w:val="22"/>
      <w:lang w:eastAsia="en-US"/>
    </w:rPr>
  </w:style>
  <w:style w:type="paragraph" w:customStyle="1" w:styleId="E-JOURNALTitle">
    <w:name w:val="E-JOURNAL_Title"/>
    <w:basedOn w:val="Normal"/>
    <w:qFormat/>
    <w:rsid w:val="00C56BED"/>
    <w:pPr>
      <w:ind w:firstLine="567"/>
      <w:jc w:val="center"/>
    </w:pPr>
    <w:rPr>
      <w:b/>
      <w:sz w:val="22"/>
      <w:szCs w:val="22"/>
      <w:lang w:eastAsia="en-US"/>
    </w:rPr>
  </w:style>
  <w:style w:type="paragraph" w:customStyle="1" w:styleId="E-JOURNALHeading1">
    <w:name w:val="E-JOURNAL_Heading 1"/>
    <w:basedOn w:val="Normal"/>
    <w:qFormat/>
    <w:rsid w:val="00C56BED"/>
    <w:pPr>
      <w:spacing w:before="120" w:after="120"/>
    </w:pPr>
    <w:rPr>
      <w:b/>
      <w:sz w:val="22"/>
      <w:szCs w:val="22"/>
      <w:lang w:val="en-US" w:eastAsia="en-US"/>
    </w:rPr>
  </w:style>
  <w:style w:type="paragraph" w:customStyle="1" w:styleId="E-JOURNALBody">
    <w:name w:val="E-JOURNAL_Body"/>
    <w:basedOn w:val="Normal"/>
    <w:qFormat/>
    <w:rsid w:val="00C56BED"/>
    <w:pPr>
      <w:ind w:firstLine="567"/>
      <w:jc w:val="both"/>
    </w:pPr>
    <w:rPr>
      <w:sz w:val="22"/>
      <w:lang w:eastAsia="en-US"/>
    </w:rPr>
  </w:style>
  <w:style w:type="paragraph" w:customStyle="1" w:styleId="StyleE-JournalKeywordsNotItalic">
    <w:name w:val="Style E-Journal_Keywords + Not Italic"/>
    <w:basedOn w:val="Normal"/>
    <w:rsid w:val="00C56BED"/>
    <w:pPr>
      <w:spacing w:before="120" w:after="120"/>
      <w:jc w:val="both"/>
    </w:pPr>
    <w:rPr>
      <w:sz w:val="22"/>
      <w:szCs w:val="22"/>
      <w:lang w:eastAsia="en-US"/>
    </w:rPr>
  </w:style>
  <w:style w:type="paragraph" w:customStyle="1" w:styleId="StyleE-JOURNALAbstrakKeywordsBold">
    <w:name w:val="Style E-JOURNAL_AbstrakKeywords + Bold"/>
    <w:basedOn w:val="Normal"/>
    <w:rsid w:val="00C56BED"/>
    <w:pPr>
      <w:spacing w:before="120" w:after="120"/>
      <w:jc w:val="both"/>
    </w:pPr>
    <w:rPr>
      <w:b/>
      <w:bCs/>
      <w:i/>
      <w:iCs/>
      <w:sz w:val="22"/>
      <w:szCs w:val="22"/>
      <w:lang w:eastAsia="en-US"/>
    </w:rPr>
  </w:style>
  <w:style w:type="character" w:styleId="Hyperlink">
    <w:name w:val="Hyperlink"/>
    <w:basedOn w:val="FontParagrafDefault"/>
    <w:uiPriority w:val="99"/>
    <w:unhideWhenUsed/>
    <w:qFormat/>
    <w:rsid w:val="00C56BED"/>
    <w:rPr>
      <w:color w:val="0000FF" w:themeColor="hyperlink"/>
      <w:u w:val="single"/>
    </w:rPr>
  </w:style>
  <w:style w:type="paragraph" w:styleId="DaftarParagraf">
    <w:name w:val="List Paragraph"/>
    <w:aliases w:val="Body of text,List Paragraph1,Colorful List - Accent 11,HEADING 1,Medium Grid 1 - Accent 21,Body of text+1,Body of text+2,Body of text+3,List Paragraph11,Body of textCxSp,soal jawab,Heading 11,List Paragraph Char Char Char,Body Text Char1"/>
    <w:basedOn w:val="Normal"/>
    <w:link w:val="DaftarParagrafKAR"/>
    <w:uiPriority w:val="1"/>
    <w:qFormat/>
    <w:rsid w:val="00C56BED"/>
    <w:pPr>
      <w:spacing w:line="480" w:lineRule="auto"/>
      <w:ind w:left="720" w:firstLine="288"/>
      <w:contextualSpacing/>
      <w:jc w:val="both"/>
    </w:pPr>
    <w:rPr>
      <w:rFonts w:asciiTheme="minorHAnsi" w:eastAsiaTheme="minorHAnsi" w:hAnsiTheme="minorHAnsi" w:cstheme="minorBidi"/>
      <w:sz w:val="22"/>
      <w:szCs w:val="22"/>
      <w:lang w:val="en-US" w:eastAsia="en-US"/>
    </w:rPr>
  </w:style>
  <w:style w:type="character" w:customStyle="1" w:styleId="DaftarParagrafKAR">
    <w:name w:val="Daftar Paragraf KAR"/>
    <w:aliases w:val="Body of text KAR,List Paragraph1 KAR,Colorful List - Accent 11 KAR,HEADING 1 KAR,Medium Grid 1 - Accent 21 KAR,Body of text+1 KAR,Body of text+2 KAR,Body of text+3 KAR,List Paragraph11 KAR,Body of textCxSp KAR,soal jawab KAR"/>
    <w:link w:val="DaftarParagraf"/>
    <w:uiPriority w:val="34"/>
    <w:qFormat/>
    <w:locked/>
    <w:rsid w:val="00593CB3"/>
  </w:style>
  <w:style w:type="paragraph" w:styleId="TeksCatatanKaki">
    <w:name w:val="footnote text"/>
    <w:aliases w:val="Char, Char,Footnote Text Char Char Char,Footnote Text Char Char,Footnote Text Char Char Char Char Char Char Char Char,Footnote Text Char Char Char Char Char Char Char Char Char Char Char Char Char Char"/>
    <w:basedOn w:val="Normal"/>
    <w:link w:val="TeksCatatanKakiKAR"/>
    <w:uiPriority w:val="99"/>
    <w:unhideWhenUsed/>
    <w:qFormat/>
    <w:rsid w:val="00C56BED"/>
    <w:rPr>
      <w:rFonts w:asciiTheme="minorHAnsi" w:eastAsiaTheme="minorHAnsi" w:hAnsiTheme="minorHAnsi" w:cstheme="minorBidi"/>
      <w:sz w:val="20"/>
      <w:szCs w:val="20"/>
      <w:lang w:eastAsia="en-US"/>
    </w:rPr>
  </w:style>
  <w:style w:type="character" w:customStyle="1" w:styleId="TeksCatatanKakiKAR">
    <w:name w:val="Teks Catatan Kaki KAR"/>
    <w:aliases w:val="Char KAR, Char KAR,Footnote Text Char Char Char KAR,Footnote Text Char Char KAR,Footnote Text Char Char Char Char Char Char Char Char KAR,Footnote Text Char Char Char Char Char Char Char Char Char Char Char Char Char Char KAR"/>
    <w:basedOn w:val="FontParagrafDefault"/>
    <w:link w:val="TeksCatatanKaki"/>
    <w:uiPriority w:val="99"/>
    <w:qFormat/>
    <w:rsid w:val="00C56BED"/>
    <w:rPr>
      <w:sz w:val="20"/>
      <w:szCs w:val="20"/>
      <w:lang w:val="id-ID"/>
    </w:rPr>
  </w:style>
  <w:style w:type="character" w:styleId="ReferensiCatatanKaki">
    <w:name w:val="footnote reference"/>
    <w:basedOn w:val="FontParagrafDefault"/>
    <w:uiPriority w:val="99"/>
    <w:unhideWhenUsed/>
    <w:qFormat/>
    <w:rsid w:val="00E31522"/>
    <w:rPr>
      <w:vertAlign w:val="superscript"/>
    </w:rPr>
  </w:style>
  <w:style w:type="paragraph" w:styleId="TeksBalon">
    <w:name w:val="Balloon Text"/>
    <w:basedOn w:val="Normal"/>
    <w:link w:val="TeksBalonKAR"/>
    <w:uiPriority w:val="99"/>
    <w:unhideWhenUsed/>
    <w:rsid w:val="00C90DF1"/>
    <w:rPr>
      <w:rFonts w:ascii="Tahoma" w:eastAsiaTheme="minorHAnsi" w:hAnsi="Tahoma" w:cs="Tahoma"/>
      <w:sz w:val="16"/>
      <w:szCs w:val="16"/>
      <w:lang w:eastAsia="en-US"/>
    </w:rPr>
  </w:style>
  <w:style w:type="character" w:customStyle="1" w:styleId="TeksBalonKAR">
    <w:name w:val="Teks Balon KAR"/>
    <w:basedOn w:val="FontParagrafDefault"/>
    <w:link w:val="TeksBalon"/>
    <w:uiPriority w:val="99"/>
    <w:rsid w:val="00C90DF1"/>
    <w:rPr>
      <w:rFonts w:ascii="Tahoma" w:hAnsi="Tahoma" w:cs="Tahoma"/>
      <w:sz w:val="16"/>
      <w:szCs w:val="16"/>
      <w:lang w:val="id-ID"/>
    </w:rPr>
  </w:style>
  <w:style w:type="table" w:styleId="KisiTabel">
    <w:name w:val="Table Grid"/>
    <w:aliases w:val="Tabel"/>
    <w:basedOn w:val="TabelNormal"/>
    <w:uiPriority w:val="39"/>
    <w:qFormat/>
    <w:rsid w:val="00B2729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dul">
    <w:name w:val="Title"/>
    <w:basedOn w:val="Normal"/>
    <w:next w:val="Normal"/>
    <w:link w:val="JudulKAR"/>
    <w:uiPriority w:val="10"/>
    <w:qFormat/>
    <w:rsid w:val="00782E62"/>
    <w:pPr>
      <w:pBdr>
        <w:top w:val="dotted" w:sz="2" w:space="1" w:color="632423" w:themeColor="accent2" w:themeShade="80"/>
        <w:bottom w:val="dotted" w:sz="2" w:space="6" w:color="632423" w:themeColor="accent2" w:themeShade="80"/>
      </w:pBdr>
      <w:spacing w:before="500" w:after="300"/>
      <w:jc w:val="center"/>
    </w:pPr>
    <w:rPr>
      <w:rFonts w:asciiTheme="majorHAnsi" w:eastAsiaTheme="minorHAnsi" w:hAnsiTheme="majorHAnsi" w:cstheme="majorBidi"/>
      <w:caps/>
      <w:color w:val="632423" w:themeColor="accent2" w:themeShade="80"/>
      <w:spacing w:val="50"/>
      <w:sz w:val="44"/>
      <w:szCs w:val="44"/>
      <w:lang w:val="en-US" w:eastAsia="en-US" w:bidi="en-US"/>
    </w:rPr>
  </w:style>
  <w:style w:type="character" w:customStyle="1" w:styleId="JudulKAR">
    <w:name w:val="Judul KAR"/>
    <w:basedOn w:val="FontParagrafDefault"/>
    <w:link w:val="Judul"/>
    <w:uiPriority w:val="10"/>
    <w:rsid w:val="00782E62"/>
    <w:rPr>
      <w:rFonts w:asciiTheme="majorHAnsi" w:hAnsiTheme="majorHAnsi" w:cstheme="majorBidi"/>
      <w:caps/>
      <w:color w:val="632423" w:themeColor="accent2" w:themeShade="80"/>
      <w:spacing w:val="50"/>
      <w:sz w:val="44"/>
      <w:szCs w:val="44"/>
      <w:lang w:bidi="en-US"/>
    </w:rPr>
  </w:style>
  <w:style w:type="paragraph" w:styleId="TeksIsi">
    <w:name w:val="Body Text"/>
    <w:basedOn w:val="Normal"/>
    <w:link w:val="TeksIsiKAR"/>
    <w:uiPriority w:val="1"/>
    <w:qFormat/>
    <w:rsid w:val="00A50EFA"/>
    <w:pPr>
      <w:widowControl w:val="0"/>
      <w:autoSpaceDE w:val="0"/>
      <w:autoSpaceDN w:val="0"/>
      <w:ind w:left="118"/>
      <w:jc w:val="both"/>
    </w:pPr>
    <w:rPr>
      <w:rFonts w:ascii="Palladio Uralic" w:eastAsia="Palladio Uralic" w:hAnsi="Palladio Uralic" w:cs="Palladio Uralic"/>
      <w:sz w:val="20"/>
      <w:szCs w:val="20"/>
      <w:lang w:val="en-GB" w:eastAsia="en-US"/>
    </w:rPr>
  </w:style>
  <w:style w:type="character" w:customStyle="1" w:styleId="TeksIsiKAR">
    <w:name w:val="Teks Isi KAR"/>
    <w:basedOn w:val="FontParagrafDefault"/>
    <w:link w:val="TeksIsi"/>
    <w:uiPriority w:val="1"/>
    <w:rsid w:val="00A50EFA"/>
    <w:rPr>
      <w:rFonts w:ascii="Palladio Uralic" w:eastAsia="Palladio Uralic" w:hAnsi="Palladio Uralic" w:cs="Palladio Uralic"/>
      <w:sz w:val="20"/>
      <w:szCs w:val="20"/>
      <w:lang w:val="en-GB"/>
    </w:rPr>
  </w:style>
  <w:style w:type="paragraph" w:styleId="TidakAdaSpasi">
    <w:name w:val="No Spacing"/>
    <w:aliases w:val="3-Afiliasi"/>
    <w:link w:val="TidakAdaSpasiKAR"/>
    <w:uiPriority w:val="1"/>
    <w:qFormat/>
    <w:rsid w:val="000A19CD"/>
    <w:pPr>
      <w:spacing w:after="0" w:line="240" w:lineRule="auto"/>
    </w:pPr>
    <w:rPr>
      <w:rFonts w:ascii="Calibri" w:eastAsia="Calibri" w:hAnsi="Calibri" w:cs="Times New Roman"/>
    </w:rPr>
  </w:style>
  <w:style w:type="character" w:customStyle="1" w:styleId="TidakAdaSpasiKAR">
    <w:name w:val="Tidak Ada Spasi KAR"/>
    <w:aliases w:val="3-Afiliasi KAR"/>
    <w:link w:val="TidakAdaSpasi"/>
    <w:uiPriority w:val="99"/>
    <w:locked/>
    <w:rsid w:val="000A19CD"/>
    <w:rPr>
      <w:rFonts w:ascii="Calibri" w:eastAsia="Calibri" w:hAnsi="Calibri" w:cs="Times New Roman"/>
    </w:rPr>
  </w:style>
  <w:style w:type="character" w:customStyle="1" w:styleId="notranslate">
    <w:name w:val="notranslate"/>
    <w:uiPriority w:val="99"/>
    <w:rsid w:val="000C1503"/>
  </w:style>
  <w:style w:type="paragraph" w:styleId="IndenTeksIsi">
    <w:name w:val="Body Text Indent"/>
    <w:basedOn w:val="Normal"/>
    <w:link w:val="IndenTeksIsiKAR"/>
    <w:uiPriority w:val="99"/>
    <w:semiHidden/>
    <w:unhideWhenUsed/>
    <w:rsid w:val="000C1503"/>
    <w:pPr>
      <w:spacing w:after="120"/>
      <w:ind w:left="360"/>
    </w:pPr>
    <w:rPr>
      <w:lang w:val="en-US" w:eastAsia="en-US"/>
    </w:rPr>
  </w:style>
  <w:style w:type="character" w:customStyle="1" w:styleId="IndenTeksIsiKAR">
    <w:name w:val="Inden Teks Isi KAR"/>
    <w:basedOn w:val="FontParagrafDefault"/>
    <w:link w:val="IndenTeksIsi"/>
    <w:uiPriority w:val="99"/>
    <w:semiHidden/>
    <w:rsid w:val="000C1503"/>
    <w:rPr>
      <w:rFonts w:ascii="Times New Roman" w:eastAsia="Times New Roman" w:hAnsi="Times New Roman" w:cs="Times New Roman"/>
      <w:sz w:val="24"/>
      <w:szCs w:val="24"/>
    </w:rPr>
  </w:style>
  <w:style w:type="paragraph" w:styleId="NormalWeb">
    <w:name w:val="Normal (Web)"/>
    <w:basedOn w:val="Normal"/>
    <w:link w:val="NormalWebKAR"/>
    <w:uiPriority w:val="99"/>
    <w:unhideWhenUsed/>
    <w:rsid w:val="000C1503"/>
    <w:pPr>
      <w:spacing w:before="100" w:beforeAutospacing="1" w:after="100" w:afterAutospacing="1"/>
    </w:pPr>
    <w:rPr>
      <w:lang w:val="en-US" w:eastAsia="en-US"/>
    </w:rPr>
  </w:style>
  <w:style w:type="paragraph" w:customStyle="1" w:styleId="JPEHeading1">
    <w:name w:val="JPE_Heading 1"/>
    <w:basedOn w:val="Normal"/>
    <w:qFormat/>
    <w:rsid w:val="00494295"/>
    <w:pPr>
      <w:spacing w:before="120" w:after="120"/>
    </w:pPr>
    <w:rPr>
      <w:b/>
      <w:sz w:val="22"/>
      <w:lang w:val="en-US" w:eastAsia="en-US"/>
    </w:rPr>
  </w:style>
  <w:style w:type="paragraph" w:customStyle="1" w:styleId="JPEAbstrakTitle">
    <w:name w:val="JPE_AbstrakTitle"/>
    <w:basedOn w:val="Normal"/>
    <w:qFormat/>
    <w:rsid w:val="00494295"/>
    <w:pPr>
      <w:spacing w:after="60"/>
      <w:jc w:val="center"/>
    </w:pPr>
    <w:rPr>
      <w:b/>
      <w:sz w:val="22"/>
      <w:lang w:eastAsia="en-US"/>
    </w:rPr>
  </w:style>
  <w:style w:type="paragraph" w:customStyle="1" w:styleId="JPEBody">
    <w:name w:val="JPE_Body"/>
    <w:basedOn w:val="Normal"/>
    <w:qFormat/>
    <w:rsid w:val="00494295"/>
    <w:pPr>
      <w:ind w:firstLine="567"/>
      <w:jc w:val="both"/>
    </w:pPr>
    <w:rPr>
      <w:sz w:val="22"/>
      <w:lang w:eastAsia="en-US"/>
    </w:rPr>
  </w:style>
  <w:style w:type="paragraph" w:customStyle="1" w:styleId="0Indent">
    <w:name w:val="0 Indent"/>
    <w:basedOn w:val="Normal"/>
    <w:qFormat/>
    <w:rsid w:val="00D240E1"/>
    <w:pPr>
      <w:ind w:firstLine="720"/>
      <w:jc w:val="both"/>
    </w:pPr>
    <w:rPr>
      <w:rFonts w:ascii="Arial Narrow" w:hAnsi="Arial Narrow"/>
      <w:lang w:eastAsia="en-US"/>
    </w:rPr>
  </w:style>
  <w:style w:type="paragraph" w:customStyle="1" w:styleId="0Tabel">
    <w:name w:val="0 Tabel"/>
    <w:basedOn w:val="Normal"/>
    <w:qFormat/>
    <w:rsid w:val="00504A26"/>
    <w:pPr>
      <w:ind w:left="810" w:hanging="810"/>
      <w:jc w:val="both"/>
    </w:pPr>
    <w:rPr>
      <w:rFonts w:ascii="Arial Narrow" w:eastAsia="SimSun" w:hAnsi="Arial Narrow"/>
      <w:noProof/>
      <w:lang w:val="en-US" w:eastAsia="zh-CN"/>
    </w:rPr>
  </w:style>
  <w:style w:type="paragraph" w:customStyle="1" w:styleId="Default">
    <w:name w:val="Default"/>
    <w:rsid w:val="00504A26"/>
    <w:pPr>
      <w:autoSpaceDE w:val="0"/>
      <w:autoSpaceDN w:val="0"/>
      <w:adjustRightInd w:val="0"/>
      <w:spacing w:after="0" w:line="240" w:lineRule="auto"/>
    </w:pPr>
    <w:rPr>
      <w:rFonts w:ascii="Palatino Linotype" w:hAnsi="Palatino Linotype" w:cs="Palatino Linotype"/>
      <w:color w:val="000000"/>
      <w:sz w:val="24"/>
      <w:szCs w:val="24"/>
      <w:lang w:val="id-ID"/>
    </w:rPr>
  </w:style>
  <w:style w:type="character" w:customStyle="1" w:styleId="longtext">
    <w:name w:val="long_text"/>
    <w:basedOn w:val="FontParagrafDefault"/>
    <w:rsid w:val="00164115"/>
  </w:style>
  <w:style w:type="paragraph" w:styleId="TeksKomentar">
    <w:name w:val="annotation text"/>
    <w:basedOn w:val="Normal"/>
    <w:link w:val="TeksKomentarKAR"/>
    <w:uiPriority w:val="99"/>
    <w:semiHidden/>
    <w:unhideWhenUsed/>
    <w:rsid w:val="000D19AD"/>
    <w:pPr>
      <w:spacing w:after="200"/>
    </w:pPr>
    <w:rPr>
      <w:rFonts w:asciiTheme="minorHAnsi" w:eastAsiaTheme="minorHAnsi" w:hAnsiTheme="minorHAnsi" w:cstheme="minorBidi"/>
      <w:sz w:val="20"/>
      <w:szCs w:val="20"/>
      <w:lang w:val="en-US" w:eastAsia="en-US"/>
    </w:rPr>
  </w:style>
  <w:style w:type="character" w:customStyle="1" w:styleId="TeksKomentarKAR">
    <w:name w:val="Teks Komentar KAR"/>
    <w:basedOn w:val="FontParagrafDefault"/>
    <w:link w:val="TeksKomentar"/>
    <w:uiPriority w:val="99"/>
    <w:semiHidden/>
    <w:rsid w:val="000D19AD"/>
    <w:rPr>
      <w:sz w:val="20"/>
      <w:szCs w:val="20"/>
    </w:rPr>
  </w:style>
  <w:style w:type="character" w:styleId="HiperlinkyangDiikuti">
    <w:name w:val="FollowedHyperlink"/>
    <w:basedOn w:val="FontParagrafDefault"/>
    <w:uiPriority w:val="99"/>
    <w:semiHidden/>
    <w:unhideWhenUsed/>
    <w:rsid w:val="009D4149"/>
    <w:rPr>
      <w:color w:val="800080" w:themeColor="followedHyperlink"/>
      <w:u w:val="single"/>
    </w:rPr>
  </w:style>
  <w:style w:type="character" w:customStyle="1" w:styleId="y2iqfc">
    <w:name w:val="y2iqfc"/>
    <w:basedOn w:val="FontParagrafDefault"/>
    <w:rsid w:val="00134D80"/>
  </w:style>
  <w:style w:type="paragraph" w:styleId="TeksIsi2">
    <w:name w:val="Body Text 2"/>
    <w:basedOn w:val="Normal"/>
    <w:link w:val="TeksIsi2KAR"/>
    <w:uiPriority w:val="99"/>
    <w:semiHidden/>
    <w:unhideWhenUsed/>
    <w:rsid w:val="00441356"/>
    <w:pPr>
      <w:spacing w:after="120" w:line="480" w:lineRule="auto"/>
    </w:pPr>
    <w:rPr>
      <w:lang w:val="en-US" w:eastAsia="en-US"/>
    </w:rPr>
  </w:style>
  <w:style w:type="character" w:customStyle="1" w:styleId="TeksIsi2KAR">
    <w:name w:val="Teks Isi 2 KAR"/>
    <w:basedOn w:val="FontParagrafDefault"/>
    <w:link w:val="TeksIsi2"/>
    <w:uiPriority w:val="99"/>
    <w:semiHidden/>
    <w:rsid w:val="00441356"/>
    <w:rPr>
      <w:rFonts w:ascii="Times New Roman" w:eastAsia="Times New Roman" w:hAnsi="Times New Roman" w:cs="Times New Roman"/>
      <w:sz w:val="24"/>
      <w:szCs w:val="24"/>
    </w:rPr>
  </w:style>
  <w:style w:type="paragraph" w:styleId="IndenTeksIsi2">
    <w:name w:val="Body Text Indent 2"/>
    <w:basedOn w:val="Normal"/>
    <w:link w:val="IndenTeksIsi2KAR"/>
    <w:uiPriority w:val="99"/>
    <w:unhideWhenUsed/>
    <w:rsid w:val="008E6A33"/>
    <w:pPr>
      <w:spacing w:after="120" w:line="480" w:lineRule="auto"/>
      <w:ind w:left="283"/>
    </w:pPr>
    <w:rPr>
      <w:lang w:val="en-US" w:eastAsia="en-US"/>
    </w:rPr>
  </w:style>
  <w:style w:type="character" w:customStyle="1" w:styleId="IndenTeksIsi2KAR">
    <w:name w:val="Inden Teks Isi 2 KAR"/>
    <w:basedOn w:val="FontParagrafDefault"/>
    <w:link w:val="IndenTeksIsi2"/>
    <w:uiPriority w:val="99"/>
    <w:rsid w:val="008E6A33"/>
    <w:rPr>
      <w:rFonts w:ascii="Times New Roman" w:eastAsia="Times New Roman" w:hAnsi="Times New Roman" w:cs="Times New Roman"/>
      <w:sz w:val="24"/>
      <w:szCs w:val="24"/>
    </w:rPr>
  </w:style>
  <w:style w:type="paragraph" w:customStyle="1" w:styleId="terjemahan">
    <w:name w:val="terjemahan"/>
    <w:basedOn w:val="Normal"/>
    <w:rsid w:val="000F7770"/>
    <w:pPr>
      <w:spacing w:before="100" w:beforeAutospacing="1" w:after="100" w:afterAutospacing="1"/>
    </w:pPr>
    <w:rPr>
      <w:lang w:val="en-US" w:eastAsia="en-US"/>
    </w:rPr>
  </w:style>
  <w:style w:type="paragraph" w:customStyle="1" w:styleId="TableParagraph">
    <w:name w:val="Table Paragraph"/>
    <w:basedOn w:val="Normal"/>
    <w:uiPriority w:val="1"/>
    <w:qFormat/>
    <w:rsid w:val="000F7770"/>
    <w:pPr>
      <w:widowControl w:val="0"/>
      <w:autoSpaceDE w:val="0"/>
      <w:autoSpaceDN w:val="0"/>
    </w:pPr>
    <w:rPr>
      <w:sz w:val="22"/>
      <w:szCs w:val="22"/>
      <w:lang w:val="en-US" w:eastAsia="en-US"/>
    </w:rPr>
  </w:style>
  <w:style w:type="paragraph" w:customStyle="1" w:styleId="E-JOURNALAbstractBody">
    <w:name w:val="E-JOURNAL_AbstractBody"/>
    <w:basedOn w:val="E-JOURNALTitle"/>
    <w:qFormat/>
    <w:rsid w:val="00582E74"/>
    <w:pPr>
      <w:jc w:val="both"/>
    </w:pPr>
    <w:rPr>
      <w:b w:val="0"/>
    </w:rPr>
  </w:style>
  <w:style w:type="paragraph" w:styleId="Bibliografi">
    <w:name w:val="Bibliography"/>
    <w:basedOn w:val="Normal"/>
    <w:next w:val="Normal"/>
    <w:uiPriority w:val="37"/>
    <w:unhideWhenUsed/>
    <w:rsid w:val="00826504"/>
    <w:rPr>
      <w:lang w:val="en-US" w:eastAsia="en-US"/>
    </w:rPr>
  </w:style>
  <w:style w:type="character" w:customStyle="1" w:styleId="markedcontent">
    <w:name w:val="markedcontent"/>
    <w:basedOn w:val="FontParagrafDefault"/>
    <w:rsid w:val="00C42AE0"/>
  </w:style>
  <w:style w:type="character" w:styleId="Penekanan">
    <w:name w:val="Emphasis"/>
    <w:basedOn w:val="FontParagrafDefault"/>
    <w:uiPriority w:val="20"/>
    <w:qFormat/>
    <w:rsid w:val="00BC442A"/>
    <w:rPr>
      <w:i/>
      <w:iCs/>
    </w:rPr>
  </w:style>
  <w:style w:type="character" w:customStyle="1" w:styleId="hwtze">
    <w:name w:val="hwtze"/>
    <w:basedOn w:val="FontParagrafDefault"/>
    <w:rsid w:val="00E12434"/>
  </w:style>
  <w:style w:type="character" w:customStyle="1" w:styleId="rynqvb">
    <w:name w:val="rynqvb"/>
    <w:basedOn w:val="FontParagrafDefault"/>
    <w:rsid w:val="00E12434"/>
  </w:style>
  <w:style w:type="character" w:customStyle="1" w:styleId="personname">
    <w:name w:val="person_name"/>
    <w:basedOn w:val="FontParagrafDefault"/>
    <w:rsid w:val="003404E5"/>
  </w:style>
  <w:style w:type="character" w:styleId="ReferensiKomentar">
    <w:name w:val="annotation reference"/>
    <w:basedOn w:val="FontParagrafDefault"/>
    <w:uiPriority w:val="99"/>
    <w:semiHidden/>
    <w:unhideWhenUsed/>
    <w:rsid w:val="006D3A87"/>
    <w:rPr>
      <w:sz w:val="16"/>
      <w:szCs w:val="16"/>
    </w:rPr>
  </w:style>
  <w:style w:type="paragraph" w:styleId="SubjekKomentar">
    <w:name w:val="annotation subject"/>
    <w:basedOn w:val="TeksKomentar"/>
    <w:next w:val="TeksKomentar"/>
    <w:link w:val="SubjekKomentarKAR"/>
    <w:uiPriority w:val="99"/>
    <w:semiHidden/>
    <w:unhideWhenUsed/>
    <w:rsid w:val="006D3A87"/>
    <w:pPr>
      <w:spacing w:after="0"/>
    </w:pPr>
    <w:rPr>
      <w:rFonts w:ascii="Times New Roman" w:eastAsia="Times New Roman" w:hAnsi="Times New Roman" w:cs="Times New Roman"/>
      <w:b/>
      <w:bCs/>
    </w:rPr>
  </w:style>
  <w:style w:type="character" w:customStyle="1" w:styleId="SubjekKomentarKAR">
    <w:name w:val="Subjek Komentar KAR"/>
    <w:basedOn w:val="TeksKomentarKAR"/>
    <w:link w:val="SubjekKomentar"/>
    <w:uiPriority w:val="99"/>
    <w:semiHidden/>
    <w:rsid w:val="006D3A87"/>
    <w:rPr>
      <w:rFonts w:ascii="Times New Roman" w:eastAsia="Times New Roman" w:hAnsi="Times New Roman" w:cs="Times New Roman"/>
      <w:b/>
      <w:bCs/>
      <w:sz w:val="20"/>
      <w:szCs w:val="20"/>
    </w:rPr>
  </w:style>
  <w:style w:type="paragraph" w:styleId="TOC1">
    <w:name w:val="toc 1"/>
    <w:basedOn w:val="Normal"/>
    <w:uiPriority w:val="1"/>
    <w:qFormat/>
    <w:rsid w:val="00AF4DE7"/>
    <w:pPr>
      <w:widowControl w:val="0"/>
      <w:autoSpaceDE w:val="0"/>
      <w:autoSpaceDN w:val="0"/>
      <w:spacing w:before="137"/>
      <w:ind w:left="1828"/>
    </w:pPr>
    <w:rPr>
      <w:b/>
      <w:bCs/>
      <w:lang w:val="en-US" w:eastAsia="en-US"/>
    </w:rPr>
  </w:style>
  <w:style w:type="paragraph" w:styleId="TOC3">
    <w:name w:val="toc 3"/>
    <w:basedOn w:val="Normal"/>
    <w:next w:val="Normal"/>
    <w:autoRedefine/>
    <w:uiPriority w:val="1"/>
    <w:unhideWhenUsed/>
    <w:qFormat/>
    <w:rsid w:val="00AF4DE7"/>
    <w:pPr>
      <w:spacing w:after="100" w:line="276" w:lineRule="auto"/>
      <w:ind w:left="440"/>
    </w:pPr>
    <w:rPr>
      <w:rFonts w:asciiTheme="minorHAnsi" w:eastAsiaTheme="minorHAnsi" w:hAnsiTheme="minorHAnsi" w:cstheme="minorBidi"/>
      <w:sz w:val="22"/>
      <w:szCs w:val="22"/>
      <w:lang w:val="en-US" w:eastAsia="en-US"/>
    </w:rPr>
  </w:style>
  <w:style w:type="paragraph" w:customStyle="1" w:styleId="IlmuDakwah21HeadingPENDAHULUANdst">
    <w:name w:val="Ilmu Dakwah_2.1 Heading (PENDAHULUAN dst)"/>
    <w:basedOn w:val="Normal"/>
    <w:qFormat/>
    <w:rsid w:val="000547A1"/>
    <w:pPr>
      <w:widowControl w:val="0"/>
      <w:autoSpaceDE w:val="0"/>
      <w:autoSpaceDN w:val="0"/>
      <w:adjustRightInd w:val="0"/>
      <w:spacing w:before="240" w:after="120"/>
    </w:pPr>
    <w:rPr>
      <w:rFonts w:ascii="Garamond" w:eastAsiaTheme="minorEastAsia" w:hAnsi="Garamond" w:cstheme="minorBidi"/>
      <w:b/>
      <w:bCs/>
      <w:lang w:val="en-US"/>
    </w:rPr>
  </w:style>
  <w:style w:type="paragraph" w:customStyle="1" w:styleId="xl70">
    <w:name w:val="xl70"/>
    <w:basedOn w:val="Normal"/>
    <w:rsid w:val="00663A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eastAsia="en-US"/>
    </w:rPr>
  </w:style>
  <w:style w:type="paragraph" w:styleId="JudulTOC">
    <w:name w:val="TOC Heading"/>
    <w:basedOn w:val="Judul1"/>
    <w:next w:val="Normal"/>
    <w:uiPriority w:val="39"/>
    <w:unhideWhenUsed/>
    <w:qFormat/>
    <w:rsid w:val="0039590E"/>
    <w:pPr>
      <w:spacing w:line="276" w:lineRule="auto"/>
      <w:outlineLvl w:val="9"/>
    </w:pPr>
  </w:style>
  <w:style w:type="paragraph" w:styleId="TOC2">
    <w:name w:val="toc 2"/>
    <w:basedOn w:val="Normal"/>
    <w:next w:val="Normal"/>
    <w:autoRedefine/>
    <w:uiPriority w:val="1"/>
    <w:unhideWhenUsed/>
    <w:qFormat/>
    <w:rsid w:val="0039590E"/>
    <w:pPr>
      <w:spacing w:after="100" w:line="360" w:lineRule="auto"/>
      <w:ind w:left="210"/>
      <w:jc w:val="both"/>
    </w:pPr>
    <w:rPr>
      <w:rFonts w:ascii="Microsoft Sans Serif" w:eastAsiaTheme="minorHAnsi" w:hAnsi="Microsoft Sans Serif"/>
      <w:sz w:val="21"/>
      <w:szCs w:val="22"/>
      <w:lang w:val="en-US" w:eastAsia="en-US"/>
    </w:rPr>
  </w:style>
  <w:style w:type="paragraph" w:styleId="Keterangan">
    <w:name w:val="caption"/>
    <w:basedOn w:val="Normal"/>
    <w:next w:val="Normal"/>
    <w:link w:val="KeteranganKAR"/>
    <w:uiPriority w:val="35"/>
    <w:unhideWhenUsed/>
    <w:qFormat/>
    <w:rsid w:val="0039590E"/>
    <w:pPr>
      <w:spacing w:after="200"/>
      <w:jc w:val="both"/>
    </w:pPr>
    <w:rPr>
      <w:rFonts w:ascii="Microsoft Sans Serif" w:eastAsiaTheme="minorHAnsi" w:hAnsi="Microsoft Sans Serif"/>
      <w:b/>
      <w:bCs/>
      <w:color w:val="4F81BD" w:themeColor="accent1"/>
      <w:sz w:val="18"/>
      <w:szCs w:val="18"/>
      <w:lang w:val="en-US" w:eastAsia="en-US"/>
    </w:rPr>
  </w:style>
  <w:style w:type="paragraph" w:styleId="TabelGambar">
    <w:name w:val="table of figures"/>
    <w:basedOn w:val="Normal"/>
    <w:next w:val="Normal"/>
    <w:uiPriority w:val="99"/>
    <w:unhideWhenUsed/>
    <w:rsid w:val="0039590E"/>
    <w:pPr>
      <w:spacing w:line="360" w:lineRule="auto"/>
      <w:jc w:val="both"/>
    </w:pPr>
    <w:rPr>
      <w:rFonts w:ascii="Microsoft Sans Serif" w:eastAsiaTheme="minorHAnsi" w:hAnsi="Microsoft Sans Serif"/>
      <w:sz w:val="21"/>
      <w:szCs w:val="22"/>
      <w:lang w:val="en-US" w:eastAsia="en-US"/>
    </w:rPr>
  </w:style>
  <w:style w:type="paragraph" w:customStyle="1" w:styleId="xl63">
    <w:name w:val="xl63"/>
    <w:basedOn w:val="Normal"/>
    <w:rsid w:val="003959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US" w:eastAsia="en-US"/>
    </w:rPr>
  </w:style>
  <w:style w:type="paragraph" w:customStyle="1" w:styleId="xl64">
    <w:name w:val="xl64"/>
    <w:basedOn w:val="Normal"/>
    <w:rsid w:val="0039590E"/>
    <w:pPr>
      <w:pBdr>
        <w:top w:val="single" w:sz="4" w:space="0" w:color="auto"/>
        <w:left w:val="single" w:sz="4" w:space="0" w:color="auto"/>
        <w:right w:val="single" w:sz="4" w:space="0" w:color="auto"/>
      </w:pBdr>
      <w:spacing w:before="100" w:beforeAutospacing="1" w:after="100" w:afterAutospacing="1"/>
      <w:jc w:val="center"/>
    </w:pPr>
    <w:rPr>
      <w:sz w:val="20"/>
      <w:szCs w:val="20"/>
      <w:lang w:val="en-US" w:eastAsia="en-US"/>
    </w:rPr>
  </w:style>
  <w:style w:type="paragraph" w:customStyle="1" w:styleId="xl65">
    <w:name w:val="xl65"/>
    <w:basedOn w:val="Normal"/>
    <w:rsid w:val="003959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eastAsia="en-US"/>
    </w:rPr>
  </w:style>
  <w:style w:type="paragraph" w:customStyle="1" w:styleId="xl66">
    <w:name w:val="xl66"/>
    <w:basedOn w:val="Normal"/>
    <w:rsid w:val="0039590E"/>
    <w:pPr>
      <w:pBdr>
        <w:top w:val="single" w:sz="4" w:space="0" w:color="auto"/>
        <w:left w:val="single" w:sz="4" w:space="0" w:color="auto"/>
        <w:right w:val="single" w:sz="4" w:space="0" w:color="auto"/>
      </w:pBdr>
      <w:spacing w:before="100" w:beforeAutospacing="1" w:after="100" w:afterAutospacing="1"/>
      <w:jc w:val="center"/>
    </w:pPr>
    <w:rPr>
      <w:sz w:val="20"/>
      <w:szCs w:val="20"/>
      <w:lang w:val="en-US" w:eastAsia="en-US"/>
    </w:rPr>
  </w:style>
  <w:style w:type="paragraph" w:customStyle="1" w:styleId="xl67">
    <w:name w:val="xl67"/>
    <w:basedOn w:val="Normal"/>
    <w:rsid w:val="003959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68">
    <w:name w:val="xl68"/>
    <w:basedOn w:val="Normal"/>
    <w:rsid w:val="0039590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69">
    <w:name w:val="xl69"/>
    <w:basedOn w:val="Normal"/>
    <w:rsid w:val="0039590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71">
    <w:name w:val="xl71"/>
    <w:basedOn w:val="Normal"/>
    <w:rsid w:val="0039590E"/>
    <w:pPr>
      <w:pBdr>
        <w:top w:val="single" w:sz="4" w:space="0" w:color="auto"/>
        <w:left w:val="single" w:sz="4" w:space="0" w:color="auto"/>
        <w:right w:val="single" w:sz="4" w:space="0" w:color="auto"/>
      </w:pBdr>
      <w:spacing w:before="100" w:beforeAutospacing="1" w:after="100" w:afterAutospacing="1"/>
      <w:jc w:val="center"/>
    </w:pPr>
    <w:rPr>
      <w:b/>
      <w:bCs/>
      <w:sz w:val="20"/>
      <w:szCs w:val="20"/>
      <w:lang w:val="en-US" w:eastAsia="en-US"/>
    </w:rPr>
  </w:style>
  <w:style w:type="paragraph" w:customStyle="1" w:styleId="xl72">
    <w:name w:val="xl72"/>
    <w:basedOn w:val="Normal"/>
    <w:rsid w:val="0039590E"/>
    <w:pPr>
      <w:pBdr>
        <w:left w:val="single" w:sz="4" w:space="0" w:color="auto"/>
        <w:bottom w:val="single" w:sz="4" w:space="0" w:color="auto"/>
        <w:right w:val="single" w:sz="4" w:space="0" w:color="auto"/>
      </w:pBdr>
      <w:spacing w:before="100" w:beforeAutospacing="1" w:after="100" w:afterAutospacing="1"/>
      <w:jc w:val="center"/>
    </w:pPr>
    <w:rPr>
      <w:b/>
      <w:bCs/>
      <w:sz w:val="20"/>
      <w:szCs w:val="20"/>
      <w:lang w:val="en-US" w:eastAsia="en-US"/>
    </w:rPr>
  </w:style>
  <w:style w:type="character" w:customStyle="1" w:styleId="SebutanYangBelumTerselesaikan1">
    <w:name w:val="Sebutan Yang Belum Terselesaikan1"/>
    <w:basedOn w:val="FontParagrafDefault"/>
    <w:uiPriority w:val="99"/>
    <w:semiHidden/>
    <w:unhideWhenUsed/>
    <w:rsid w:val="00957CCC"/>
    <w:rPr>
      <w:color w:val="605E5C"/>
      <w:shd w:val="clear" w:color="auto" w:fill="E1DFDD"/>
    </w:rPr>
  </w:style>
  <w:style w:type="character" w:customStyle="1" w:styleId="sw">
    <w:name w:val="sw"/>
    <w:basedOn w:val="FontParagrafDefault"/>
    <w:rsid w:val="00452EFB"/>
  </w:style>
  <w:style w:type="paragraph" w:customStyle="1" w:styleId="Els-body-text">
    <w:name w:val="Els-body-text"/>
    <w:rsid w:val="008F6106"/>
    <w:pPr>
      <w:spacing w:after="0" w:line="240" w:lineRule="exact"/>
      <w:ind w:firstLine="238"/>
      <w:jc w:val="both"/>
    </w:pPr>
    <w:rPr>
      <w:rFonts w:ascii="Times New Roman" w:eastAsia="SimSun" w:hAnsi="Times New Roman" w:cs="Times New Roman"/>
      <w:sz w:val="20"/>
      <w:szCs w:val="20"/>
    </w:rPr>
  </w:style>
  <w:style w:type="table" w:customStyle="1" w:styleId="TableGrid">
    <w:name w:val="TableGrid"/>
    <w:rsid w:val="00830C27"/>
    <w:pPr>
      <w:spacing w:after="0" w:line="240" w:lineRule="auto"/>
    </w:pPr>
    <w:rPr>
      <w:rFonts w:eastAsiaTheme="minorEastAsia"/>
      <w:kern w:val="2"/>
      <w:lang w:val="en-ID" w:eastAsia="en-ID"/>
    </w:rPr>
    <w:tblPr>
      <w:tblCellMar>
        <w:top w:w="0" w:type="dxa"/>
        <w:left w:w="0" w:type="dxa"/>
        <w:bottom w:w="0" w:type="dxa"/>
        <w:right w:w="0" w:type="dxa"/>
      </w:tblCellMar>
    </w:tblPr>
  </w:style>
  <w:style w:type="character" w:customStyle="1" w:styleId="KeteranganKAR">
    <w:name w:val="Keterangan KAR"/>
    <w:basedOn w:val="FontParagrafDefault"/>
    <w:link w:val="Keterangan"/>
    <w:uiPriority w:val="35"/>
    <w:locked/>
    <w:rsid w:val="009D4655"/>
    <w:rPr>
      <w:rFonts w:ascii="Microsoft Sans Serif" w:hAnsi="Microsoft Sans Serif" w:cs="Times New Roman"/>
      <w:b/>
      <w:bCs/>
      <w:color w:val="4F81BD" w:themeColor="accent1"/>
      <w:sz w:val="18"/>
      <w:szCs w:val="18"/>
    </w:rPr>
  </w:style>
  <w:style w:type="paragraph" w:customStyle="1" w:styleId="Normal1">
    <w:name w:val="Normal1"/>
    <w:basedOn w:val="Normal"/>
    <w:link w:val="NORMALChar"/>
    <w:autoRedefine/>
    <w:qFormat/>
    <w:rsid w:val="00B3550C"/>
    <w:pPr>
      <w:ind w:firstLine="567"/>
      <w:jc w:val="both"/>
    </w:pPr>
    <w:rPr>
      <w:rFonts w:asciiTheme="majorBidi" w:eastAsia="Calibri" w:hAnsiTheme="majorBidi" w:cstheme="majorBidi"/>
      <w:lang w:val="en-ID" w:eastAsia="en-US"/>
    </w:rPr>
  </w:style>
  <w:style w:type="character" w:customStyle="1" w:styleId="NORMALChar">
    <w:name w:val="NORMAL Char"/>
    <w:basedOn w:val="FontParagrafDefault"/>
    <w:link w:val="Normal1"/>
    <w:rsid w:val="00B3550C"/>
    <w:rPr>
      <w:rFonts w:asciiTheme="majorBidi" w:eastAsia="Calibri" w:hAnsiTheme="majorBidi" w:cstheme="majorBidi"/>
      <w:sz w:val="24"/>
      <w:szCs w:val="24"/>
      <w:lang w:val="en-ID"/>
    </w:rPr>
  </w:style>
  <w:style w:type="character" w:customStyle="1" w:styleId="NormalWebKAR">
    <w:name w:val="Normal (Web) KAR"/>
    <w:basedOn w:val="FontParagrafDefault"/>
    <w:link w:val="NormalWeb"/>
    <w:uiPriority w:val="99"/>
    <w:locked/>
    <w:rsid w:val="00726F01"/>
    <w:rPr>
      <w:rFonts w:ascii="Times New Roman" w:eastAsia="Times New Roman" w:hAnsi="Times New Roman" w:cs="Times New Roman"/>
      <w:sz w:val="24"/>
      <w:szCs w:val="24"/>
    </w:rPr>
  </w:style>
  <w:style w:type="paragraph" w:customStyle="1" w:styleId="E-JOURNALDaftarPustaka">
    <w:name w:val="E-JOURNAL_Daftar Pustaka"/>
    <w:basedOn w:val="Normal"/>
    <w:qFormat/>
    <w:rsid w:val="00035C4B"/>
    <w:pPr>
      <w:spacing w:before="240" w:line="240" w:lineRule="atLeast"/>
      <w:ind w:left="720" w:hanging="720"/>
      <w:jc w:val="both"/>
    </w:pPr>
    <w:rPr>
      <w:color w:val="000000"/>
      <w:sz w:val="22"/>
      <w:szCs w:val="22"/>
      <w:lang w:eastAsia="en-US"/>
    </w:rPr>
  </w:style>
  <w:style w:type="character" w:customStyle="1" w:styleId="apple-converted-space">
    <w:name w:val="apple-converted-space"/>
    <w:basedOn w:val="FontParagrafDefault"/>
    <w:rsid w:val="00B968B1"/>
  </w:style>
  <w:style w:type="character" w:customStyle="1" w:styleId="selectable-text">
    <w:name w:val="selectable-text"/>
    <w:basedOn w:val="FontParagrafDefault"/>
    <w:rsid w:val="001B6260"/>
  </w:style>
  <w:style w:type="character" w:styleId="Tempatpenampungteks">
    <w:name w:val="Placeholder Text"/>
    <w:basedOn w:val="FontParagrafDefault"/>
    <w:uiPriority w:val="99"/>
    <w:semiHidden/>
    <w:rsid w:val="006A5769"/>
    <w:rPr>
      <w:color w:val="666666"/>
    </w:rPr>
  </w:style>
  <w:style w:type="character" w:customStyle="1" w:styleId="Heading1Char1">
    <w:name w:val="Heading 1 Char1"/>
    <w:aliases w:val="BAB Char1"/>
    <w:basedOn w:val="FontParagrafDefault"/>
    <w:uiPriority w:val="1"/>
    <w:rsid w:val="0093091A"/>
    <w:rPr>
      <w:rFonts w:asciiTheme="majorHAnsi" w:eastAsiaTheme="majorEastAsia" w:hAnsiTheme="majorHAnsi" w:cstheme="majorBidi"/>
      <w:b/>
      <w:bCs/>
      <w:color w:val="365F91" w:themeColor="accent1" w:themeShade="BF"/>
      <w:sz w:val="28"/>
      <w:szCs w:val="28"/>
    </w:rPr>
  </w:style>
  <w:style w:type="paragraph" w:customStyle="1" w:styleId="E-JOURNALTitleEnglish">
    <w:name w:val="E-JOURNAL_Title English"/>
    <w:basedOn w:val="Normal"/>
    <w:qFormat/>
    <w:rsid w:val="00645B9D"/>
    <w:pPr>
      <w:jc w:val="center"/>
    </w:pPr>
    <w:rPr>
      <w:b/>
      <w:i/>
      <w:noProof/>
      <w:sz w:val="22"/>
      <w:lang w:eastAsia="en-US"/>
    </w:rPr>
  </w:style>
  <w:style w:type="character" w:styleId="SebutanYangBelumTerselesaikan">
    <w:name w:val="Unresolved Mention"/>
    <w:basedOn w:val="FontParagrafDefault"/>
    <w:uiPriority w:val="99"/>
    <w:semiHidden/>
    <w:unhideWhenUsed/>
    <w:rsid w:val="001F63D4"/>
    <w:rPr>
      <w:color w:val="605E5C"/>
      <w:shd w:val="clear" w:color="auto" w:fill="E1DFDD"/>
    </w:rPr>
  </w:style>
  <w:style w:type="paragraph" w:customStyle="1" w:styleId="E-JOURNALTable">
    <w:name w:val="E-JOURNAL_Table"/>
    <w:basedOn w:val="Normal"/>
    <w:qFormat/>
    <w:rsid w:val="008C3B76"/>
    <w:pPr>
      <w:spacing w:line="240" w:lineRule="atLeast"/>
      <w:jc w:val="center"/>
    </w:pPr>
    <w:rPr>
      <w:sz w:val="22"/>
      <w:lang w:eastAsia="en-US"/>
    </w:rPr>
  </w:style>
  <w:style w:type="character" w:customStyle="1" w:styleId="CharacterStyle1">
    <w:name w:val="Character Style 1"/>
    <w:uiPriority w:val="99"/>
    <w:rsid w:val="006B0CC6"/>
    <w:rPr>
      <w:sz w:val="24"/>
      <w:szCs w:val="24"/>
    </w:rPr>
  </w:style>
  <w:style w:type="character" w:customStyle="1" w:styleId="tabelChar">
    <w:name w:val="tabel Char"/>
    <w:basedOn w:val="FontParagrafDefault"/>
    <w:link w:val="tabel"/>
    <w:locked/>
    <w:rsid w:val="00076807"/>
    <w:rPr>
      <w:rFonts w:ascii="Times New Roman" w:hAnsi="Times New Roman" w:cs="Times New Roman"/>
      <w:b/>
      <w:bCs/>
      <w:sz w:val="24"/>
      <w:szCs w:val="24"/>
    </w:rPr>
  </w:style>
  <w:style w:type="paragraph" w:customStyle="1" w:styleId="tabel">
    <w:name w:val="tabel"/>
    <w:basedOn w:val="Keterangan"/>
    <w:link w:val="tabelChar"/>
    <w:qFormat/>
    <w:rsid w:val="00076807"/>
    <w:pPr>
      <w:jc w:val="center"/>
    </w:pPr>
    <w:rPr>
      <w:rFonts w:ascii="Times New Roman" w:hAnsi="Times New Roman"/>
      <w:color w:val="auto"/>
      <w:sz w:val="24"/>
      <w:szCs w:val="24"/>
    </w:rPr>
  </w:style>
  <w:style w:type="paragraph" w:styleId="TOC4">
    <w:name w:val="toc 4"/>
    <w:basedOn w:val="Normal"/>
    <w:uiPriority w:val="1"/>
    <w:qFormat/>
    <w:rsid w:val="00C32455"/>
    <w:pPr>
      <w:widowControl w:val="0"/>
      <w:autoSpaceDE w:val="0"/>
      <w:autoSpaceDN w:val="0"/>
      <w:spacing w:before="237"/>
      <w:ind w:left="1139" w:hanging="331"/>
    </w:pPr>
    <w:rPr>
      <w:sz w:val="22"/>
      <w:szCs w:val="22"/>
      <w:lang w:val="id" w:eastAsia="en-US"/>
    </w:rPr>
  </w:style>
  <w:style w:type="paragraph" w:styleId="TOC5">
    <w:name w:val="toc 5"/>
    <w:basedOn w:val="Normal"/>
    <w:uiPriority w:val="1"/>
    <w:qFormat/>
    <w:rsid w:val="00C32455"/>
    <w:pPr>
      <w:widowControl w:val="0"/>
      <w:autoSpaceDE w:val="0"/>
      <w:autoSpaceDN w:val="0"/>
      <w:spacing w:before="242"/>
      <w:ind w:left="1524" w:hanging="496"/>
    </w:pPr>
    <w:rPr>
      <w:sz w:val="22"/>
      <w:szCs w:val="22"/>
      <w:lang w:val="id" w:eastAsia="en-US"/>
    </w:rPr>
  </w:style>
  <w:style w:type="paragraph" w:styleId="TOC6">
    <w:name w:val="toc 6"/>
    <w:basedOn w:val="Normal"/>
    <w:uiPriority w:val="1"/>
    <w:qFormat/>
    <w:rsid w:val="00C32455"/>
    <w:pPr>
      <w:widowControl w:val="0"/>
      <w:autoSpaceDE w:val="0"/>
      <w:autoSpaceDN w:val="0"/>
      <w:spacing w:before="239"/>
      <w:ind w:left="1907" w:hanging="659"/>
    </w:pPr>
    <w:rPr>
      <w:sz w:val="22"/>
      <w:szCs w:val="22"/>
      <w:lang w:val="id" w:eastAsia="en-US"/>
    </w:rPr>
  </w:style>
  <w:style w:type="paragraph" w:customStyle="1" w:styleId="Body">
    <w:name w:val="Body"/>
    <w:basedOn w:val="IndenTeksIsi"/>
    <w:rsid w:val="00CA5FAF"/>
    <w:pPr>
      <w:suppressAutoHyphens/>
      <w:spacing w:after="0"/>
      <w:ind w:left="0" w:firstLine="567"/>
      <w:jc w:val="both"/>
    </w:pPr>
    <w:rPr>
      <w:sz w:val="20"/>
      <w:szCs w:val="20"/>
      <w:lang w:eastAsia="ar-SA"/>
    </w:rPr>
  </w:style>
  <w:style w:type="character" w:customStyle="1" w:styleId="selectable-text1">
    <w:name w:val="selectable-text1"/>
    <w:basedOn w:val="FontParagrafDefault"/>
    <w:rsid w:val="00CC60EA"/>
  </w:style>
  <w:style w:type="paragraph" w:customStyle="1" w:styleId="E-JOURNALHeading2">
    <w:name w:val="E-JOURNAL_Heading 2"/>
    <w:basedOn w:val="Normal"/>
    <w:qFormat/>
    <w:rsid w:val="009527C5"/>
    <w:pPr>
      <w:spacing w:before="120" w:after="120"/>
    </w:pPr>
    <w:rPr>
      <w:b/>
      <w:sz w:val="22"/>
      <w:szCs w:val="22"/>
      <w:lang w:val="en-US" w:eastAsia="en-US"/>
    </w:rPr>
  </w:style>
  <w:style w:type="character" w:customStyle="1" w:styleId="comment-actions">
    <w:name w:val="comment-actions"/>
    <w:basedOn w:val="FontParagrafDefault"/>
    <w:rsid w:val="00466C46"/>
  </w:style>
  <w:style w:type="character" w:styleId="Kuat">
    <w:name w:val="Strong"/>
    <w:basedOn w:val="FontParagrafDefault"/>
    <w:uiPriority w:val="22"/>
    <w:qFormat/>
    <w:rsid w:val="001157F2"/>
    <w:rPr>
      <w:b/>
      <w:bCs/>
    </w:rPr>
  </w:style>
  <w:style w:type="paragraph" w:styleId="HTMLSudahDiformat">
    <w:name w:val="HTML Preformatted"/>
    <w:basedOn w:val="Normal"/>
    <w:link w:val="HTMLSudahDiformatKAR"/>
    <w:uiPriority w:val="99"/>
    <w:unhideWhenUsed/>
    <w:rsid w:val="009F1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SudahDiformatKAR">
    <w:name w:val="HTML Sudah Diformat KAR"/>
    <w:basedOn w:val="FontParagrafDefault"/>
    <w:link w:val="HTMLSudahDiformat"/>
    <w:uiPriority w:val="99"/>
    <w:rsid w:val="009F1543"/>
    <w:rPr>
      <w:rFonts w:ascii="Courier New" w:eastAsia="Times New Roman" w:hAnsi="Courier New" w:cs="Courier New"/>
      <w:sz w:val="20"/>
      <w:szCs w:val="20"/>
    </w:rPr>
  </w:style>
  <w:style w:type="paragraph" w:customStyle="1" w:styleId="E-JOURNALTableCaption">
    <w:name w:val="E-JOURNAL_TableCaption"/>
    <w:basedOn w:val="Normal"/>
    <w:autoRedefine/>
    <w:qFormat/>
    <w:rsid w:val="0014687F"/>
    <w:pPr>
      <w:spacing w:before="120" w:after="120" w:line="240" w:lineRule="atLeast"/>
      <w:jc w:val="center"/>
    </w:pPr>
    <w:rPr>
      <w:sz w:val="22"/>
      <w:lang w:eastAsia="en-US"/>
    </w:rPr>
  </w:style>
  <w:style w:type="paragraph" w:customStyle="1" w:styleId="E-JOURNALPicture">
    <w:name w:val="E-JOURNAL_Picture"/>
    <w:basedOn w:val="E-JOURNALTable"/>
    <w:qFormat/>
    <w:rsid w:val="002E5B02"/>
    <w:rPr>
      <w:szCs w:val="22"/>
    </w:rPr>
  </w:style>
  <w:style w:type="table" w:styleId="TabelBiasa2">
    <w:name w:val="Plain Table 2"/>
    <w:basedOn w:val="TabelNormal"/>
    <w:uiPriority w:val="42"/>
    <w:rsid w:val="002950A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aftarPustaka">
    <w:name w:val="Daftar Pustaka"/>
    <w:basedOn w:val="Judul"/>
    <w:qFormat/>
    <w:rsid w:val="000E6A94"/>
    <w:pPr>
      <w:pBdr>
        <w:top w:val="none" w:sz="0" w:space="0" w:color="auto"/>
        <w:bottom w:val="none" w:sz="0" w:space="0" w:color="auto"/>
      </w:pBdr>
      <w:spacing w:before="120" w:after="120"/>
      <w:ind w:left="284" w:hanging="284"/>
      <w:jc w:val="both"/>
    </w:pPr>
    <w:rPr>
      <w:rFonts w:ascii="Times New Roman" w:eastAsia="Times New Roman" w:hAnsi="Times New Roman" w:cs="Times New Roman"/>
      <w:caps w:val="0"/>
      <w:noProof/>
      <w:color w:val="auto"/>
      <w:spacing w:val="0"/>
      <w:sz w:val="20"/>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490">
      <w:bodyDiv w:val="1"/>
      <w:marLeft w:val="0"/>
      <w:marRight w:val="0"/>
      <w:marTop w:val="0"/>
      <w:marBottom w:val="0"/>
      <w:divBdr>
        <w:top w:val="none" w:sz="0" w:space="0" w:color="auto"/>
        <w:left w:val="none" w:sz="0" w:space="0" w:color="auto"/>
        <w:bottom w:val="none" w:sz="0" w:space="0" w:color="auto"/>
        <w:right w:val="none" w:sz="0" w:space="0" w:color="auto"/>
      </w:divBdr>
    </w:div>
    <w:div w:id="8259947">
      <w:bodyDiv w:val="1"/>
      <w:marLeft w:val="0"/>
      <w:marRight w:val="0"/>
      <w:marTop w:val="0"/>
      <w:marBottom w:val="0"/>
      <w:divBdr>
        <w:top w:val="none" w:sz="0" w:space="0" w:color="auto"/>
        <w:left w:val="none" w:sz="0" w:space="0" w:color="auto"/>
        <w:bottom w:val="none" w:sz="0" w:space="0" w:color="auto"/>
        <w:right w:val="none" w:sz="0" w:space="0" w:color="auto"/>
      </w:divBdr>
    </w:div>
    <w:div w:id="9768373">
      <w:bodyDiv w:val="1"/>
      <w:marLeft w:val="0"/>
      <w:marRight w:val="0"/>
      <w:marTop w:val="0"/>
      <w:marBottom w:val="0"/>
      <w:divBdr>
        <w:top w:val="none" w:sz="0" w:space="0" w:color="auto"/>
        <w:left w:val="none" w:sz="0" w:space="0" w:color="auto"/>
        <w:bottom w:val="none" w:sz="0" w:space="0" w:color="auto"/>
        <w:right w:val="none" w:sz="0" w:space="0" w:color="auto"/>
      </w:divBdr>
    </w:div>
    <w:div w:id="16390308">
      <w:bodyDiv w:val="1"/>
      <w:marLeft w:val="0"/>
      <w:marRight w:val="0"/>
      <w:marTop w:val="0"/>
      <w:marBottom w:val="0"/>
      <w:divBdr>
        <w:top w:val="none" w:sz="0" w:space="0" w:color="auto"/>
        <w:left w:val="none" w:sz="0" w:space="0" w:color="auto"/>
        <w:bottom w:val="none" w:sz="0" w:space="0" w:color="auto"/>
        <w:right w:val="none" w:sz="0" w:space="0" w:color="auto"/>
      </w:divBdr>
    </w:div>
    <w:div w:id="57828326">
      <w:bodyDiv w:val="1"/>
      <w:marLeft w:val="0"/>
      <w:marRight w:val="0"/>
      <w:marTop w:val="0"/>
      <w:marBottom w:val="0"/>
      <w:divBdr>
        <w:top w:val="none" w:sz="0" w:space="0" w:color="auto"/>
        <w:left w:val="none" w:sz="0" w:space="0" w:color="auto"/>
        <w:bottom w:val="none" w:sz="0" w:space="0" w:color="auto"/>
        <w:right w:val="none" w:sz="0" w:space="0" w:color="auto"/>
      </w:divBdr>
    </w:div>
    <w:div w:id="65147474">
      <w:bodyDiv w:val="1"/>
      <w:marLeft w:val="0"/>
      <w:marRight w:val="0"/>
      <w:marTop w:val="0"/>
      <w:marBottom w:val="0"/>
      <w:divBdr>
        <w:top w:val="none" w:sz="0" w:space="0" w:color="auto"/>
        <w:left w:val="none" w:sz="0" w:space="0" w:color="auto"/>
        <w:bottom w:val="none" w:sz="0" w:space="0" w:color="auto"/>
        <w:right w:val="none" w:sz="0" w:space="0" w:color="auto"/>
      </w:divBdr>
    </w:div>
    <w:div w:id="71781077">
      <w:bodyDiv w:val="1"/>
      <w:marLeft w:val="0"/>
      <w:marRight w:val="0"/>
      <w:marTop w:val="0"/>
      <w:marBottom w:val="0"/>
      <w:divBdr>
        <w:top w:val="none" w:sz="0" w:space="0" w:color="auto"/>
        <w:left w:val="none" w:sz="0" w:space="0" w:color="auto"/>
        <w:bottom w:val="none" w:sz="0" w:space="0" w:color="auto"/>
        <w:right w:val="none" w:sz="0" w:space="0" w:color="auto"/>
      </w:divBdr>
    </w:div>
    <w:div w:id="92554300">
      <w:bodyDiv w:val="1"/>
      <w:marLeft w:val="0"/>
      <w:marRight w:val="0"/>
      <w:marTop w:val="0"/>
      <w:marBottom w:val="0"/>
      <w:divBdr>
        <w:top w:val="none" w:sz="0" w:space="0" w:color="auto"/>
        <w:left w:val="none" w:sz="0" w:space="0" w:color="auto"/>
        <w:bottom w:val="none" w:sz="0" w:space="0" w:color="auto"/>
        <w:right w:val="none" w:sz="0" w:space="0" w:color="auto"/>
      </w:divBdr>
    </w:div>
    <w:div w:id="96289670">
      <w:bodyDiv w:val="1"/>
      <w:marLeft w:val="0"/>
      <w:marRight w:val="0"/>
      <w:marTop w:val="0"/>
      <w:marBottom w:val="0"/>
      <w:divBdr>
        <w:top w:val="none" w:sz="0" w:space="0" w:color="auto"/>
        <w:left w:val="none" w:sz="0" w:space="0" w:color="auto"/>
        <w:bottom w:val="none" w:sz="0" w:space="0" w:color="auto"/>
        <w:right w:val="none" w:sz="0" w:space="0" w:color="auto"/>
      </w:divBdr>
    </w:div>
    <w:div w:id="156769325">
      <w:bodyDiv w:val="1"/>
      <w:marLeft w:val="0"/>
      <w:marRight w:val="0"/>
      <w:marTop w:val="0"/>
      <w:marBottom w:val="0"/>
      <w:divBdr>
        <w:top w:val="none" w:sz="0" w:space="0" w:color="auto"/>
        <w:left w:val="none" w:sz="0" w:space="0" w:color="auto"/>
        <w:bottom w:val="none" w:sz="0" w:space="0" w:color="auto"/>
        <w:right w:val="none" w:sz="0" w:space="0" w:color="auto"/>
      </w:divBdr>
    </w:div>
    <w:div w:id="166599639">
      <w:bodyDiv w:val="1"/>
      <w:marLeft w:val="0"/>
      <w:marRight w:val="0"/>
      <w:marTop w:val="0"/>
      <w:marBottom w:val="0"/>
      <w:divBdr>
        <w:top w:val="none" w:sz="0" w:space="0" w:color="auto"/>
        <w:left w:val="none" w:sz="0" w:space="0" w:color="auto"/>
        <w:bottom w:val="none" w:sz="0" w:space="0" w:color="auto"/>
        <w:right w:val="none" w:sz="0" w:space="0" w:color="auto"/>
      </w:divBdr>
    </w:div>
    <w:div w:id="179781777">
      <w:bodyDiv w:val="1"/>
      <w:marLeft w:val="0"/>
      <w:marRight w:val="0"/>
      <w:marTop w:val="0"/>
      <w:marBottom w:val="0"/>
      <w:divBdr>
        <w:top w:val="none" w:sz="0" w:space="0" w:color="auto"/>
        <w:left w:val="none" w:sz="0" w:space="0" w:color="auto"/>
        <w:bottom w:val="none" w:sz="0" w:space="0" w:color="auto"/>
        <w:right w:val="none" w:sz="0" w:space="0" w:color="auto"/>
      </w:divBdr>
    </w:div>
    <w:div w:id="195000934">
      <w:bodyDiv w:val="1"/>
      <w:marLeft w:val="0"/>
      <w:marRight w:val="0"/>
      <w:marTop w:val="0"/>
      <w:marBottom w:val="0"/>
      <w:divBdr>
        <w:top w:val="none" w:sz="0" w:space="0" w:color="auto"/>
        <w:left w:val="none" w:sz="0" w:space="0" w:color="auto"/>
        <w:bottom w:val="none" w:sz="0" w:space="0" w:color="auto"/>
        <w:right w:val="none" w:sz="0" w:space="0" w:color="auto"/>
      </w:divBdr>
    </w:div>
    <w:div w:id="203101448">
      <w:bodyDiv w:val="1"/>
      <w:marLeft w:val="0"/>
      <w:marRight w:val="0"/>
      <w:marTop w:val="0"/>
      <w:marBottom w:val="0"/>
      <w:divBdr>
        <w:top w:val="none" w:sz="0" w:space="0" w:color="auto"/>
        <w:left w:val="none" w:sz="0" w:space="0" w:color="auto"/>
        <w:bottom w:val="none" w:sz="0" w:space="0" w:color="auto"/>
        <w:right w:val="none" w:sz="0" w:space="0" w:color="auto"/>
      </w:divBdr>
    </w:div>
    <w:div w:id="216361139">
      <w:bodyDiv w:val="1"/>
      <w:marLeft w:val="0"/>
      <w:marRight w:val="0"/>
      <w:marTop w:val="0"/>
      <w:marBottom w:val="0"/>
      <w:divBdr>
        <w:top w:val="none" w:sz="0" w:space="0" w:color="auto"/>
        <w:left w:val="none" w:sz="0" w:space="0" w:color="auto"/>
        <w:bottom w:val="none" w:sz="0" w:space="0" w:color="auto"/>
        <w:right w:val="none" w:sz="0" w:space="0" w:color="auto"/>
      </w:divBdr>
    </w:div>
    <w:div w:id="234896691">
      <w:bodyDiv w:val="1"/>
      <w:marLeft w:val="0"/>
      <w:marRight w:val="0"/>
      <w:marTop w:val="0"/>
      <w:marBottom w:val="0"/>
      <w:divBdr>
        <w:top w:val="none" w:sz="0" w:space="0" w:color="auto"/>
        <w:left w:val="none" w:sz="0" w:space="0" w:color="auto"/>
        <w:bottom w:val="none" w:sz="0" w:space="0" w:color="auto"/>
        <w:right w:val="none" w:sz="0" w:space="0" w:color="auto"/>
      </w:divBdr>
    </w:div>
    <w:div w:id="237517714">
      <w:bodyDiv w:val="1"/>
      <w:marLeft w:val="0"/>
      <w:marRight w:val="0"/>
      <w:marTop w:val="0"/>
      <w:marBottom w:val="0"/>
      <w:divBdr>
        <w:top w:val="none" w:sz="0" w:space="0" w:color="auto"/>
        <w:left w:val="none" w:sz="0" w:space="0" w:color="auto"/>
        <w:bottom w:val="none" w:sz="0" w:space="0" w:color="auto"/>
        <w:right w:val="none" w:sz="0" w:space="0" w:color="auto"/>
      </w:divBdr>
    </w:div>
    <w:div w:id="265045679">
      <w:bodyDiv w:val="1"/>
      <w:marLeft w:val="0"/>
      <w:marRight w:val="0"/>
      <w:marTop w:val="0"/>
      <w:marBottom w:val="0"/>
      <w:divBdr>
        <w:top w:val="none" w:sz="0" w:space="0" w:color="auto"/>
        <w:left w:val="none" w:sz="0" w:space="0" w:color="auto"/>
        <w:bottom w:val="none" w:sz="0" w:space="0" w:color="auto"/>
        <w:right w:val="none" w:sz="0" w:space="0" w:color="auto"/>
      </w:divBdr>
    </w:div>
    <w:div w:id="274795780">
      <w:bodyDiv w:val="1"/>
      <w:marLeft w:val="0"/>
      <w:marRight w:val="0"/>
      <w:marTop w:val="0"/>
      <w:marBottom w:val="0"/>
      <w:divBdr>
        <w:top w:val="none" w:sz="0" w:space="0" w:color="auto"/>
        <w:left w:val="none" w:sz="0" w:space="0" w:color="auto"/>
        <w:bottom w:val="none" w:sz="0" w:space="0" w:color="auto"/>
        <w:right w:val="none" w:sz="0" w:space="0" w:color="auto"/>
      </w:divBdr>
    </w:div>
    <w:div w:id="348918146">
      <w:bodyDiv w:val="1"/>
      <w:marLeft w:val="0"/>
      <w:marRight w:val="0"/>
      <w:marTop w:val="0"/>
      <w:marBottom w:val="0"/>
      <w:divBdr>
        <w:top w:val="none" w:sz="0" w:space="0" w:color="auto"/>
        <w:left w:val="none" w:sz="0" w:space="0" w:color="auto"/>
        <w:bottom w:val="none" w:sz="0" w:space="0" w:color="auto"/>
        <w:right w:val="none" w:sz="0" w:space="0" w:color="auto"/>
      </w:divBdr>
    </w:div>
    <w:div w:id="368335114">
      <w:bodyDiv w:val="1"/>
      <w:marLeft w:val="0"/>
      <w:marRight w:val="0"/>
      <w:marTop w:val="0"/>
      <w:marBottom w:val="0"/>
      <w:divBdr>
        <w:top w:val="none" w:sz="0" w:space="0" w:color="auto"/>
        <w:left w:val="none" w:sz="0" w:space="0" w:color="auto"/>
        <w:bottom w:val="none" w:sz="0" w:space="0" w:color="auto"/>
        <w:right w:val="none" w:sz="0" w:space="0" w:color="auto"/>
      </w:divBdr>
    </w:div>
    <w:div w:id="391513271">
      <w:bodyDiv w:val="1"/>
      <w:marLeft w:val="0"/>
      <w:marRight w:val="0"/>
      <w:marTop w:val="0"/>
      <w:marBottom w:val="0"/>
      <w:divBdr>
        <w:top w:val="none" w:sz="0" w:space="0" w:color="auto"/>
        <w:left w:val="none" w:sz="0" w:space="0" w:color="auto"/>
        <w:bottom w:val="none" w:sz="0" w:space="0" w:color="auto"/>
        <w:right w:val="none" w:sz="0" w:space="0" w:color="auto"/>
      </w:divBdr>
    </w:div>
    <w:div w:id="397675269">
      <w:bodyDiv w:val="1"/>
      <w:marLeft w:val="0"/>
      <w:marRight w:val="0"/>
      <w:marTop w:val="0"/>
      <w:marBottom w:val="0"/>
      <w:divBdr>
        <w:top w:val="none" w:sz="0" w:space="0" w:color="auto"/>
        <w:left w:val="none" w:sz="0" w:space="0" w:color="auto"/>
        <w:bottom w:val="none" w:sz="0" w:space="0" w:color="auto"/>
        <w:right w:val="none" w:sz="0" w:space="0" w:color="auto"/>
      </w:divBdr>
    </w:div>
    <w:div w:id="403576342">
      <w:bodyDiv w:val="1"/>
      <w:marLeft w:val="0"/>
      <w:marRight w:val="0"/>
      <w:marTop w:val="0"/>
      <w:marBottom w:val="0"/>
      <w:divBdr>
        <w:top w:val="none" w:sz="0" w:space="0" w:color="auto"/>
        <w:left w:val="none" w:sz="0" w:space="0" w:color="auto"/>
        <w:bottom w:val="none" w:sz="0" w:space="0" w:color="auto"/>
        <w:right w:val="none" w:sz="0" w:space="0" w:color="auto"/>
      </w:divBdr>
    </w:div>
    <w:div w:id="408770202">
      <w:bodyDiv w:val="1"/>
      <w:marLeft w:val="0"/>
      <w:marRight w:val="0"/>
      <w:marTop w:val="0"/>
      <w:marBottom w:val="0"/>
      <w:divBdr>
        <w:top w:val="none" w:sz="0" w:space="0" w:color="auto"/>
        <w:left w:val="none" w:sz="0" w:space="0" w:color="auto"/>
        <w:bottom w:val="none" w:sz="0" w:space="0" w:color="auto"/>
        <w:right w:val="none" w:sz="0" w:space="0" w:color="auto"/>
      </w:divBdr>
    </w:div>
    <w:div w:id="412749171">
      <w:bodyDiv w:val="1"/>
      <w:marLeft w:val="0"/>
      <w:marRight w:val="0"/>
      <w:marTop w:val="0"/>
      <w:marBottom w:val="0"/>
      <w:divBdr>
        <w:top w:val="none" w:sz="0" w:space="0" w:color="auto"/>
        <w:left w:val="none" w:sz="0" w:space="0" w:color="auto"/>
        <w:bottom w:val="none" w:sz="0" w:space="0" w:color="auto"/>
        <w:right w:val="none" w:sz="0" w:space="0" w:color="auto"/>
      </w:divBdr>
    </w:div>
    <w:div w:id="419984395">
      <w:bodyDiv w:val="1"/>
      <w:marLeft w:val="0"/>
      <w:marRight w:val="0"/>
      <w:marTop w:val="0"/>
      <w:marBottom w:val="0"/>
      <w:divBdr>
        <w:top w:val="none" w:sz="0" w:space="0" w:color="auto"/>
        <w:left w:val="none" w:sz="0" w:space="0" w:color="auto"/>
        <w:bottom w:val="none" w:sz="0" w:space="0" w:color="auto"/>
        <w:right w:val="none" w:sz="0" w:space="0" w:color="auto"/>
      </w:divBdr>
    </w:div>
    <w:div w:id="430735167">
      <w:bodyDiv w:val="1"/>
      <w:marLeft w:val="0"/>
      <w:marRight w:val="0"/>
      <w:marTop w:val="0"/>
      <w:marBottom w:val="0"/>
      <w:divBdr>
        <w:top w:val="none" w:sz="0" w:space="0" w:color="auto"/>
        <w:left w:val="none" w:sz="0" w:space="0" w:color="auto"/>
        <w:bottom w:val="none" w:sz="0" w:space="0" w:color="auto"/>
        <w:right w:val="none" w:sz="0" w:space="0" w:color="auto"/>
      </w:divBdr>
    </w:div>
    <w:div w:id="432090418">
      <w:bodyDiv w:val="1"/>
      <w:marLeft w:val="0"/>
      <w:marRight w:val="0"/>
      <w:marTop w:val="0"/>
      <w:marBottom w:val="0"/>
      <w:divBdr>
        <w:top w:val="none" w:sz="0" w:space="0" w:color="auto"/>
        <w:left w:val="none" w:sz="0" w:space="0" w:color="auto"/>
        <w:bottom w:val="none" w:sz="0" w:space="0" w:color="auto"/>
        <w:right w:val="none" w:sz="0" w:space="0" w:color="auto"/>
      </w:divBdr>
    </w:div>
    <w:div w:id="440807884">
      <w:bodyDiv w:val="1"/>
      <w:marLeft w:val="0"/>
      <w:marRight w:val="0"/>
      <w:marTop w:val="0"/>
      <w:marBottom w:val="0"/>
      <w:divBdr>
        <w:top w:val="none" w:sz="0" w:space="0" w:color="auto"/>
        <w:left w:val="none" w:sz="0" w:space="0" w:color="auto"/>
        <w:bottom w:val="none" w:sz="0" w:space="0" w:color="auto"/>
        <w:right w:val="none" w:sz="0" w:space="0" w:color="auto"/>
      </w:divBdr>
    </w:div>
    <w:div w:id="445857451">
      <w:bodyDiv w:val="1"/>
      <w:marLeft w:val="0"/>
      <w:marRight w:val="0"/>
      <w:marTop w:val="0"/>
      <w:marBottom w:val="0"/>
      <w:divBdr>
        <w:top w:val="none" w:sz="0" w:space="0" w:color="auto"/>
        <w:left w:val="none" w:sz="0" w:space="0" w:color="auto"/>
        <w:bottom w:val="none" w:sz="0" w:space="0" w:color="auto"/>
        <w:right w:val="none" w:sz="0" w:space="0" w:color="auto"/>
      </w:divBdr>
    </w:div>
    <w:div w:id="469057109">
      <w:bodyDiv w:val="1"/>
      <w:marLeft w:val="0"/>
      <w:marRight w:val="0"/>
      <w:marTop w:val="0"/>
      <w:marBottom w:val="0"/>
      <w:divBdr>
        <w:top w:val="none" w:sz="0" w:space="0" w:color="auto"/>
        <w:left w:val="none" w:sz="0" w:space="0" w:color="auto"/>
        <w:bottom w:val="none" w:sz="0" w:space="0" w:color="auto"/>
        <w:right w:val="none" w:sz="0" w:space="0" w:color="auto"/>
      </w:divBdr>
    </w:div>
    <w:div w:id="489180769">
      <w:bodyDiv w:val="1"/>
      <w:marLeft w:val="0"/>
      <w:marRight w:val="0"/>
      <w:marTop w:val="0"/>
      <w:marBottom w:val="0"/>
      <w:divBdr>
        <w:top w:val="none" w:sz="0" w:space="0" w:color="auto"/>
        <w:left w:val="none" w:sz="0" w:space="0" w:color="auto"/>
        <w:bottom w:val="none" w:sz="0" w:space="0" w:color="auto"/>
        <w:right w:val="none" w:sz="0" w:space="0" w:color="auto"/>
      </w:divBdr>
    </w:div>
    <w:div w:id="506941444">
      <w:bodyDiv w:val="1"/>
      <w:marLeft w:val="0"/>
      <w:marRight w:val="0"/>
      <w:marTop w:val="0"/>
      <w:marBottom w:val="0"/>
      <w:divBdr>
        <w:top w:val="none" w:sz="0" w:space="0" w:color="auto"/>
        <w:left w:val="none" w:sz="0" w:space="0" w:color="auto"/>
        <w:bottom w:val="none" w:sz="0" w:space="0" w:color="auto"/>
        <w:right w:val="none" w:sz="0" w:space="0" w:color="auto"/>
      </w:divBdr>
    </w:div>
    <w:div w:id="513107488">
      <w:bodyDiv w:val="1"/>
      <w:marLeft w:val="0"/>
      <w:marRight w:val="0"/>
      <w:marTop w:val="0"/>
      <w:marBottom w:val="0"/>
      <w:divBdr>
        <w:top w:val="none" w:sz="0" w:space="0" w:color="auto"/>
        <w:left w:val="none" w:sz="0" w:space="0" w:color="auto"/>
        <w:bottom w:val="none" w:sz="0" w:space="0" w:color="auto"/>
        <w:right w:val="none" w:sz="0" w:space="0" w:color="auto"/>
      </w:divBdr>
    </w:div>
    <w:div w:id="532808044">
      <w:bodyDiv w:val="1"/>
      <w:marLeft w:val="0"/>
      <w:marRight w:val="0"/>
      <w:marTop w:val="0"/>
      <w:marBottom w:val="0"/>
      <w:divBdr>
        <w:top w:val="none" w:sz="0" w:space="0" w:color="auto"/>
        <w:left w:val="none" w:sz="0" w:space="0" w:color="auto"/>
        <w:bottom w:val="none" w:sz="0" w:space="0" w:color="auto"/>
        <w:right w:val="none" w:sz="0" w:space="0" w:color="auto"/>
      </w:divBdr>
    </w:div>
    <w:div w:id="536048589">
      <w:bodyDiv w:val="1"/>
      <w:marLeft w:val="0"/>
      <w:marRight w:val="0"/>
      <w:marTop w:val="0"/>
      <w:marBottom w:val="0"/>
      <w:divBdr>
        <w:top w:val="none" w:sz="0" w:space="0" w:color="auto"/>
        <w:left w:val="none" w:sz="0" w:space="0" w:color="auto"/>
        <w:bottom w:val="none" w:sz="0" w:space="0" w:color="auto"/>
        <w:right w:val="none" w:sz="0" w:space="0" w:color="auto"/>
      </w:divBdr>
    </w:div>
    <w:div w:id="542060639">
      <w:bodyDiv w:val="1"/>
      <w:marLeft w:val="0"/>
      <w:marRight w:val="0"/>
      <w:marTop w:val="0"/>
      <w:marBottom w:val="0"/>
      <w:divBdr>
        <w:top w:val="none" w:sz="0" w:space="0" w:color="auto"/>
        <w:left w:val="none" w:sz="0" w:space="0" w:color="auto"/>
        <w:bottom w:val="none" w:sz="0" w:space="0" w:color="auto"/>
        <w:right w:val="none" w:sz="0" w:space="0" w:color="auto"/>
      </w:divBdr>
    </w:div>
    <w:div w:id="555821375">
      <w:bodyDiv w:val="1"/>
      <w:marLeft w:val="0"/>
      <w:marRight w:val="0"/>
      <w:marTop w:val="0"/>
      <w:marBottom w:val="0"/>
      <w:divBdr>
        <w:top w:val="none" w:sz="0" w:space="0" w:color="auto"/>
        <w:left w:val="none" w:sz="0" w:space="0" w:color="auto"/>
        <w:bottom w:val="none" w:sz="0" w:space="0" w:color="auto"/>
        <w:right w:val="none" w:sz="0" w:space="0" w:color="auto"/>
      </w:divBdr>
    </w:div>
    <w:div w:id="559025041">
      <w:bodyDiv w:val="1"/>
      <w:marLeft w:val="0"/>
      <w:marRight w:val="0"/>
      <w:marTop w:val="0"/>
      <w:marBottom w:val="0"/>
      <w:divBdr>
        <w:top w:val="none" w:sz="0" w:space="0" w:color="auto"/>
        <w:left w:val="none" w:sz="0" w:space="0" w:color="auto"/>
        <w:bottom w:val="none" w:sz="0" w:space="0" w:color="auto"/>
        <w:right w:val="none" w:sz="0" w:space="0" w:color="auto"/>
      </w:divBdr>
    </w:div>
    <w:div w:id="562562323">
      <w:bodyDiv w:val="1"/>
      <w:marLeft w:val="0"/>
      <w:marRight w:val="0"/>
      <w:marTop w:val="0"/>
      <w:marBottom w:val="0"/>
      <w:divBdr>
        <w:top w:val="none" w:sz="0" w:space="0" w:color="auto"/>
        <w:left w:val="none" w:sz="0" w:space="0" w:color="auto"/>
        <w:bottom w:val="none" w:sz="0" w:space="0" w:color="auto"/>
        <w:right w:val="none" w:sz="0" w:space="0" w:color="auto"/>
      </w:divBdr>
    </w:div>
    <w:div w:id="564268302">
      <w:bodyDiv w:val="1"/>
      <w:marLeft w:val="0"/>
      <w:marRight w:val="0"/>
      <w:marTop w:val="0"/>
      <w:marBottom w:val="0"/>
      <w:divBdr>
        <w:top w:val="none" w:sz="0" w:space="0" w:color="auto"/>
        <w:left w:val="none" w:sz="0" w:space="0" w:color="auto"/>
        <w:bottom w:val="none" w:sz="0" w:space="0" w:color="auto"/>
        <w:right w:val="none" w:sz="0" w:space="0" w:color="auto"/>
      </w:divBdr>
    </w:div>
    <w:div w:id="575552378">
      <w:bodyDiv w:val="1"/>
      <w:marLeft w:val="0"/>
      <w:marRight w:val="0"/>
      <w:marTop w:val="0"/>
      <w:marBottom w:val="0"/>
      <w:divBdr>
        <w:top w:val="none" w:sz="0" w:space="0" w:color="auto"/>
        <w:left w:val="none" w:sz="0" w:space="0" w:color="auto"/>
        <w:bottom w:val="none" w:sz="0" w:space="0" w:color="auto"/>
        <w:right w:val="none" w:sz="0" w:space="0" w:color="auto"/>
      </w:divBdr>
    </w:div>
    <w:div w:id="594049460">
      <w:bodyDiv w:val="1"/>
      <w:marLeft w:val="0"/>
      <w:marRight w:val="0"/>
      <w:marTop w:val="0"/>
      <w:marBottom w:val="0"/>
      <w:divBdr>
        <w:top w:val="none" w:sz="0" w:space="0" w:color="auto"/>
        <w:left w:val="none" w:sz="0" w:space="0" w:color="auto"/>
        <w:bottom w:val="none" w:sz="0" w:space="0" w:color="auto"/>
        <w:right w:val="none" w:sz="0" w:space="0" w:color="auto"/>
      </w:divBdr>
    </w:div>
    <w:div w:id="604727861">
      <w:bodyDiv w:val="1"/>
      <w:marLeft w:val="0"/>
      <w:marRight w:val="0"/>
      <w:marTop w:val="0"/>
      <w:marBottom w:val="0"/>
      <w:divBdr>
        <w:top w:val="none" w:sz="0" w:space="0" w:color="auto"/>
        <w:left w:val="none" w:sz="0" w:space="0" w:color="auto"/>
        <w:bottom w:val="none" w:sz="0" w:space="0" w:color="auto"/>
        <w:right w:val="none" w:sz="0" w:space="0" w:color="auto"/>
      </w:divBdr>
    </w:div>
    <w:div w:id="624190320">
      <w:bodyDiv w:val="1"/>
      <w:marLeft w:val="0"/>
      <w:marRight w:val="0"/>
      <w:marTop w:val="0"/>
      <w:marBottom w:val="0"/>
      <w:divBdr>
        <w:top w:val="none" w:sz="0" w:space="0" w:color="auto"/>
        <w:left w:val="none" w:sz="0" w:space="0" w:color="auto"/>
        <w:bottom w:val="none" w:sz="0" w:space="0" w:color="auto"/>
        <w:right w:val="none" w:sz="0" w:space="0" w:color="auto"/>
      </w:divBdr>
    </w:div>
    <w:div w:id="640426971">
      <w:bodyDiv w:val="1"/>
      <w:marLeft w:val="0"/>
      <w:marRight w:val="0"/>
      <w:marTop w:val="0"/>
      <w:marBottom w:val="0"/>
      <w:divBdr>
        <w:top w:val="none" w:sz="0" w:space="0" w:color="auto"/>
        <w:left w:val="none" w:sz="0" w:space="0" w:color="auto"/>
        <w:bottom w:val="none" w:sz="0" w:space="0" w:color="auto"/>
        <w:right w:val="none" w:sz="0" w:space="0" w:color="auto"/>
      </w:divBdr>
    </w:div>
    <w:div w:id="677732072">
      <w:bodyDiv w:val="1"/>
      <w:marLeft w:val="0"/>
      <w:marRight w:val="0"/>
      <w:marTop w:val="0"/>
      <w:marBottom w:val="0"/>
      <w:divBdr>
        <w:top w:val="none" w:sz="0" w:space="0" w:color="auto"/>
        <w:left w:val="none" w:sz="0" w:space="0" w:color="auto"/>
        <w:bottom w:val="none" w:sz="0" w:space="0" w:color="auto"/>
        <w:right w:val="none" w:sz="0" w:space="0" w:color="auto"/>
      </w:divBdr>
    </w:div>
    <w:div w:id="702512609">
      <w:bodyDiv w:val="1"/>
      <w:marLeft w:val="0"/>
      <w:marRight w:val="0"/>
      <w:marTop w:val="0"/>
      <w:marBottom w:val="0"/>
      <w:divBdr>
        <w:top w:val="none" w:sz="0" w:space="0" w:color="auto"/>
        <w:left w:val="none" w:sz="0" w:space="0" w:color="auto"/>
        <w:bottom w:val="none" w:sz="0" w:space="0" w:color="auto"/>
        <w:right w:val="none" w:sz="0" w:space="0" w:color="auto"/>
      </w:divBdr>
    </w:div>
    <w:div w:id="707028583">
      <w:bodyDiv w:val="1"/>
      <w:marLeft w:val="0"/>
      <w:marRight w:val="0"/>
      <w:marTop w:val="0"/>
      <w:marBottom w:val="0"/>
      <w:divBdr>
        <w:top w:val="none" w:sz="0" w:space="0" w:color="auto"/>
        <w:left w:val="none" w:sz="0" w:space="0" w:color="auto"/>
        <w:bottom w:val="none" w:sz="0" w:space="0" w:color="auto"/>
        <w:right w:val="none" w:sz="0" w:space="0" w:color="auto"/>
      </w:divBdr>
    </w:div>
    <w:div w:id="719019808">
      <w:bodyDiv w:val="1"/>
      <w:marLeft w:val="0"/>
      <w:marRight w:val="0"/>
      <w:marTop w:val="0"/>
      <w:marBottom w:val="0"/>
      <w:divBdr>
        <w:top w:val="none" w:sz="0" w:space="0" w:color="auto"/>
        <w:left w:val="none" w:sz="0" w:space="0" w:color="auto"/>
        <w:bottom w:val="none" w:sz="0" w:space="0" w:color="auto"/>
        <w:right w:val="none" w:sz="0" w:space="0" w:color="auto"/>
      </w:divBdr>
    </w:div>
    <w:div w:id="725952233">
      <w:bodyDiv w:val="1"/>
      <w:marLeft w:val="0"/>
      <w:marRight w:val="0"/>
      <w:marTop w:val="0"/>
      <w:marBottom w:val="0"/>
      <w:divBdr>
        <w:top w:val="none" w:sz="0" w:space="0" w:color="auto"/>
        <w:left w:val="none" w:sz="0" w:space="0" w:color="auto"/>
        <w:bottom w:val="none" w:sz="0" w:space="0" w:color="auto"/>
        <w:right w:val="none" w:sz="0" w:space="0" w:color="auto"/>
      </w:divBdr>
    </w:div>
    <w:div w:id="776021794">
      <w:bodyDiv w:val="1"/>
      <w:marLeft w:val="0"/>
      <w:marRight w:val="0"/>
      <w:marTop w:val="0"/>
      <w:marBottom w:val="0"/>
      <w:divBdr>
        <w:top w:val="none" w:sz="0" w:space="0" w:color="auto"/>
        <w:left w:val="none" w:sz="0" w:space="0" w:color="auto"/>
        <w:bottom w:val="none" w:sz="0" w:space="0" w:color="auto"/>
        <w:right w:val="none" w:sz="0" w:space="0" w:color="auto"/>
      </w:divBdr>
    </w:div>
    <w:div w:id="813716362">
      <w:bodyDiv w:val="1"/>
      <w:marLeft w:val="0"/>
      <w:marRight w:val="0"/>
      <w:marTop w:val="0"/>
      <w:marBottom w:val="0"/>
      <w:divBdr>
        <w:top w:val="none" w:sz="0" w:space="0" w:color="auto"/>
        <w:left w:val="none" w:sz="0" w:space="0" w:color="auto"/>
        <w:bottom w:val="none" w:sz="0" w:space="0" w:color="auto"/>
        <w:right w:val="none" w:sz="0" w:space="0" w:color="auto"/>
      </w:divBdr>
    </w:div>
    <w:div w:id="833489510">
      <w:bodyDiv w:val="1"/>
      <w:marLeft w:val="0"/>
      <w:marRight w:val="0"/>
      <w:marTop w:val="0"/>
      <w:marBottom w:val="0"/>
      <w:divBdr>
        <w:top w:val="none" w:sz="0" w:space="0" w:color="auto"/>
        <w:left w:val="none" w:sz="0" w:space="0" w:color="auto"/>
        <w:bottom w:val="none" w:sz="0" w:space="0" w:color="auto"/>
        <w:right w:val="none" w:sz="0" w:space="0" w:color="auto"/>
      </w:divBdr>
    </w:div>
    <w:div w:id="836387260">
      <w:bodyDiv w:val="1"/>
      <w:marLeft w:val="0"/>
      <w:marRight w:val="0"/>
      <w:marTop w:val="0"/>
      <w:marBottom w:val="0"/>
      <w:divBdr>
        <w:top w:val="none" w:sz="0" w:space="0" w:color="auto"/>
        <w:left w:val="none" w:sz="0" w:space="0" w:color="auto"/>
        <w:bottom w:val="none" w:sz="0" w:space="0" w:color="auto"/>
        <w:right w:val="none" w:sz="0" w:space="0" w:color="auto"/>
      </w:divBdr>
    </w:div>
    <w:div w:id="856427176">
      <w:bodyDiv w:val="1"/>
      <w:marLeft w:val="0"/>
      <w:marRight w:val="0"/>
      <w:marTop w:val="0"/>
      <w:marBottom w:val="0"/>
      <w:divBdr>
        <w:top w:val="none" w:sz="0" w:space="0" w:color="auto"/>
        <w:left w:val="none" w:sz="0" w:space="0" w:color="auto"/>
        <w:bottom w:val="none" w:sz="0" w:space="0" w:color="auto"/>
        <w:right w:val="none" w:sz="0" w:space="0" w:color="auto"/>
      </w:divBdr>
    </w:div>
    <w:div w:id="883903385">
      <w:bodyDiv w:val="1"/>
      <w:marLeft w:val="0"/>
      <w:marRight w:val="0"/>
      <w:marTop w:val="0"/>
      <w:marBottom w:val="0"/>
      <w:divBdr>
        <w:top w:val="none" w:sz="0" w:space="0" w:color="auto"/>
        <w:left w:val="none" w:sz="0" w:space="0" w:color="auto"/>
        <w:bottom w:val="none" w:sz="0" w:space="0" w:color="auto"/>
        <w:right w:val="none" w:sz="0" w:space="0" w:color="auto"/>
      </w:divBdr>
    </w:div>
    <w:div w:id="887110948">
      <w:bodyDiv w:val="1"/>
      <w:marLeft w:val="0"/>
      <w:marRight w:val="0"/>
      <w:marTop w:val="0"/>
      <w:marBottom w:val="0"/>
      <w:divBdr>
        <w:top w:val="none" w:sz="0" w:space="0" w:color="auto"/>
        <w:left w:val="none" w:sz="0" w:space="0" w:color="auto"/>
        <w:bottom w:val="none" w:sz="0" w:space="0" w:color="auto"/>
        <w:right w:val="none" w:sz="0" w:space="0" w:color="auto"/>
      </w:divBdr>
    </w:div>
    <w:div w:id="889266816">
      <w:bodyDiv w:val="1"/>
      <w:marLeft w:val="0"/>
      <w:marRight w:val="0"/>
      <w:marTop w:val="0"/>
      <w:marBottom w:val="0"/>
      <w:divBdr>
        <w:top w:val="none" w:sz="0" w:space="0" w:color="auto"/>
        <w:left w:val="none" w:sz="0" w:space="0" w:color="auto"/>
        <w:bottom w:val="none" w:sz="0" w:space="0" w:color="auto"/>
        <w:right w:val="none" w:sz="0" w:space="0" w:color="auto"/>
      </w:divBdr>
    </w:div>
    <w:div w:id="902518917">
      <w:bodyDiv w:val="1"/>
      <w:marLeft w:val="0"/>
      <w:marRight w:val="0"/>
      <w:marTop w:val="0"/>
      <w:marBottom w:val="0"/>
      <w:divBdr>
        <w:top w:val="none" w:sz="0" w:space="0" w:color="auto"/>
        <w:left w:val="none" w:sz="0" w:space="0" w:color="auto"/>
        <w:bottom w:val="none" w:sz="0" w:space="0" w:color="auto"/>
        <w:right w:val="none" w:sz="0" w:space="0" w:color="auto"/>
      </w:divBdr>
    </w:div>
    <w:div w:id="921329859">
      <w:bodyDiv w:val="1"/>
      <w:marLeft w:val="0"/>
      <w:marRight w:val="0"/>
      <w:marTop w:val="0"/>
      <w:marBottom w:val="0"/>
      <w:divBdr>
        <w:top w:val="none" w:sz="0" w:space="0" w:color="auto"/>
        <w:left w:val="none" w:sz="0" w:space="0" w:color="auto"/>
        <w:bottom w:val="none" w:sz="0" w:space="0" w:color="auto"/>
        <w:right w:val="none" w:sz="0" w:space="0" w:color="auto"/>
      </w:divBdr>
    </w:div>
    <w:div w:id="923958407">
      <w:bodyDiv w:val="1"/>
      <w:marLeft w:val="0"/>
      <w:marRight w:val="0"/>
      <w:marTop w:val="0"/>
      <w:marBottom w:val="0"/>
      <w:divBdr>
        <w:top w:val="none" w:sz="0" w:space="0" w:color="auto"/>
        <w:left w:val="none" w:sz="0" w:space="0" w:color="auto"/>
        <w:bottom w:val="none" w:sz="0" w:space="0" w:color="auto"/>
        <w:right w:val="none" w:sz="0" w:space="0" w:color="auto"/>
      </w:divBdr>
    </w:div>
    <w:div w:id="924609711">
      <w:bodyDiv w:val="1"/>
      <w:marLeft w:val="0"/>
      <w:marRight w:val="0"/>
      <w:marTop w:val="0"/>
      <w:marBottom w:val="0"/>
      <w:divBdr>
        <w:top w:val="none" w:sz="0" w:space="0" w:color="auto"/>
        <w:left w:val="none" w:sz="0" w:space="0" w:color="auto"/>
        <w:bottom w:val="none" w:sz="0" w:space="0" w:color="auto"/>
        <w:right w:val="none" w:sz="0" w:space="0" w:color="auto"/>
      </w:divBdr>
    </w:div>
    <w:div w:id="942612906">
      <w:bodyDiv w:val="1"/>
      <w:marLeft w:val="0"/>
      <w:marRight w:val="0"/>
      <w:marTop w:val="0"/>
      <w:marBottom w:val="0"/>
      <w:divBdr>
        <w:top w:val="none" w:sz="0" w:space="0" w:color="auto"/>
        <w:left w:val="none" w:sz="0" w:space="0" w:color="auto"/>
        <w:bottom w:val="none" w:sz="0" w:space="0" w:color="auto"/>
        <w:right w:val="none" w:sz="0" w:space="0" w:color="auto"/>
      </w:divBdr>
    </w:div>
    <w:div w:id="943609200">
      <w:bodyDiv w:val="1"/>
      <w:marLeft w:val="0"/>
      <w:marRight w:val="0"/>
      <w:marTop w:val="0"/>
      <w:marBottom w:val="0"/>
      <w:divBdr>
        <w:top w:val="none" w:sz="0" w:space="0" w:color="auto"/>
        <w:left w:val="none" w:sz="0" w:space="0" w:color="auto"/>
        <w:bottom w:val="none" w:sz="0" w:space="0" w:color="auto"/>
        <w:right w:val="none" w:sz="0" w:space="0" w:color="auto"/>
      </w:divBdr>
    </w:div>
    <w:div w:id="950355895">
      <w:bodyDiv w:val="1"/>
      <w:marLeft w:val="0"/>
      <w:marRight w:val="0"/>
      <w:marTop w:val="0"/>
      <w:marBottom w:val="0"/>
      <w:divBdr>
        <w:top w:val="none" w:sz="0" w:space="0" w:color="auto"/>
        <w:left w:val="none" w:sz="0" w:space="0" w:color="auto"/>
        <w:bottom w:val="none" w:sz="0" w:space="0" w:color="auto"/>
        <w:right w:val="none" w:sz="0" w:space="0" w:color="auto"/>
      </w:divBdr>
    </w:div>
    <w:div w:id="965046583">
      <w:bodyDiv w:val="1"/>
      <w:marLeft w:val="0"/>
      <w:marRight w:val="0"/>
      <w:marTop w:val="0"/>
      <w:marBottom w:val="0"/>
      <w:divBdr>
        <w:top w:val="none" w:sz="0" w:space="0" w:color="auto"/>
        <w:left w:val="none" w:sz="0" w:space="0" w:color="auto"/>
        <w:bottom w:val="none" w:sz="0" w:space="0" w:color="auto"/>
        <w:right w:val="none" w:sz="0" w:space="0" w:color="auto"/>
      </w:divBdr>
    </w:div>
    <w:div w:id="983314131">
      <w:bodyDiv w:val="1"/>
      <w:marLeft w:val="0"/>
      <w:marRight w:val="0"/>
      <w:marTop w:val="0"/>
      <w:marBottom w:val="0"/>
      <w:divBdr>
        <w:top w:val="none" w:sz="0" w:space="0" w:color="auto"/>
        <w:left w:val="none" w:sz="0" w:space="0" w:color="auto"/>
        <w:bottom w:val="none" w:sz="0" w:space="0" w:color="auto"/>
        <w:right w:val="none" w:sz="0" w:space="0" w:color="auto"/>
      </w:divBdr>
    </w:div>
    <w:div w:id="984699632">
      <w:bodyDiv w:val="1"/>
      <w:marLeft w:val="0"/>
      <w:marRight w:val="0"/>
      <w:marTop w:val="0"/>
      <w:marBottom w:val="0"/>
      <w:divBdr>
        <w:top w:val="none" w:sz="0" w:space="0" w:color="auto"/>
        <w:left w:val="none" w:sz="0" w:space="0" w:color="auto"/>
        <w:bottom w:val="none" w:sz="0" w:space="0" w:color="auto"/>
        <w:right w:val="none" w:sz="0" w:space="0" w:color="auto"/>
      </w:divBdr>
    </w:div>
    <w:div w:id="990333683">
      <w:bodyDiv w:val="1"/>
      <w:marLeft w:val="0"/>
      <w:marRight w:val="0"/>
      <w:marTop w:val="0"/>
      <w:marBottom w:val="0"/>
      <w:divBdr>
        <w:top w:val="none" w:sz="0" w:space="0" w:color="auto"/>
        <w:left w:val="none" w:sz="0" w:space="0" w:color="auto"/>
        <w:bottom w:val="none" w:sz="0" w:space="0" w:color="auto"/>
        <w:right w:val="none" w:sz="0" w:space="0" w:color="auto"/>
      </w:divBdr>
    </w:div>
    <w:div w:id="1052652272">
      <w:bodyDiv w:val="1"/>
      <w:marLeft w:val="0"/>
      <w:marRight w:val="0"/>
      <w:marTop w:val="0"/>
      <w:marBottom w:val="0"/>
      <w:divBdr>
        <w:top w:val="none" w:sz="0" w:space="0" w:color="auto"/>
        <w:left w:val="none" w:sz="0" w:space="0" w:color="auto"/>
        <w:bottom w:val="none" w:sz="0" w:space="0" w:color="auto"/>
        <w:right w:val="none" w:sz="0" w:space="0" w:color="auto"/>
      </w:divBdr>
    </w:div>
    <w:div w:id="1072896139">
      <w:bodyDiv w:val="1"/>
      <w:marLeft w:val="0"/>
      <w:marRight w:val="0"/>
      <w:marTop w:val="0"/>
      <w:marBottom w:val="0"/>
      <w:divBdr>
        <w:top w:val="none" w:sz="0" w:space="0" w:color="auto"/>
        <w:left w:val="none" w:sz="0" w:space="0" w:color="auto"/>
        <w:bottom w:val="none" w:sz="0" w:space="0" w:color="auto"/>
        <w:right w:val="none" w:sz="0" w:space="0" w:color="auto"/>
      </w:divBdr>
    </w:div>
    <w:div w:id="1087111905">
      <w:bodyDiv w:val="1"/>
      <w:marLeft w:val="0"/>
      <w:marRight w:val="0"/>
      <w:marTop w:val="0"/>
      <w:marBottom w:val="0"/>
      <w:divBdr>
        <w:top w:val="none" w:sz="0" w:space="0" w:color="auto"/>
        <w:left w:val="none" w:sz="0" w:space="0" w:color="auto"/>
        <w:bottom w:val="none" w:sz="0" w:space="0" w:color="auto"/>
        <w:right w:val="none" w:sz="0" w:space="0" w:color="auto"/>
      </w:divBdr>
    </w:div>
    <w:div w:id="1103309155">
      <w:bodyDiv w:val="1"/>
      <w:marLeft w:val="0"/>
      <w:marRight w:val="0"/>
      <w:marTop w:val="0"/>
      <w:marBottom w:val="0"/>
      <w:divBdr>
        <w:top w:val="none" w:sz="0" w:space="0" w:color="auto"/>
        <w:left w:val="none" w:sz="0" w:space="0" w:color="auto"/>
        <w:bottom w:val="none" w:sz="0" w:space="0" w:color="auto"/>
        <w:right w:val="none" w:sz="0" w:space="0" w:color="auto"/>
      </w:divBdr>
    </w:div>
    <w:div w:id="1131283775">
      <w:bodyDiv w:val="1"/>
      <w:marLeft w:val="0"/>
      <w:marRight w:val="0"/>
      <w:marTop w:val="0"/>
      <w:marBottom w:val="0"/>
      <w:divBdr>
        <w:top w:val="none" w:sz="0" w:space="0" w:color="auto"/>
        <w:left w:val="none" w:sz="0" w:space="0" w:color="auto"/>
        <w:bottom w:val="none" w:sz="0" w:space="0" w:color="auto"/>
        <w:right w:val="none" w:sz="0" w:space="0" w:color="auto"/>
      </w:divBdr>
    </w:div>
    <w:div w:id="1135101211">
      <w:bodyDiv w:val="1"/>
      <w:marLeft w:val="0"/>
      <w:marRight w:val="0"/>
      <w:marTop w:val="0"/>
      <w:marBottom w:val="0"/>
      <w:divBdr>
        <w:top w:val="none" w:sz="0" w:space="0" w:color="auto"/>
        <w:left w:val="none" w:sz="0" w:space="0" w:color="auto"/>
        <w:bottom w:val="none" w:sz="0" w:space="0" w:color="auto"/>
        <w:right w:val="none" w:sz="0" w:space="0" w:color="auto"/>
      </w:divBdr>
    </w:div>
    <w:div w:id="1145704122">
      <w:bodyDiv w:val="1"/>
      <w:marLeft w:val="0"/>
      <w:marRight w:val="0"/>
      <w:marTop w:val="0"/>
      <w:marBottom w:val="0"/>
      <w:divBdr>
        <w:top w:val="none" w:sz="0" w:space="0" w:color="auto"/>
        <w:left w:val="none" w:sz="0" w:space="0" w:color="auto"/>
        <w:bottom w:val="none" w:sz="0" w:space="0" w:color="auto"/>
        <w:right w:val="none" w:sz="0" w:space="0" w:color="auto"/>
      </w:divBdr>
    </w:div>
    <w:div w:id="1146168858">
      <w:bodyDiv w:val="1"/>
      <w:marLeft w:val="0"/>
      <w:marRight w:val="0"/>
      <w:marTop w:val="0"/>
      <w:marBottom w:val="0"/>
      <w:divBdr>
        <w:top w:val="none" w:sz="0" w:space="0" w:color="auto"/>
        <w:left w:val="none" w:sz="0" w:space="0" w:color="auto"/>
        <w:bottom w:val="none" w:sz="0" w:space="0" w:color="auto"/>
        <w:right w:val="none" w:sz="0" w:space="0" w:color="auto"/>
      </w:divBdr>
    </w:div>
    <w:div w:id="1156146122">
      <w:bodyDiv w:val="1"/>
      <w:marLeft w:val="0"/>
      <w:marRight w:val="0"/>
      <w:marTop w:val="0"/>
      <w:marBottom w:val="0"/>
      <w:divBdr>
        <w:top w:val="none" w:sz="0" w:space="0" w:color="auto"/>
        <w:left w:val="none" w:sz="0" w:space="0" w:color="auto"/>
        <w:bottom w:val="none" w:sz="0" w:space="0" w:color="auto"/>
        <w:right w:val="none" w:sz="0" w:space="0" w:color="auto"/>
      </w:divBdr>
    </w:div>
    <w:div w:id="1189367760">
      <w:bodyDiv w:val="1"/>
      <w:marLeft w:val="0"/>
      <w:marRight w:val="0"/>
      <w:marTop w:val="0"/>
      <w:marBottom w:val="0"/>
      <w:divBdr>
        <w:top w:val="none" w:sz="0" w:space="0" w:color="auto"/>
        <w:left w:val="none" w:sz="0" w:space="0" w:color="auto"/>
        <w:bottom w:val="none" w:sz="0" w:space="0" w:color="auto"/>
        <w:right w:val="none" w:sz="0" w:space="0" w:color="auto"/>
      </w:divBdr>
    </w:div>
    <w:div w:id="1200119329">
      <w:bodyDiv w:val="1"/>
      <w:marLeft w:val="0"/>
      <w:marRight w:val="0"/>
      <w:marTop w:val="0"/>
      <w:marBottom w:val="0"/>
      <w:divBdr>
        <w:top w:val="none" w:sz="0" w:space="0" w:color="auto"/>
        <w:left w:val="none" w:sz="0" w:space="0" w:color="auto"/>
        <w:bottom w:val="none" w:sz="0" w:space="0" w:color="auto"/>
        <w:right w:val="none" w:sz="0" w:space="0" w:color="auto"/>
      </w:divBdr>
    </w:div>
    <w:div w:id="1212769898">
      <w:bodyDiv w:val="1"/>
      <w:marLeft w:val="0"/>
      <w:marRight w:val="0"/>
      <w:marTop w:val="0"/>
      <w:marBottom w:val="0"/>
      <w:divBdr>
        <w:top w:val="none" w:sz="0" w:space="0" w:color="auto"/>
        <w:left w:val="none" w:sz="0" w:space="0" w:color="auto"/>
        <w:bottom w:val="none" w:sz="0" w:space="0" w:color="auto"/>
        <w:right w:val="none" w:sz="0" w:space="0" w:color="auto"/>
      </w:divBdr>
    </w:div>
    <w:div w:id="1255356460">
      <w:bodyDiv w:val="1"/>
      <w:marLeft w:val="0"/>
      <w:marRight w:val="0"/>
      <w:marTop w:val="0"/>
      <w:marBottom w:val="0"/>
      <w:divBdr>
        <w:top w:val="none" w:sz="0" w:space="0" w:color="auto"/>
        <w:left w:val="none" w:sz="0" w:space="0" w:color="auto"/>
        <w:bottom w:val="none" w:sz="0" w:space="0" w:color="auto"/>
        <w:right w:val="none" w:sz="0" w:space="0" w:color="auto"/>
      </w:divBdr>
    </w:div>
    <w:div w:id="1292321162">
      <w:bodyDiv w:val="1"/>
      <w:marLeft w:val="0"/>
      <w:marRight w:val="0"/>
      <w:marTop w:val="0"/>
      <w:marBottom w:val="0"/>
      <w:divBdr>
        <w:top w:val="none" w:sz="0" w:space="0" w:color="auto"/>
        <w:left w:val="none" w:sz="0" w:space="0" w:color="auto"/>
        <w:bottom w:val="none" w:sz="0" w:space="0" w:color="auto"/>
        <w:right w:val="none" w:sz="0" w:space="0" w:color="auto"/>
      </w:divBdr>
    </w:div>
    <w:div w:id="1302612770">
      <w:bodyDiv w:val="1"/>
      <w:marLeft w:val="0"/>
      <w:marRight w:val="0"/>
      <w:marTop w:val="0"/>
      <w:marBottom w:val="0"/>
      <w:divBdr>
        <w:top w:val="none" w:sz="0" w:space="0" w:color="auto"/>
        <w:left w:val="none" w:sz="0" w:space="0" w:color="auto"/>
        <w:bottom w:val="none" w:sz="0" w:space="0" w:color="auto"/>
        <w:right w:val="none" w:sz="0" w:space="0" w:color="auto"/>
      </w:divBdr>
    </w:div>
    <w:div w:id="1315993173">
      <w:bodyDiv w:val="1"/>
      <w:marLeft w:val="0"/>
      <w:marRight w:val="0"/>
      <w:marTop w:val="0"/>
      <w:marBottom w:val="0"/>
      <w:divBdr>
        <w:top w:val="none" w:sz="0" w:space="0" w:color="auto"/>
        <w:left w:val="none" w:sz="0" w:space="0" w:color="auto"/>
        <w:bottom w:val="none" w:sz="0" w:space="0" w:color="auto"/>
        <w:right w:val="none" w:sz="0" w:space="0" w:color="auto"/>
      </w:divBdr>
    </w:div>
    <w:div w:id="1352411202">
      <w:bodyDiv w:val="1"/>
      <w:marLeft w:val="0"/>
      <w:marRight w:val="0"/>
      <w:marTop w:val="0"/>
      <w:marBottom w:val="0"/>
      <w:divBdr>
        <w:top w:val="none" w:sz="0" w:space="0" w:color="auto"/>
        <w:left w:val="none" w:sz="0" w:space="0" w:color="auto"/>
        <w:bottom w:val="none" w:sz="0" w:space="0" w:color="auto"/>
        <w:right w:val="none" w:sz="0" w:space="0" w:color="auto"/>
      </w:divBdr>
    </w:div>
    <w:div w:id="1356729395">
      <w:bodyDiv w:val="1"/>
      <w:marLeft w:val="0"/>
      <w:marRight w:val="0"/>
      <w:marTop w:val="0"/>
      <w:marBottom w:val="0"/>
      <w:divBdr>
        <w:top w:val="none" w:sz="0" w:space="0" w:color="auto"/>
        <w:left w:val="none" w:sz="0" w:space="0" w:color="auto"/>
        <w:bottom w:val="none" w:sz="0" w:space="0" w:color="auto"/>
        <w:right w:val="none" w:sz="0" w:space="0" w:color="auto"/>
      </w:divBdr>
    </w:div>
    <w:div w:id="1366104334">
      <w:bodyDiv w:val="1"/>
      <w:marLeft w:val="0"/>
      <w:marRight w:val="0"/>
      <w:marTop w:val="0"/>
      <w:marBottom w:val="0"/>
      <w:divBdr>
        <w:top w:val="none" w:sz="0" w:space="0" w:color="auto"/>
        <w:left w:val="none" w:sz="0" w:space="0" w:color="auto"/>
        <w:bottom w:val="none" w:sz="0" w:space="0" w:color="auto"/>
        <w:right w:val="none" w:sz="0" w:space="0" w:color="auto"/>
      </w:divBdr>
    </w:div>
    <w:div w:id="1385177528">
      <w:bodyDiv w:val="1"/>
      <w:marLeft w:val="0"/>
      <w:marRight w:val="0"/>
      <w:marTop w:val="0"/>
      <w:marBottom w:val="0"/>
      <w:divBdr>
        <w:top w:val="none" w:sz="0" w:space="0" w:color="auto"/>
        <w:left w:val="none" w:sz="0" w:space="0" w:color="auto"/>
        <w:bottom w:val="none" w:sz="0" w:space="0" w:color="auto"/>
        <w:right w:val="none" w:sz="0" w:space="0" w:color="auto"/>
      </w:divBdr>
    </w:div>
    <w:div w:id="1412313574">
      <w:bodyDiv w:val="1"/>
      <w:marLeft w:val="0"/>
      <w:marRight w:val="0"/>
      <w:marTop w:val="0"/>
      <w:marBottom w:val="0"/>
      <w:divBdr>
        <w:top w:val="none" w:sz="0" w:space="0" w:color="auto"/>
        <w:left w:val="none" w:sz="0" w:space="0" w:color="auto"/>
        <w:bottom w:val="none" w:sz="0" w:space="0" w:color="auto"/>
        <w:right w:val="none" w:sz="0" w:space="0" w:color="auto"/>
      </w:divBdr>
    </w:div>
    <w:div w:id="1421678758">
      <w:bodyDiv w:val="1"/>
      <w:marLeft w:val="0"/>
      <w:marRight w:val="0"/>
      <w:marTop w:val="0"/>
      <w:marBottom w:val="0"/>
      <w:divBdr>
        <w:top w:val="none" w:sz="0" w:space="0" w:color="auto"/>
        <w:left w:val="none" w:sz="0" w:space="0" w:color="auto"/>
        <w:bottom w:val="none" w:sz="0" w:space="0" w:color="auto"/>
        <w:right w:val="none" w:sz="0" w:space="0" w:color="auto"/>
      </w:divBdr>
    </w:div>
    <w:div w:id="1434738237">
      <w:bodyDiv w:val="1"/>
      <w:marLeft w:val="0"/>
      <w:marRight w:val="0"/>
      <w:marTop w:val="0"/>
      <w:marBottom w:val="0"/>
      <w:divBdr>
        <w:top w:val="none" w:sz="0" w:space="0" w:color="auto"/>
        <w:left w:val="none" w:sz="0" w:space="0" w:color="auto"/>
        <w:bottom w:val="none" w:sz="0" w:space="0" w:color="auto"/>
        <w:right w:val="none" w:sz="0" w:space="0" w:color="auto"/>
      </w:divBdr>
    </w:div>
    <w:div w:id="1455829285">
      <w:bodyDiv w:val="1"/>
      <w:marLeft w:val="0"/>
      <w:marRight w:val="0"/>
      <w:marTop w:val="0"/>
      <w:marBottom w:val="0"/>
      <w:divBdr>
        <w:top w:val="none" w:sz="0" w:space="0" w:color="auto"/>
        <w:left w:val="none" w:sz="0" w:space="0" w:color="auto"/>
        <w:bottom w:val="none" w:sz="0" w:space="0" w:color="auto"/>
        <w:right w:val="none" w:sz="0" w:space="0" w:color="auto"/>
      </w:divBdr>
    </w:div>
    <w:div w:id="1467430632">
      <w:bodyDiv w:val="1"/>
      <w:marLeft w:val="0"/>
      <w:marRight w:val="0"/>
      <w:marTop w:val="0"/>
      <w:marBottom w:val="0"/>
      <w:divBdr>
        <w:top w:val="none" w:sz="0" w:space="0" w:color="auto"/>
        <w:left w:val="none" w:sz="0" w:space="0" w:color="auto"/>
        <w:bottom w:val="none" w:sz="0" w:space="0" w:color="auto"/>
        <w:right w:val="none" w:sz="0" w:space="0" w:color="auto"/>
      </w:divBdr>
    </w:div>
    <w:div w:id="1475562454">
      <w:bodyDiv w:val="1"/>
      <w:marLeft w:val="0"/>
      <w:marRight w:val="0"/>
      <w:marTop w:val="0"/>
      <w:marBottom w:val="0"/>
      <w:divBdr>
        <w:top w:val="none" w:sz="0" w:space="0" w:color="auto"/>
        <w:left w:val="none" w:sz="0" w:space="0" w:color="auto"/>
        <w:bottom w:val="none" w:sz="0" w:space="0" w:color="auto"/>
        <w:right w:val="none" w:sz="0" w:space="0" w:color="auto"/>
      </w:divBdr>
    </w:div>
    <w:div w:id="1492988646">
      <w:bodyDiv w:val="1"/>
      <w:marLeft w:val="0"/>
      <w:marRight w:val="0"/>
      <w:marTop w:val="0"/>
      <w:marBottom w:val="0"/>
      <w:divBdr>
        <w:top w:val="none" w:sz="0" w:space="0" w:color="auto"/>
        <w:left w:val="none" w:sz="0" w:space="0" w:color="auto"/>
        <w:bottom w:val="none" w:sz="0" w:space="0" w:color="auto"/>
        <w:right w:val="none" w:sz="0" w:space="0" w:color="auto"/>
      </w:divBdr>
    </w:div>
    <w:div w:id="1510176758">
      <w:bodyDiv w:val="1"/>
      <w:marLeft w:val="0"/>
      <w:marRight w:val="0"/>
      <w:marTop w:val="0"/>
      <w:marBottom w:val="0"/>
      <w:divBdr>
        <w:top w:val="none" w:sz="0" w:space="0" w:color="auto"/>
        <w:left w:val="none" w:sz="0" w:space="0" w:color="auto"/>
        <w:bottom w:val="none" w:sz="0" w:space="0" w:color="auto"/>
        <w:right w:val="none" w:sz="0" w:space="0" w:color="auto"/>
      </w:divBdr>
    </w:div>
    <w:div w:id="1512446534">
      <w:bodyDiv w:val="1"/>
      <w:marLeft w:val="0"/>
      <w:marRight w:val="0"/>
      <w:marTop w:val="0"/>
      <w:marBottom w:val="0"/>
      <w:divBdr>
        <w:top w:val="none" w:sz="0" w:space="0" w:color="auto"/>
        <w:left w:val="none" w:sz="0" w:space="0" w:color="auto"/>
        <w:bottom w:val="none" w:sz="0" w:space="0" w:color="auto"/>
        <w:right w:val="none" w:sz="0" w:space="0" w:color="auto"/>
      </w:divBdr>
    </w:div>
    <w:div w:id="1514537644">
      <w:bodyDiv w:val="1"/>
      <w:marLeft w:val="0"/>
      <w:marRight w:val="0"/>
      <w:marTop w:val="0"/>
      <w:marBottom w:val="0"/>
      <w:divBdr>
        <w:top w:val="none" w:sz="0" w:space="0" w:color="auto"/>
        <w:left w:val="none" w:sz="0" w:space="0" w:color="auto"/>
        <w:bottom w:val="none" w:sz="0" w:space="0" w:color="auto"/>
        <w:right w:val="none" w:sz="0" w:space="0" w:color="auto"/>
      </w:divBdr>
    </w:div>
    <w:div w:id="1520005422">
      <w:bodyDiv w:val="1"/>
      <w:marLeft w:val="0"/>
      <w:marRight w:val="0"/>
      <w:marTop w:val="0"/>
      <w:marBottom w:val="0"/>
      <w:divBdr>
        <w:top w:val="none" w:sz="0" w:space="0" w:color="auto"/>
        <w:left w:val="none" w:sz="0" w:space="0" w:color="auto"/>
        <w:bottom w:val="none" w:sz="0" w:space="0" w:color="auto"/>
        <w:right w:val="none" w:sz="0" w:space="0" w:color="auto"/>
      </w:divBdr>
    </w:div>
    <w:div w:id="1551959674">
      <w:bodyDiv w:val="1"/>
      <w:marLeft w:val="0"/>
      <w:marRight w:val="0"/>
      <w:marTop w:val="0"/>
      <w:marBottom w:val="0"/>
      <w:divBdr>
        <w:top w:val="none" w:sz="0" w:space="0" w:color="auto"/>
        <w:left w:val="none" w:sz="0" w:space="0" w:color="auto"/>
        <w:bottom w:val="none" w:sz="0" w:space="0" w:color="auto"/>
        <w:right w:val="none" w:sz="0" w:space="0" w:color="auto"/>
      </w:divBdr>
    </w:div>
    <w:div w:id="1555510177">
      <w:bodyDiv w:val="1"/>
      <w:marLeft w:val="0"/>
      <w:marRight w:val="0"/>
      <w:marTop w:val="0"/>
      <w:marBottom w:val="0"/>
      <w:divBdr>
        <w:top w:val="none" w:sz="0" w:space="0" w:color="auto"/>
        <w:left w:val="none" w:sz="0" w:space="0" w:color="auto"/>
        <w:bottom w:val="none" w:sz="0" w:space="0" w:color="auto"/>
        <w:right w:val="none" w:sz="0" w:space="0" w:color="auto"/>
      </w:divBdr>
    </w:div>
    <w:div w:id="1570115154">
      <w:bodyDiv w:val="1"/>
      <w:marLeft w:val="0"/>
      <w:marRight w:val="0"/>
      <w:marTop w:val="0"/>
      <w:marBottom w:val="0"/>
      <w:divBdr>
        <w:top w:val="none" w:sz="0" w:space="0" w:color="auto"/>
        <w:left w:val="none" w:sz="0" w:space="0" w:color="auto"/>
        <w:bottom w:val="none" w:sz="0" w:space="0" w:color="auto"/>
        <w:right w:val="none" w:sz="0" w:space="0" w:color="auto"/>
      </w:divBdr>
    </w:div>
    <w:div w:id="1594899649">
      <w:bodyDiv w:val="1"/>
      <w:marLeft w:val="0"/>
      <w:marRight w:val="0"/>
      <w:marTop w:val="0"/>
      <w:marBottom w:val="0"/>
      <w:divBdr>
        <w:top w:val="none" w:sz="0" w:space="0" w:color="auto"/>
        <w:left w:val="none" w:sz="0" w:space="0" w:color="auto"/>
        <w:bottom w:val="none" w:sz="0" w:space="0" w:color="auto"/>
        <w:right w:val="none" w:sz="0" w:space="0" w:color="auto"/>
      </w:divBdr>
    </w:div>
    <w:div w:id="1596866505">
      <w:bodyDiv w:val="1"/>
      <w:marLeft w:val="0"/>
      <w:marRight w:val="0"/>
      <w:marTop w:val="0"/>
      <w:marBottom w:val="0"/>
      <w:divBdr>
        <w:top w:val="none" w:sz="0" w:space="0" w:color="auto"/>
        <w:left w:val="none" w:sz="0" w:space="0" w:color="auto"/>
        <w:bottom w:val="none" w:sz="0" w:space="0" w:color="auto"/>
        <w:right w:val="none" w:sz="0" w:space="0" w:color="auto"/>
      </w:divBdr>
    </w:div>
    <w:div w:id="1600135650">
      <w:bodyDiv w:val="1"/>
      <w:marLeft w:val="0"/>
      <w:marRight w:val="0"/>
      <w:marTop w:val="0"/>
      <w:marBottom w:val="0"/>
      <w:divBdr>
        <w:top w:val="none" w:sz="0" w:space="0" w:color="auto"/>
        <w:left w:val="none" w:sz="0" w:space="0" w:color="auto"/>
        <w:bottom w:val="none" w:sz="0" w:space="0" w:color="auto"/>
        <w:right w:val="none" w:sz="0" w:space="0" w:color="auto"/>
      </w:divBdr>
    </w:div>
    <w:div w:id="1602840157">
      <w:bodyDiv w:val="1"/>
      <w:marLeft w:val="0"/>
      <w:marRight w:val="0"/>
      <w:marTop w:val="0"/>
      <w:marBottom w:val="0"/>
      <w:divBdr>
        <w:top w:val="none" w:sz="0" w:space="0" w:color="auto"/>
        <w:left w:val="none" w:sz="0" w:space="0" w:color="auto"/>
        <w:bottom w:val="none" w:sz="0" w:space="0" w:color="auto"/>
        <w:right w:val="none" w:sz="0" w:space="0" w:color="auto"/>
      </w:divBdr>
    </w:div>
    <w:div w:id="1603338378">
      <w:bodyDiv w:val="1"/>
      <w:marLeft w:val="0"/>
      <w:marRight w:val="0"/>
      <w:marTop w:val="0"/>
      <w:marBottom w:val="0"/>
      <w:divBdr>
        <w:top w:val="none" w:sz="0" w:space="0" w:color="auto"/>
        <w:left w:val="none" w:sz="0" w:space="0" w:color="auto"/>
        <w:bottom w:val="none" w:sz="0" w:space="0" w:color="auto"/>
        <w:right w:val="none" w:sz="0" w:space="0" w:color="auto"/>
      </w:divBdr>
    </w:div>
    <w:div w:id="1604806053">
      <w:bodyDiv w:val="1"/>
      <w:marLeft w:val="0"/>
      <w:marRight w:val="0"/>
      <w:marTop w:val="0"/>
      <w:marBottom w:val="0"/>
      <w:divBdr>
        <w:top w:val="none" w:sz="0" w:space="0" w:color="auto"/>
        <w:left w:val="none" w:sz="0" w:space="0" w:color="auto"/>
        <w:bottom w:val="none" w:sz="0" w:space="0" w:color="auto"/>
        <w:right w:val="none" w:sz="0" w:space="0" w:color="auto"/>
      </w:divBdr>
    </w:div>
    <w:div w:id="1617760347">
      <w:bodyDiv w:val="1"/>
      <w:marLeft w:val="0"/>
      <w:marRight w:val="0"/>
      <w:marTop w:val="0"/>
      <w:marBottom w:val="0"/>
      <w:divBdr>
        <w:top w:val="none" w:sz="0" w:space="0" w:color="auto"/>
        <w:left w:val="none" w:sz="0" w:space="0" w:color="auto"/>
        <w:bottom w:val="none" w:sz="0" w:space="0" w:color="auto"/>
        <w:right w:val="none" w:sz="0" w:space="0" w:color="auto"/>
      </w:divBdr>
    </w:div>
    <w:div w:id="1631940237">
      <w:bodyDiv w:val="1"/>
      <w:marLeft w:val="0"/>
      <w:marRight w:val="0"/>
      <w:marTop w:val="0"/>
      <w:marBottom w:val="0"/>
      <w:divBdr>
        <w:top w:val="none" w:sz="0" w:space="0" w:color="auto"/>
        <w:left w:val="none" w:sz="0" w:space="0" w:color="auto"/>
        <w:bottom w:val="none" w:sz="0" w:space="0" w:color="auto"/>
        <w:right w:val="none" w:sz="0" w:space="0" w:color="auto"/>
      </w:divBdr>
    </w:div>
    <w:div w:id="1652441978">
      <w:bodyDiv w:val="1"/>
      <w:marLeft w:val="0"/>
      <w:marRight w:val="0"/>
      <w:marTop w:val="0"/>
      <w:marBottom w:val="0"/>
      <w:divBdr>
        <w:top w:val="none" w:sz="0" w:space="0" w:color="auto"/>
        <w:left w:val="none" w:sz="0" w:space="0" w:color="auto"/>
        <w:bottom w:val="none" w:sz="0" w:space="0" w:color="auto"/>
        <w:right w:val="none" w:sz="0" w:space="0" w:color="auto"/>
      </w:divBdr>
    </w:div>
    <w:div w:id="1655722518">
      <w:bodyDiv w:val="1"/>
      <w:marLeft w:val="0"/>
      <w:marRight w:val="0"/>
      <w:marTop w:val="0"/>
      <w:marBottom w:val="0"/>
      <w:divBdr>
        <w:top w:val="none" w:sz="0" w:space="0" w:color="auto"/>
        <w:left w:val="none" w:sz="0" w:space="0" w:color="auto"/>
        <w:bottom w:val="none" w:sz="0" w:space="0" w:color="auto"/>
        <w:right w:val="none" w:sz="0" w:space="0" w:color="auto"/>
      </w:divBdr>
    </w:div>
    <w:div w:id="1660189662">
      <w:bodyDiv w:val="1"/>
      <w:marLeft w:val="0"/>
      <w:marRight w:val="0"/>
      <w:marTop w:val="0"/>
      <w:marBottom w:val="0"/>
      <w:divBdr>
        <w:top w:val="none" w:sz="0" w:space="0" w:color="auto"/>
        <w:left w:val="none" w:sz="0" w:space="0" w:color="auto"/>
        <w:bottom w:val="none" w:sz="0" w:space="0" w:color="auto"/>
        <w:right w:val="none" w:sz="0" w:space="0" w:color="auto"/>
      </w:divBdr>
    </w:div>
    <w:div w:id="1679498271">
      <w:bodyDiv w:val="1"/>
      <w:marLeft w:val="0"/>
      <w:marRight w:val="0"/>
      <w:marTop w:val="0"/>
      <w:marBottom w:val="0"/>
      <w:divBdr>
        <w:top w:val="none" w:sz="0" w:space="0" w:color="auto"/>
        <w:left w:val="none" w:sz="0" w:space="0" w:color="auto"/>
        <w:bottom w:val="none" w:sz="0" w:space="0" w:color="auto"/>
        <w:right w:val="none" w:sz="0" w:space="0" w:color="auto"/>
      </w:divBdr>
    </w:div>
    <w:div w:id="1723821450">
      <w:bodyDiv w:val="1"/>
      <w:marLeft w:val="0"/>
      <w:marRight w:val="0"/>
      <w:marTop w:val="0"/>
      <w:marBottom w:val="0"/>
      <w:divBdr>
        <w:top w:val="none" w:sz="0" w:space="0" w:color="auto"/>
        <w:left w:val="none" w:sz="0" w:space="0" w:color="auto"/>
        <w:bottom w:val="none" w:sz="0" w:space="0" w:color="auto"/>
        <w:right w:val="none" w:sz="0" w:space="0" w:color="auto"/>
      </w:divBdr>
    </w:div>
    <w:div w:id="1731728251">
      <w:bodyDiv w:val="1"/>
      <w:marLeft w:val="0"/>
      <w:marRight w:val="0"/>
      <w:marTop w:val="0"/>
      <w:marBottom w:val="0"/>
      <w:divBdr>
        <w:top w:val="none" w:sz="0" w:space="0" w:color="auto"/>
        <w:left w:val="none" w:sz="0" w:space="0" w:color="auto"/>
        <w:bottom w:val="none" w:sz="0" w:space="0" w:color="auto"/>
        <w:right w:val="none" w:sz="0" w:space="0" w:color="auto"/>
      </w:divBdr>
    </w:div>
    <w:div w:id="1751778490">
      <w:bodyDiv w:val="1"/>
      <w:marLeft w:val="0"/>
      <w:marRight w:val="0"/>
      <w:marTop w:val="0"/>
      <w:marBottom w:val="0"/>
      <w:divBdr>
        <w:top w:val="none" w:sz="0" w:space="0" w:color="auto"/>
        <w:left w:val="none" w:sz="0" w:space="0" w:color="auto"/>
        <w:bottom w:val="none" w:sz="0" w:space="0" w:color="auto"/>
        <w:right w:val="none" w:sz="0" w:space="0" w:color="auto"/>
      </w:divBdr>
    </w:div>
    <w:div w:id="1752696637">
      <w:bodyDiv w:val="1"/>
      <w:marLeft w:val="0"/>
      <w:marRight w:val="0"/>
      <w:marTop w:val="0"/>
      <w:marBottom w:val="0"/>
      <w:divBdr>
        <w:top w:val="none" w:sz="0" w:space="0" w:color="auto"/>
        <w:left w:val="none" w:sz="0" w:space="0" w:color="auto"/>
        <w:bottom w:val="none" w:sz="0" w:space="0" w:color="auto"/>
        <w:right w:val="none" w:sz="0" w:space="0" w:color="auto"/>
      </w:divBdr>
    </w:div>
    <w:div w:id="1778520152">
      <w:bodyDiv w:val="1"/>
      <w:marLeft w:val="0"/>
      <w:marRight w:val="0"/>
      <w:marTop w:val="0"/>
      <w:marBottom w:val="0"/>
      <w:divBdr>
        <w:top w:val="none" w:sz="0" w:space="0" w:color="auto"/>
        <w:left w:val="none" w:sz="0" w:space="0" w:color="auto"/>
        <w:bottom w:val="none" w:sz="0" w:space="0" w:color="auto"/>
        <w:right w:val="none" w:sz="0" w:space="0" w:color="auto"/>
      </w:divBdr>
    </w:div>
    <w:div w:id="1783694190">
      <w:bodyDiv w:val="1"/>
      <w:marLeft w:val="0"/>
      <w:marRight w:val="0"/>
      <w:marTop w:val="0"/>
      <w:marBottom w:val="0"/>
      <w:divBdr>
        <w:top w:val="none" w:sz="0" w:space="0" w:color="auto"/>
        <w:left w:val="none" w:sz="0" w:space="0" w:color="auto"/>
        <w:bottom w:val="none" w:sz="0" w:space="0" w:color="auto"/>
        <w:right w:val="none" w:sz="0" w:space="0" w:color="auto"/>
      </w:divBdr>
    </w:div>
    <w:div w:id="1807814407">
      <w:bodyDiv w:val="1"/>
      <w:marLeft w:val="0"/>
      <w:marRight w:val="0"/>
      <w:marTop w:val="0"/>
      <w:marBottom w:val="0"/>
      <w:divBdr>
        <w:top w:val="none" w:sz="0" w:space="0" w:color="auto"/>
        <w:left w:val="none" w:sz="0" w:space="0" w:color="auto"/>
        <w:bottom w:val="none" w:sz="0" w:space="0" w:color="auto"/>
        <w:right w:val="none" w:sz="0" w:space="0" w:color="auto"/>
      </w:divBdr>
    </w:div>
    <w:div w:id="1833521764">
      <w:bodyDiv w:val="1"/>
      <w:marLeft w:val="0"/>
      <w:marRight w:val="0"/>
      <w:marTop w:val="0"/>
      <w:marBottom w:val="0"/>
      <w:divBdr>
        <w:top w:val="none" w:sz="0" w:space="0" w:color="auto"/>
        <w:left w:val="none" w:sz="0" w:space="0" w:color="auto"/>
        <w:bottom w:val="none" w:sz="0" w:space="0" w:color="auto"/>
        <w:right w:val="none" w:sz="0" w:space="0" w:color="auto"/>
      </w:divBdr>
    </w:div>
    <w:div w:id="1837302995">
      <w:bodyDiv w:val="1"/>
      <w:marLeft w:val="0"/>
      <w:marRight w:val="0"/>
      <w:marTop w:val="0"/>
      <w:marBottom w:val="0"/>
      <w:divBdr>
        <w:top w:val="none" w:sz="0" w:space="0" w:color="auto"/>
        <w:left w:val="none" w:sz="0" w:space="0" w:color="auto"/>
        <w:bottom w:val="none" w:sz="0" w:space="0" w:color="auto"/>
        <w:right w:val="none" w:sz="0" w:space="0" w:color="auto"/>
      </w:divBdr>
    </w:div>
    <w:div w:id="1842160794">
      <w:bodyDiv w:val="1"/>
      <w:marLeft w:val="0"/>
      <w:marRight w:val="0"/>
      <w:marTop w:val="0"/>
      <w:marBottom w:val="0"/>
      <w:divBdr>
        <w:top w:val="none" w:sz="0" w:space="0" w:color="auto"/>
        <w:left w:val="none" w:sz="0" w:space="0" w:color="auto"/>
        <w:bottom w:val="none" w:sz="0" w:space="0" w:color="auto"/>
        <w:right w:val="none" w:sz="0" w:space="0" w:color="auto"/>
      </w:divBdr>
    </w:div>
    <w:div w:id="1848134246">
      <w:bodyDiv w:val="1"/>
      <w:marLeft w:val="0"/>
      <w:marRight w:val="0"/>
      <w:marTop w:val="0"/>
      <w:marBottom w:val="0"/>
      <w:divBdr>
        <w:top w:val="none" w:sz="0" w:space="0" w:color="auto"/>
        <w:left w:val="none" w:sz="0" w:space="0" w:color="auto"/>
        <w:bottom w:val="none" w:sz="0" w:space="0" w:color="auto"/>
        <w:right w:val="none" w:sz="0" w:space="0" w:color="auto"/>
      </w:divBdr>
    </w:div>
    <w:div w:id="1849831804">
      <w:bodyDiv w:val="1"/>
      <w:marLeft w:val="0"/>
      <w:marRight w:val="0"/>
      <w:marTop w:val="0"/>
      <w:marBottom w:val="0"/>
      <w:divBdr>
        <w:top w:val="none" w:sz="0" w:space="0" w:color="auto"/>
        <w:left w:val="none" w:sz="0" w:space="0" w:color="auto"/>
        <w:bottom w:val="none" w:sz="0" w:space="0" w:color="auto"/>
        <w:right w:val="none" w:sz="0" w:space="0" w:color="auto"/>
      </w:divBdr>
    </w:div>
    <w:div w:id="1879470295">
      <w:bodyDiv w:val="1"/>
      <w:marLeft w:val="0"/>
      <w:marRight w:val="0"/>
      <w:marTop w:val="0"/>
      <w:marBottom w:val="0"/>
      <w:divBdr>
        <w:top w:val="none" w:sz="0" w:space="0" w:color="auto"/>
        <w:left w:val="none" w:sz="0" w:space="0" w:color="auto"/>
        <w:bottom w:val="none" w:sz="0" w:space="0" w:color="auto"/>
        <w:right w:val="none" w:sz="0" w:space="0" w:color="auto"/>
      </w:divBdr>
    </w:div>
    <w:div w:id="1893693313">
      <w:bodyDiv w:val="1"/>
      <w:marLeft w:val="0"/>
      <w:marRight w:val="0"/>
      <w:marTop w:val="0"/>
      <w:marBottom w:val="0"/>
      <w:divBdr>
        <w:top w:val="none" w:sz="0" w:space="0" w:color="auto"/>
        <w:left w:val="none" w:sz="0" w:space="0" w:color="auto"/>
        <w:bottom w:val="none" w:sz="0" w:space="0" w:color="auto"/>
        <w:right w:val="none" w:sz="0" w:space="0" w:color="auto"/>
      </w:divBdr>
    </w:div>
    <w:div w:id="1899314689">
      <w:bodyDiv w:val="1"/>
      <w:marLeft w:val="0"/>
      <w:marRight w:val="0"/>
      <w:marTop w:val="0"/>
      <w:marBottom w:val="0"/>
      <w:divBdr>
        <w:top w:val="none" w:sz="0" w:space="0" w:color="auto"/>
        <w:left w:val="none" w:sz="0" w:space="0" w:color="auto"/>
        <w:bottom w:val="none" w:sz="0" w:space="0" w:color="auto"/>
        <w:right w:val="none" w:sz="0" w:space="0" w:color="auto"/>
      </w:divBdr>
    </w:div>
    <w:div w:id="1932854898">
      <w:bodyDiv w:val="1"/>
      <w:marLeft w:val="0"/>
      <w:marRight w:val="0"/>
      <w:marTop w:val="0"/>
      <w:marBottom w:val="0"/>
      <w:divBdr>
        <w:top w:val="none" w:sz="0" w:space="0" w:color="auto"/>
        <w:left w:val="none" w:sz="0" w:space="0" w:color="auto"/>
        <w:bottom w:val="none" w:sz="0" w:space="0" w:color="auto"/>
        <w:right w:val="none" w:sz="0" w:space="0" w:color="auto"/>
      </w:divBdr>
    </w:div>
    <w:div w:id="1939176904">
      <w:bodyDiv w:val="1"/>
      <w:marLeft w:val="0"/>
      <w:marRight w:val="0"/>
      <w:marTop w:val="0"/>
      <w:marBottom w:val="0"/>
      <w:divBdr>
        <w:top w:val="none" w:sz="0" w:space="0" w:color="auto"/>
        <w:left w:val="none" w:sz="0" w:space="0" w:color="auto"/>
        <w:bottom w:val="none" w:sz="0" w:space="0" w:color="auto"/>
        <w:right w:val="none" w:sz="0" w:space="0" w:color="auto"/>
      </w:divBdr>
    </w:div>
    <w:div w:id="1946426803">
      <w:bodyDiv w:val="1"/>
      <w:marLeft w:val="0"/>
      <w:marRight w:val="0"/>
      <w:marTop w:val="0"/>
      <w:marBottom w:val="0"/>
      <w:divBdr>
        <w:top w:val="none" w:sz="0" w:space="0" w:color="auto"/>
        <w:left w:val="none" w:sz="0" w:space="0" w:color="auto"/>
        <w:bottom w:val="none" w:sz="0" w:space="0" w:color="auto"/>
        <w:right w:val="none" w:sz="0" w:space="0" w:color="auto"/>
      </w:divBdr>
    </w:div>
    <w:div w:id="1972248300">
      <w:bodyDiv w:val="1"/>
      <w:marLeft w:val="0"/>
      <w:marRight w:val="0"/>
      <w:marTop w:val="0"/>
      <w:marBottom w:val="0"/>
      <w:divBdr>
        <w:top w:val="none" w:sz="0" w:space="0" w:color="auto"/>
        <w:left w:val="none" w:sz="0" w:space="0" w:color="auto"/>
        <w:bottom w:val="none" w:sz="0" w:space="0" w:color="auto"/>
        <w:right w:val="none" w:sz="0" w:space="0" w:color="auto"/>
      </w:divBdr>
    </w:div>
    <w:div w:id="1982035259">
      <w:bodyDiv w:val="1"/>
      <w:marLeft w:val="0"/>
      <w:marRight w:val="0"/>
      <w:marTop w:val="0"/>
      <w:marBottom w:val="0"/>
      <w:divBdr>
        <w:top w:val="none" w:sz="0" w:space="0" w:color="auto"/>
        <w:left w:val="none" w:sz="0" w:space="0" w:color="auto"/>
        <w:bottom w:val="none" w:sz="0" w:space="0" w:color="auto"/>
        <w:right w:val="none" w:sz="0" w:space="0" w:color="auto"/>
      </w:divBdr>
    </w:div>
    <w:div w:id="1986547936">
      <w:bodyDiv w:val="1"/>
      <w:marLeft w:val="0"/>
      <w:marRight w:val="0"/>
      <w:marTop w:val="0"/>
      <w:marBottom w:val="0"/>
      <w:divBdr>
        <w:top w:val="none" w:sz="0" w:space="0" w:color="auto"/>
        <w:left w:val="none" w:sz="0" w:space="0" w:color="auto"/>
        <w:bottom w:val="none" w:sz="0" w:space="0" w:color="auto"/>
        <w:right w:val="none" w:sz="0" w:space="0" w:color="auto"/>
      </w:divBdr>
    </w:div>
    <w:div w:id="1987587450">
      <w:bodyDiv w:val="1"/>
      <w:marLeft w:val="0"/>
      <w:marRight w:val="0"/>
      <w:marTop w:val="0"/>
      <w:marBottom w:val="0"/>
      <w:divBdr>
        <w:top w:val="none" w:sz="0" w:space="0" w:color="auto"/>
        <w:left w:val="none" w:sz="0" w:space="0" w:color="auto"/>
        <w:bottom w:val="none" w:sz="0" w:space="0" w:color="auto"/>
        <w:right w:val="none" w:sz="0" w:space="0" w:color="auto"/>
      </w:divBdr>
    </w:div>
    <w:div w:id="1992978509">
      <w:bodyDiv w:val="1"/>
      <w:marLeft w:val="0"/>
      <w:marRight w:val="0"/>
      <w:marTop w:val="0"/>
      <w:marBottom w:val="0"/>
      <w:divBdr>
        <w:top w:val="none" w:sz="0" w:space="0" w:color="auto"/>
        <w:left w:val="none" w:sz="0" w:space="0" w:color="auto"/>
        <w:bottom w:val="none" w:sz="0" w:space="0" w:color="auto"/>
        <w:right w:val="none" w:sz="0" w:space="0" w:color="auto"/>
      </w:divBdr>
    </w:div>
    <w:div w:id="2001077781">
      <w:bodyDiv w:val="1"/>
      <w:marLeft w:val="0"/>
      <w:marRight w:val="0"/>
      <w:marTop w:val="0"/>
      <w:marBottom w:val="0"/>
      <w:divBdr>
        <w:top w:val="none" w:sz="0" w:space="0" w:color="auto"/>
        <w:left w:val="none" w:sz="0" w:space="0" w:color="auto"/>
        <w:bottom w:val="none" w:sz="0" w:space="0" w:color="auto"/>
        <w:right w:val="none" w:sz="0" w:space="0" w:color="auto"/>
      </w:divBdr>
    </w:div>
    <w:div w:id="2015720104">
      <w:bodyDiv w:val="1"/>
      <w:marLeft w:val="0"/>
      <w:marRight w:val="0"/>
      <w:marTop w:val="0"/>
      <w:marBottom w:val="0"/>
      <w:divBdr>
        <w:top w:val="none" w:sz="0" w:space="0" w:color="auto"/>
        <w:left w:val="none" w:sz="0" w:space="0" w:color="auto"/>
        <w:bottom w:val="none" w:sz="0" w:space="0" w:color="auto"/>
        <w:right w:val="none" w:sz="0" w:space="0" w:color="auto"/>
      </w:divBdr>
    </w:div>
    <w:div w:id="2062091552">
      <w:bodyDiv w:val="1"/>
      <w:marLeft w:val="0"/>
      <w:marRight w:val="0"/>
      <w:marTop w:val="0"/>
      <w:marBottom w:val="0"/>
      <w:divBdr>
        <w:top w:val="none" w:sz="0" w:space="0" w:color="auto"/>
        <w:left w:val="none" w:sz="0" w:space="0" w:color="auto"/>
        <w:bottom w:val="none" w:sz="0" w:space="0" w:color="auto"/>
        <w:right w:val="none" w:sz="0" w:space="0" w:color="auto"/>
      </w:divBdr>
      <w:divsChild>
        <w:div w:id="2028628289">
          <w:marLeft w:val="0"/>
          <w:marRight w:val="0"/>
          <w:marTop w:val="0"/>
          <w:marBottom w:val="0"/>
          <w:divBdr>
            <w:top w:val="none" w:sz="0" w:space="0" w:color="auto"/>
            <w:left w:val="none" w:sz="0" w:space="0" w:color="auto"/>
            <w:bottom w:val="none" w:sz="0" w:space="0" w:color="auto"/>
            <w:right w:val="none" w:sz="0" w:space="0" w:color="auto"/>
          </w:divBdr>
          <w:divsChild>
            <w:div w:id="1833375582">
              <w:marLeft w:val="0"/>
              <w:marRight w:val="0"/>
              <w:marTop w:val="0"/>
              <w:marBottom w:val="0"/>
              <w:divBdr>
                <w:top w:val="none" w:sz="0" w:space="0" w:color="auto"/>
                <w:left w:val="none" w:sz="0" w:space="0" w:color="auto"/>
                <w:bottom w:val="none" w:sz="0" w:space="0" w:color="auto"/>
                <w:right w:val="none" w:sz="0" w:space="0" w:color="auto"/>
              </w:divBdr>
              <w:divsChild>
                <w:div w:id="125219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18047">
      <w:bodyDiv w:val="1"/>
      <w:marLeft w:val="0"/>
      <w:marRight w:val="0"/>
      <w:marTop w:val="0"/>
      <w:marBottom w:val="0"/>
      <w:divBdr>
        <w:top w:val="none" w:sz="0" w:space="0" w:color="auto"/>
        <w:left w:val="none" w:sz="0" w:space="0" w:color="auto"/>
        <w:bottom w:val="none" w:sz="0" w:space="0" w:color="auto"/>
        <w:right w:val="none" w:sz="0" w:space="0" w:color="auto"/>
      </w:divBdr>
    </w:div>
    <w:div w:id="2126846211">
      <w:bodyDiv w:val="1"/>
      <w:marLeft w:val="0"/>
      <w:marRight w:val="0"/>
      <w:marTop w:val="0"/>
      <w:marBottom w:val="0"/>
      <w:divBdr>
        <w:top w:val="none" w:sz="0" w:space="0" w:color="auto"/>
        <w:left w:val="none" w:sz="0" w:space="0" w:color="auto"/>
        <w:bottom w:val="none" w:sz="0" w:space="0" w:color="auto"/>
        <w:right w:val="none" w:sz="0" w:space="0" w:color="auto"/>
      </w:divBdr>
    </w:div>
    <w:div w:id="212954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iskaprimanisa@radenintan.ac.id5"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slamedia.id/2010/12/12-ulama-telah-pergi-di-2010.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lamedia.id/2010/12/12-ulama-telah-pergi-di-2010.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rpatista.wordpress.com/2010/07/09/pasang-%20surut-al-azha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hairuzzakiah07@gmail.com3"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jurnal.permapendis-sumut.org/index.php/edu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Yus21</b:Tag>
    <b:SourceType>Book</b:SourceType>
    <b:Guid>{29288BE9-30E8-4E28-A4AF-CFBDC077FC6C}</b:Guid>
    <b:Year>2006:21</b:Year>
    <b:Author>
      <b:Author>
        <b:NameList>
          <b:Person>
            <b:Last>Yusuf</b:Last>
            <b:First>Syamsu</b:First>
          </b:Person>
        </b:NameList>
      </b:Author>
    </b:Author>
    <b:City>Bandung</b:City>
    <b:Publisher>Pustaka Bani Quraisy</b:Publisher>
    <b:RefOrder>1</b:RefOrder>
  </b:Source>
  <b:Source>
    <b:Tag>Und03</b:Tag>
    <b:SourceType>Book</b:SourceType>
    <b:Guid>{73AF7FB8-7FEF-413E-9C21-CC29DA1F72C8}</b:Guid>
    <b:Year>No. 20 Tahun 2003 Pasal, 12 Ayat (1b)</b:Year>
    <b:Author>
      <b:Author>
        <b:NameList>
          <b:Person>
            <b:Last>Undang-Undang</b:Last>
          </b:Person>
        </b:NameList>
      </b:Author>
    </b:Author>
    <b:RefOrder>2</b:RefOrder>
  </b:Source>
  <b:Source>
    <b:Tag>Waf12</b:Tag>
    <b:SourceType>JournalArticle</b:SourceType>
    <b:Guid>{85FA7B4E-4051-4965-8D26-2FFD5560342A}</b:Guid>
    <b:Title>Identifikasi Miskonsepsi Siswa dan Faktor-faktor Penyebab pada Materi Permutasi dan Kombinasi di SMA Negeri 1 Manyar.</b:Title>
    <b:JournalName>Gamatika</b:JournalName>
    <b:Year>2012</b:Year>
    <b:Pages>131</b:Pages>
    <b:Author>
      <b:Author>
        <b:NameList>
          <b:Person>
            <b:Last>Wafiyah</b:Last>
            <b:First>Nurul</b:First>
          </b:Person>
        </b:NameList>
      </b:Author>
    </b:Author>
    <b:RefOrder>3</b:RefOrder>
  </b:Source>
  <b:Source>
    <b:Tag>Sup38</b:Tag>
    <b:SourceType>Book</b:SourceType>
    <b:Guid>{D8752E28-82A4-4C68-987A-5A8391E7485D}</b:Guid>
    <b:Title>Miskonsepsi dan Perubahan Konsep dalam Pendidikan Fisika.</b:Title>
    <b:Year>2013:8</b:Year>
    <b:City>Jakarta</b:City>
    <b:Publisher>PT. Grasindo</b:Publisher>
    <b:Author>
      <b:Author>
        <b:NameList>
          <b:Person>
            <b:Last>Suparno</b:Last>
            <b:First>Paul</b:First>
          </b:Person>
        </b:NameList>
      </b:Author>
    </b:Author>
    <b:RefOrder>4</b:RefOrder>
  </b:Source>
  <b:Source>
    <b:Tag>Ros15</b:Tag>
    <b:SourceType>JournalArticle</b:SourceType>
    <b:Guid>{2F526903-3306-4E93-9154-18E353A2D1CA}</b:Guid>
    <b:Title>Peran Kepala Sekolah Sebagai Manajer dalam Meningkatkan Mutu Pendidikan di SMP 1  Cilawu Garut,</b:Title>
    <b:Year> 2015</b:Year>
    <b:JournalName>Akuntabilitas Manajemen Pendidikan</b:JournalName>
    <b:Pages>125</b:Pages>
    <b:Author>
      <b:Author>
        <b:NameList>
          <b:Person>
            <b:Last>Rosyadi &amp; Pardjono</b:Last>
          </b:Person>
        </b:NameList>
      </b:Author>
    </b:Author>
    <b:RefOrder>5</b:RefOrder>
  </b:Source>
  <b:Source>
    <b:Tag>Sae72</b:Tag>
    <b:SourceType>Book</b:SourceType>
    <b:Guid>{78B4EFB3-2FFA-4108-85CF-A33B822F60B5}</b:Guid>
    <b:Title>Metode Penelitian Kualitatif</b:Title>
    <b:Year>2017:2</b:Year>
    <b:City>Jakarta</b:City>
    <b:Publisher>Kanisus</b:Publisher>
    <b:Author>
      <b:Author>
        <b:NameList>
          <b:Person>
            <b:Last>Saeful Rahmat</b:Last>
            <b:First>Puput</b:First>
          </b:Person>
        </b:NameList>
      </b:Author>
    </b:Author>
    <b:RefOrder>38</b:RefOrder>
  </b:Source>
  <b:Source>
    <b:Tag>Kus14</b:Tag>
    <b:SourceType>JournalArticle</b:SourceType>
    <b:Guid>{5FFEA469-419F-42D7-B670-D10183E83364}</b:Guid>
    <b:Title>Kebijakkan Kepala Sekolah Terhadap Pelayanan Bimbingan dan Konseling di SMA Negeri Se-Kabupaten Purbalingga</b:Title>
    <b:Year>2014</b:Year>
    <b:JournalName>Indonesian Journal of Guidance and Counseling</b:JournalName>
    <b:Pages>54</b:Pages>
    <b:Author>
      <b:Author>
        <b:NameList>
          <b:Person>
            <b:Last>Kurniawan</b:Last>
          </b:Person>
        </b:NameList>
      </b:Author>
    </b:Author>
    <b:RefOrder>40</b:RefOrder>
  </b:Source>
  <b:Source>
    <b:Tag>Kus92</b:Tag>
    <b:SourceType>Book</b:SourceType>
    <b:Guid>{8BF5AA18-15DD-4EAE-89BC-413C4924724E}</b:Guid>
    <b:Title>Pengelolaan Layanan Khusus di Sekolah (Jilid II)</b:Title>
    <b:Year>1992</b:Year>
    <b:Pages>96</b:Pages>
    <b:Author>
      <b:Author>
        <b:NameList>
          <b:Person>
            <b:Last>Kusmintardjo.</b:Last>
          </b:Person>
        </b:NameList>
      </b:Author>
    </b:Author>
    <b:City>Malang</b:City>
    <b:Publisher>IKIP Malang</b:Publisher>
    <b:RefOrder>41</b:RefOrder>
  </b:Source>
  <b:Source>
    <b:Tag>Del18</b:Tag>
    <b:SourceType>JournalArticle</b:SourceType>
    <b:Guid>{68774981-B9B0-47D4-B018-DBED98B6A77A}</b:Guid>
    <b:Title>KONSEPSI (KESALAHPAHAMAN) BIMBINGAN DAN KONSELING DALAM PENDIDIKAN</b:Title>
    <b:JournalName>al-Irsyad, Jurnal Bimbingan dan Konseling Islam|</b:JournalName>
    <b:Year>2018</b:Year>
    <b:Pages>124</b:Pages>
    <b:Author>
      <b:Author>
        <b:NameList>
          <b:Person>
            <b:Last>Deliani</b:Last>
            <b:First>Nurfaida</b:First>
          </b:Person>
        </b:NameList>
      </b:Author>
    </b:Author>
    <b:RefOrder>42</b:RefOrder>
  </b:Source>
  <b:Source>
    <b:Tag>Mai20</b:Tag>
    <b:SourceType>JournalArticle</b:SourceType>
    <b:Guid>{F39566E4-A567-428F-876E-4FD3CDE82CB5}</b:Guid>
    <b:Author>
      <b:Author>
        <b:NameList>
          <b:Person>
            <b:Last>Fadillah</b:Last>
            <b:First>Maira</b:First>
          </b:Person>
        </b:NameList>
      </b:Author>
    </b:Author>
    <b:Title>Upaya Meningkatkan Kemampuan Membaca Siswa Dengan Pemanfaatan Media Audio-Visual Di Kelas Rendah</b:Title>
    <b:JournalName>Jurnal Penelitian, Pendidikan dan Pengajaran</b:JournalName>
    <b:Year>2020</b:Year>
    <b:RefOrder>1</b:RefOrder>
  </b:Source>
  <b:Source>
    <b:Tag>Muh19</b:Tag>
    <b:SourceType>JournalArticle</b:SourceType>
    <b:Guid>{864E5677-7352-43BE-8BD7-892F467295D5}</b:Guid>
    <b:Author>
      <b:Author>
        <b:NameList>
          <b:Person>
            <b:Last>Aulia</b:Last>
            <b:First>Muhammad</b:First>
          </b:Person>
        </b:NameList>
      </b:Author>
    </b:Author>
    <b:Title>Penggunaan Big Book Dalam Pembelajaran Membaca Permulaan Di Sekolah Dasar</b:Title>
    <b:JournalName>Jurnal Basicedu</b:JournalName>
    <b:Year>2019</b:Year>
    <b:RefOrder>2</b:RefOrder>
  </b:Source>
  <b:Source>
    <b:Tag>Cut19</b:Tag>
    <b:SourceType>JournalArticle</b:SourceType>
    <b:Guid>{1129A836-C361-464B-B010-411EAA0F5CD2}</b:Guid>
    <b:Author>
      <b:Author>
        <b:NameList>
          <b:Person>
            <b:Last>Marlini</b:Last>
            <b:First>Cut</b:First>
          </b:Person>
        </b:NameList>
      </b:Author>
    </b:Author>
    <b:Title>Praktikalitas Penggunaan Media Pembelajaran Membaca Permulaan Berbasis Macromedia Flash</b:Title>
    <b:JournalName>Jurnal Tunas Bangsa</b:JournalName>
    <b:Year>2019</b:Year>
    <b:RefOrder>3</b:RefOrder>
  </b:Source>
  <b:Source>
    <b:Tag>Ann23</b:Tag>
    <b:SourceType>JournalArticle</b:SourceType>
    <b:Guid>{75825B29-5F89-42C6-9DC6-BF2B0ABEEBFA}</b:Guid>
    <b:Title>Penerapan Strategi Pembelajaran Membaca Lanjutan Di Kelas Tinggi Untuk Meningkatkan Kemampuan Belajar Siswa</b:Title>
    <b:Year>2023</b:Year>
    <b:Author>
      <b:Author>
        <b:NameList>
          <b:Person>
            <b:Last>Ramadhani</b:Last>
            <b:First>Annisa</b:First>
          </b:Person>
        </b:NameList>
      </b:Author>
    </b:Author>
    <b:JournalName>Jurnal Riset Pendidikan dan Bahasa</b:JournalName>
    <b:RefOrder>4</b:RefOrder>
  </b:Source>
  <b:Source>
    <b:Tag>Wah16</b:Tag>
    <b:SourceType>JournalArticle</b:SourceType>
    <b:Guid>{4C823A22-A1A9-40BA-A75B-4E7207916038}</b:Guid>
    <b:Author>
      <b:Author>
        <b:NameList>
          <b:Person>
            <b:Last>Budiarti</b:Last>
            <b:First>Wahyu</b:First>
            <b:Middle>Nuning</b:Middle>
          </b:Person>
        </b:NameList>
      </b:Author>
    </b:Author>
    <b:Title>Pengembangan Media Komik Untuk Meningkatkan Motivasi Belajar Dan Keterampilan Membaca Pemahaman Siswa Kelas IV</b:Title>
    <b:JournalName>Jurnal Prima Edukasia</b:JournalName>
    <b:Year>2016</b:Year>
    <b:RefOrder>5</b:RefOrder>
  </b:Source>
  <b:Source>
    <b:Tag>Des20</b:Tag>
    <b:SourceType>JournalArticle</b:SourceType>
    <b:Guid>{3355CBE7-B15B-4154-93C0-6C76931801F9}</b:Guid>
    <b:Author>
      <b:Author>
        <b:NameList>
          <b:Person>
            <b:Last>Gogahu</b:Last>
            <b:First>Desy</b:First>
            <b:Middle>Getri Sari</b:Middle>
          </b:Person>
        </b:NameList>
      </b:Author>
    </b:Author>
    <b:Title>Pengembangan Media Pembelajaran Berbasis E-Bookstrory Untuk Meningkatkan Literasi Membaca Siswa Sekolah Dasar</b:Title>
    <b:JournalName>Jurnal Basicedu</b:JournalName>
    <b:Year>2020</b:Year>
    <b:RefOrder>6</b:RefOrder>
  </b:Source>
  <b:Source>
    <b:Tag>Arw23</b:Tag>
    <b:SourceType>JournalArticle</b:SourceType>
    <b:Guid>{835F0B80-CB89-45EB-9861-A66FCCDBDB05}</b:Guid>
    <b:Author>
      <b:Author>
        <b:NameList>
          <b:Person>
            <b:Last>Putri</b:Last>
            <b:First>Arwita</b:First>
          </b:Person>
        </b:NameList>
      </b:Author>
    </b:Author>
    <b:Title>Upaya Peningkatan Keterampilan Membaca Di Kelas Tinggi </b:Title>
    <b:JournalName>Jurnal Pendidikan dan Sastra Inggris </b:JournalName>
    <b:Year>2023</b:Year>
    <b:RefOrder>7</b:RefOrder>
  </b:Source>
  <b:Source>
    <b:Tag>Moc19</b:Tag>
    <b:SourceType>JournalArticle</b:SourceType>
    <b:Guid>{4D0420AC-EA5C-495D-A8AA-70DE265CB699}</b:Guid>
    <b:Author>
      <b:Author>
        <b:NameList>
          <b:Person>
            <b:Last>Mahsun</b:Last>
            <b:First>Moch.</b:First>
          </b:Person>
        </b:NameList>
      </b:Author>
    </b:Author>
    <b:JournalName>Jurnal Pendidikan Guru Madrasah Ibtidaiyah</b:JournalName>
    <b:Year>2019</b:Year>
    <b:Title>Meningkatkan Keterampilan Membaca Melalui Media Big Bookpada Siswa Kelas IA MI Nurul Islam Kalibendo Pasirian Lumajang</b:Title>
    <b:RefOrder>8</b:RefOrder>
  </b:Source>
  <b:Source>
    <b:Tag>Bud14</b:Tag>
    <b:SourceType>JournalArticle</b:SourceType>
    <b:Guid>{4F7386FC-1033-472A-89E4-882E4FE71014}</b:Guid>
    <b:Author>
      <b:Author>
        <b:NameList>
          <b:Person>
            <b:Last>Rahman</b:Last>
            <b:First>Budi</b:First>
          </b:Person>
        </b:NameList>
      </b:Author>
    </b:Author>
    <b:Title>Peningkatan Keterampilan Membaca Permulaan Melalui Media Flashcard Pada Siswa Kelas I SDN Bajayau Tengah 2 </b:Title>
    <b:JournalName>Jurnal Prima Edukasia</b:JournalName>
    <b:Year>2014</b:Year>
    <b:RefOrder>9</b:RefOrder>
  </b:Source>
  <b:Source>
    <b:Tag>Tas22</b:Tag>
    <b:SourceType>JournalArticle</b:SourceType>
    <b:Guid>{52B26561-56AE-4E3D-94D0-2BF448B4F007}</b:Guid>
    <b:Author>
      <b:Author>
        <b:NameList>
          <b:Person>
            <b:Last>Purnamasari</b:Last>
            <b:First>Tasya</b:First>
            <b:Middle>Putri</b:Middle>
          </b:Person>
        </b:NameList>
      </b:Author>
    </b:Author>
    <b:Title>Efektivitas Penggunaan Media Puzzle dalam Membaca Huruf Hijaiyyah</b:Title>
    <b:JournalName>Jurnal Pendidikan dan Konseling</b:JournalName>
    <b:Year>2022</b:Year>
    <b:RefOrder>10</b:RefOrder>
  </b:Source>
  <b:Source>
    <b:Tag>Jun19</b:Tag>
    <b:SourceType>Book</b:SourceType>
    <b:Guid>{93AB4F68-679F-4FB1-9C20-E4F572182C5B}</b:Guid>
    <b:Title>Pembelajaran Bahasa Indonesia di MI/SD</b:Title>
    <b:Year>2019</b:Year>
    <b:Author>
      <b:Author>
        <b:NameList>
          <b:Person>
            <b:Last>Junaida</b:Last>
          </b:Person>
        </b:NameList>
      </b:Author>
    </b:Author>
    <b:City>Medan</b:City>
    <b:RefOrder>11</b:RefOrder>
  </b:Source>
  <b:Source>
    <b:Tag>Sit22</b:Tag>
    <b:SourceType>JournalArticle</b:SourceType>
    <b:Guid>{E43E47E8-2B19-4C70-86D3-14B09E07EBE6}</b:Guid>
    <b:Title>Pengembangan Media Big Book untuk Pembelajaran Membaca Permulaan di Kelas I SD Negeri</b:Title>
    <b:Year>2022</b:Year>
    <b:Author>
      <b:Author>
        <b:NameList>
          <b:Person>
            <b:Last>Sitalawati</b:Last>
          </b:Person>
        </b:NameList>
      </b:Author>
    </b:Author>
    <b:JournalName>Jurnal Pembelajaran, Bimbingan, Dan Pengelolaan Pendidikan</b:JournalName>
    <b:RefOrder>12</b:RefOrder>
  </b:Source>
  <b:Source>
    <b:Tag>Fit17</b:Tag>
    <b:SourceType>JournalArticle</b:SourceType>
    <b:Guid>{0639091B-9E9D-404B-8C25-7185F4D2CEC2}</b:Guid>
    <b:Title>Kematangan emosi remaja dalam pengentasan masalah</b:Title>
    <b:Year>2017</b:Year>
    <b:Pages>2</b:Pages>
    <b:Author>
      <b:Author>
        <b:NameList>
          <b:Person>
            <b:Last>Fitri</b:Last>
            <b:First>Nia</b:First>
            <b:Middle>Febbiyani</b:Middle>
          </b:Person>
        </b:NameList>
      </b:Author>
    </b:Author>
    <b:JournalName>Jurnal Penelitian Guru Indonesia-JPGI, (2017), 2(2)</b:JournalName>
    <b:RefOrder>1</b:RefOrder>
  </b:Source>
  <b:Source>
    <b:Tag>Alt22</b:Tag>
    <b:SourceType>Book</b:SourceType>
    <b:Guid>{25EA7B7F-2D3D-470A-874F-FA4856A45AFF}</b:Guid>
    <b:Title>Media Pembelajaran</b:Title>
    <b:Year>2022</b:Year>
    <b:City>Padang</b:City>
    <b:Publisher>PT. Global Eksekutif Teknologi</b:Publisher>
    <b:Author>
      <b:Author>
        <b:NameList>
          <b:Person>
            <b:Last>Alti</b:Last>
            <b:Middle>Mudia</b:Middle>
            <b:First>Rahmi</b:First>
          </b:Person>
          <b:Person>
            <b:Last>Anasi</b:Last>
            <b:Middle>Tipa</b:Middle>
            <b:First>Putri</b:First>
          </b:Person>
          <b:Person>
            <b:Last>E. Silalahi</b:Last>
            <b:First>Dumaris</b:First>
          </b:Person>
          <b:Person>
            <b:Last>Fitriyah</b:Last>
            <b:Middle>Arifah</b:Middle>
            <b:First>Lina</b:First>
          </b:Person>
          <b:Person>
            <b:Last>Hasanah</b:Last>
            <b:First>Hafidhah </b:First>
          </b:Person>
          <b:Person>
            <b:Last>Akbar</b:Last>
            <b:Middle>Rijalul </b:Middle>
            <b:First>Muh</b:First>
          </b:Person>
          <b:Person>
            <b:Last>Arifianto</b:Last>
            <b:First>Teguh</b:First>
          </b:Person>
          <b:Person>
            <b:Last>Kamaruddin</b:Last>
            <b:First>Ilham</b:First>
          </b:Person>
          <b:Person>
            <b:First>Herman</b:First>
          </b:Person>
          <b:Person>
            <b:Last>Malahayati</b:Last>
            <b:Middle>Nurul</b:Middle>
            <b:First>Eva</b:First>
          </b:Person>
          <b:Person>
            <b:Last>Hapsari</b:Last>
            <b:First>Sri</b:First>
          </b:Person>
          <b:Person>
            <b:Last>Jubaidah</b:Last>
            <b:First>Winda</b:First>
          </b:Person>
          <b:Person>
            <b:Last>Yanuarto</b:Last>
            <b:Middle>Nugroho</b:Middle>
            <b:First>Wanda</b:First>
          </b:Person>
          <b:Person>
            <b:Last>Agustianti</b:Last>
            <b:First>Rifka</b:First>
          </b:Person>
          <b:Person>
            <b:Last>Kurniawan</b:Last>
            <b:First>Andri</b:First>
          </b:Person>
        </b:NameList>
      </b:Author>
    </b:Author>
    <b:RefOrder>1</b:RefOrder>
  </b:Source>
  <b:Source>
    <b:Tag>Meu21</b:Tag>
    <b:SourceType>JournalArticle</b:SourceType>
    <b:Guid>{75E28440-627D-448F-AE2F-C354F3B313B1}</b:Guid>
    <b:Title>Penggunaan Media Permainan Dadu Untuk meningkatkan Kemampuan Kognitif Anak Usia Dini</b:Title>
    <b:JournalName>PAUDIA</b:JournalName>
    <b:Year>2021</b:Year>
    <b:Pages>362</b:Pages>
    <b:Author>
      <b:Author>
        <b:NameList>
          <b:Person>
            <b:Last>Meuthia</b:Last>
            <b:First>Navisah</b:First>
          </b:Person>
          <b:Person>
            <b:First>Suyadi</b:First>
          </b:Person>
        </b:NameList>
      </b:Author>
    </b:Author>
    <b:RefOrder>2</b:RefOrder>
  </b:Source>
  <b:Source>
    <b:Tag>Tur20</b:Tag>
    <b:SourceType>JournalArticle</b:SourceType>
    <b:Guid>{DE32F111-C2DF-4C26-9A87-CC1575317ED0}</b:Guid>
    <b:Title>Media Pembelajaran Wordwall dalam Meningkatkan Kemampuan Mengingat Kosakata Bahasa Arab</b:Title>
    <b:Year>2020</b:Year>
    <b:Author>
      <b:Author>
        <b:NameList>
          <b:Person>
            <b:Last>Turohmah</b:Last>
            <b:First>Fauzia</b:First>
          </b:Person>
          <b:Person>
            <b:Last>Mayori</b:Last>
            <b:First>Elsa</b:First>
          </b:Person>
          <b:Person>
            <b:Last>Sari</b:Last>
            <b:Middle>Yuliana</b:Middle>
            <b:First>Resna</b:First>
          </b:Person>
        </b:NameList>
      </b:Author>
    </b:Author>
    <b:JournalName>Jurnal Pendidikan Luar Sekolah</b:JournalName>
    <b:Pages>17</b:Pages>
    <b:RefOrder>3</b:RefOrder>
  </b:Source>
  <b:Source>
    <b:Tag>Azi21</b:Tag>
    <b:SourceType>JournalArticle</b:SourceType>
    <b:Guid>{B32F9A4E-869A-4CD8-AAA1-0A8617685E31}</b:Guid>
    <b:Title>Penggunaan Media Wordwall Dwi bahasa untuk Meningkatkan Kemampuan Bahasa Inggris Peserta Didik di SMPN Satap 3 Hanau Desa Pring Raya</b:Title>
    <b:JournalName>Jurnal Studi Guru dan Pembelajaran</b:JournalName>
    <b:Year>2021</b:Year>
    <b:Pages>627</b:Pages>
    <b:Author>
      <b:Author>
        <b:NameList>
          <b:Person>
            <b:Last>Aziz</b:Last>
            <b:First>Abdul</b:First>
          </b:Person>
          <b:Person>
            <b:Last>Gantara</b:Last>
            <b:First>Predi</b:First>
          </b:Person>
        </b:NameList>
      </b:Author>
    </b:Author>
    <b:RefOrder>4</b:RefOrder>
  </b:Source>
  <b:Source>
    <b:Tag>Rah22</b:Tag>
    <b:SourceType>JournalArticle</b:SourceType>
    <b:Guid>{42B38E1C-DD05-4251-993C-1DCC0CF64101}</b:Guid>
    <b:Title>Media Pembelajaran Kontekstual Learning Berbasis Game Edukasi Pengaruhnya Terhadap Hasil belajar</b:Title>
    <b:JournalName>Indonesia Journal of Learning Education and Counseling</b:JournalName>
    <b:Year>2022</b:Year>
    <b:Pages>59</b:Pages>
    <b:Author>
      <b:Author>
        <b:NameList>
          <b:Person>
            <b:First>Rahmatullah</b:First>
          </b:Person>
          <b:Person>
            <b:Last>Ramadhani</b:Last>
            <b:First>Annisa</b:First>
            <b:Middle>Rezki</b:Middle>
          </b:Person>
          <b:Person>
            <b:Last>Ahmad</b:Last>
            <b:First>Muh</b:First>
            <b:Middle>Ihsan Said</b:Middle>
          </b:Person>
          <b:Person>
            <b:First>Inanna</b:First>
          </b:Person>
          <b:Person>
            <b:First>Nurjannah</b:First>
          </b:Person>
          <b:Person>
            <b:Last>Al</b:Last>
            <b:First>Et</b:First>
          </b:Person>
        </b:NameList>
      </b:Author>
    </b:Author>
    <b:RefOrder>5</b:RefOrder>
  </b:Source>
  <b:Source>
    <b:Tag>Fau20</b:Tag>
    <b:SourceType>JournalArticle</b:SourceType>
    <b:Guid>{02C71F90-278B-4DFB-95A2-36F34124A4B8}</b:Guid>
    <b:Title>Mengenal Kosakata Bahasa Arab Melalui Permainan Kartu Huruf Hijaiyyah yang Dilengkapi Kosakata</b:Title>
    <b:JournalName>Journal for Education Research</b:JournalName>
    <b:Year>2020</b:Year>
    <b:Pages>49</b:Pages>
    <b:Author>
      <b:Author>
        <b:NameList>
          <b:Person>
            <b:Last>Fauziddin</b:Last>
            <b:First>Mohammad</b:First>
          </b:Person>
          <b:Person>
            <b:Last>Fikriya</b:Last>
            <b:First>Makhyatul</b:First>
          </b:Person>
        </b:NameList>
      </b:Author>
    </b:Author>
    <b:RefOrder>6</b:RefOrder>
  </b:Source>
  <b:Source>
    <b:Tag>Ros22</b:Tag>
    <b:SourceType>JournalArticle</b:SourceType>
    <b:Guid>{07CDB185-7086-4FF7-AFDA-8F2064F24556}</b:Guid>
    <b:Title>Pelatihan berbicara Bahasa Arab Bagi Anak usia Dini di TK Az Zalfa Melalui Media Flashcard</b:Title>
    <b:JournalName>Journal of Community Dedication and Development</b:JournalName>
    <b:Year>2022</b:Year>
    <b:Pages>74</b:Pages>
    <b:Author>
      <b:Author>
        <b:NameList>
          <b:Person>
            <b:Last>Rosada</b:Last>
            <b:First>Bintang</b:First>
          </b:Person>
          <b:Person>
            <b:First>Novebri</b:First>
          </b:Person>
        </b:NameList>
      </b:Author>
    </b:Author>
    <b:RefOrder>7</b:RefOrder>
  </b:Source>
  <b:Source>
    <b:Tag>Ars16</b:Tag>
    <b:SourceType>Book</b:SourceType>
    <b:Guid>{9F0E1D36-7623-48B6-A967-81AEAFBC3BD0}</b:Guid>
    <b:Title>Media Pembelajaran</b:Title>
    <b:Year>2016</b:Year>
    <b:City>Jakarta</b:City>
    <b:Publisher>Rajawali Press</b:Publisher>
    <b:Author>
      <b:Author>
        <b:NameList>
          <b:Person>
            <b:Last>Arsyad</b:Last>
            <b:First>Azhar</b:First>
          </b:Person>
        </b:NameList>
      </b:Author>
    </b:Author>
    <b:RefOrder>8</b:RefOrder>
  </b:Source>
  <b:Source>
    <b:Tag>Agu23</b:Tag>
    <b:SourceType>JournalArticle</b:SourceType>
    <b:Guid>{D663E35A-1044-46D0-9E80-749AC6270C4D}</b:Guid>
    <b:Title>Penerapan Media Flashcard dalam Pembelajaran Kosa Kata Bahasa Arab di Yayasan Ibnu Sina</b:Title>
    <b:Year>2023</b:Year>
    <b:JournalName>Educivilia Jurnal Pengabdian kepada Masyarakat</b:JournalName>
    <b:Pages>162</b:Pages>
    <b:Author>
      <b:Author>
        <b:NameList>
          <b:Person>
            <b:Last>Agustin</b:Last>
            <b:First>Vazrin</b:First>
          </b:Person>
          <b:Person>
            <b:Last>Mutaqqien</b:Last>
            <b:First>Agung</b:First>
          </b:Person>
          <b:Person>
            <b:Last>Nasution</b:Last>
            <b:First>Masrifah</b:First>
          </b:Person>
        </b:NameList>
      </b:Author>
    </b:Author>
    <b:RefOrder>9</b:RefOrder>
  </b:Source>
  <b:Source>
    <b:Tag>Man23</b:Tag>
    <b:SourceType>JournalArticle</b:SourceType>
    <b:Guid>{DB9788EF-0C69-46DB-9875-E817B1F3A427}</b:Guid>
    <b:Title>Peran Media Sosial Dalam Pengembangan Karir</b:Title>
    <b:Year>2023</b:Year>
    <b:JournalName>Jurnal Pendidikan</b:JournalName>
    <b:Author>
      <b:Author>
        <b:NameList>
          <b:Person>
            <b:Last>Manik </b:Last>
            <b:Middle>Z</b:Middle>
          </b:Person>
          <b:Person>
            <b:Last>Supriandi</b:Last>
            <b:Middle>M</b:Middle>
          </b:Person>
        </b:NameList>
      </b:Author>
    </b:Author>
    <b:RefOrder>1</b:RefOrder>
  </b:Source>
  <b:Source>
    <b:Tag>Bin22</b:Tag>
    <b:SourceType>JournalArticle</b:SourceType>
    <b:Guid>{C9849CD3-DA89-4E45-9A2F-F77461DC20D8}</b:Guid>
    <b:Title>Pengaruh Sosial Media pada Masa Dewasa Awal</b:Title>
    <b:JournalName>Jurnal Pendidikan dan Ilmu Sosial</b:JournalName>
    <b:Year>2022</b:Year>
    <b:Author>
      <b:Author>
        <b:NameList>
          <b:Person>
            <b:Last>Bintang</b:Last>
            <b:Middle>M</b:Middle>
            <b:First>J</b:First>
          </b:Person>
        </b:NameList>
      </b:Author>
    </b:Author>
    <b:RefOrder>2</b:RefOrder>
  </b:Source>
  <b:Source>
    <b:Tag>Hur23</b:Tag>
    <b:SourceType>JournalArticle</b:SourceType>
    <b:Guid>{C172A4D3-D4E8-4C76-807D-1B8C2ADF80E2}</b:Guid>
    <b:Title>Masa Dewasa Awal:Penyesuaian Pola Kehidupan </b:Title>
    <b:JournalName>Jurnal Riset psikologi Pendidikan</b:JournalName>
    <b:Year>2023</b:Year>
    <b:Author>
      <b:Author>
        <b:NameList>
          <b:Person>
            <b:Last>Hurlock</b:Last>
            <b:Middle>B.</b:Middle>
            <b:First>E.</b:First>
          </b:Person>
        </b:NameList>
      </b:Author>
    </b:Author>
    <b:RefOrder>6</b:RefOrder>
  </b:Source>
  <b:Source>
    <b:Tag>Pra23</b:Tag>
    <b:SourceType>JournalArticle</b:SourceType>
    <b:Guid>{260864E7-C153-449B-88F2-1E180F370DCF}</b:Guid>
    <b:Title>Perkembangan Kognitif pada MAsa Dewasa Awal</b:Title>
    <b:JournalName>Jurnal Education and Community</b:JournalName>
    <b:Year>2023</b:Year>
    <b:Author>
      <b:Author>
        <b:NameList>
          <b:Person>
            <b:Last>Pratama</b:Last>
            <b:First>D.</b:First>
          </b:Person>
          <b:Person>
            <b:Last>Rachman</b:Last>
            <b:First>Y.</b:First>
          </b:Person>
        </b:NameList>
      </b:Author>
    </b:Author>
    <b:RefOrder>7</b:RefOrder>
  </b:Source>
  <b:Source>
    <b:Tag>And23</b:Tag>
    <b:SourceType>JournalArticle</b:SourceType>
    <b:Guid>{8A91B0FF-C023-4AEF-88DF-42A1A851E608}</b:Guid>
    <b:Title>Hubungan Kelekatan dengan intimasi pada dewasa Awal</b:Title>
    <b:JournalName>Jurnal Psikologi</b:JournalName>
    <b:Year>2023</b:Year>
    <b:Author>
      <b:Author>
        <b:NameList>
          <b:Person>
            <b:Last>Andriani</b:Last>
            <b:First>S.</b:First>
          </b:Person>
          <b:Person>
            <b:Last>Nugroho</b:Last>
            <b:First>Y.</b:First>
          </b:Person>
        </b:NameList>
      </b:Author>
    </b:Author>
    <b:RefOrder>8</b:RefOrder>
  </b:Source>
  <b:Source>
    <b:Tag>Yus23</b:Tag>
    <b:SourceType>JournalArticle</b:SourceType>
    <b:Guid>{59D11040-584C-43C3-932F-D52482E75906}</b:Guid>
    <b:Author>
      <b:Author>
        <b:NameList>
          <b:Person>
            <b:Last>Yusuf</b:Last>
            <b:First>A.</b:First>
          </b:Person>
        </b:NameList>
      </b:Author>
    </b:Author>
    <b:Title>Tantangan Dunia Kerja pada masa dewasa Awal</b:Title>
    <b:JournalName>Jurnal Riset Psikologi Pendidikan</b:JournalName>
    <b:Year>2023</b:Year>
    <b:RefOrder>9</b:RefOrder>
  </b:Source>
  <b:Source>
    <b:Tag>Put22</b:Tag>
    <b:SourceType>JournalArticle</b:SourceType>
    <b:Guid>{6F623B0E-7057-448B-889D-548DF45953EC}</b:Guid>
    <b:Title>Peran dukungan sosial dalam penyesuaian masa dewasa awal</b:Title>
    <b:JournalName>Journal os School Counseling</b:JournalName>
    <b:Year>2022</b:Year>
    <b:Author>
      <b:Author>
        <b:NameList>
          <b:Person>
            <b:Last>Putri</b:Last>
            <b:Middle>M.</b:Middle>
            <b:First>L.</b:First>
          </b:Person>
        </b:NameList>
      </b:Author>
    </b:Author>
    <b:RefOrder>10</b:RefOrder>
  </b:Source>
  <b:Source>
    <b:Tag>Cah20</b:Tag>
    <b:SourceType>JournalArticle</b:SourceType>
    <b:Guid>{F7FF3DB4-C275-4225-A219-7FBBD111B3BA}</b:Guid>
    <b:Title>Pengaruh media sosial terhadap Perubahan sosial MAsyarakat di Indonesia</b:Title>
    <b:Year>2020</b:Year>
    <b:Author>
      <b:Author>
        <b:NameList>
          <b:Person>
            <b:Last>Cahyono</b:Last>
            <b:Middle>S.</b:Middle>
            <b:First>A.</b:First>
          </b:Person>
        </b:NameList>
      </b:Author>
    </b:Author>
    <b:RefOrder>11</b:RefOrder>
  </b:Source>
  <b:Source>
    <b:Tag>Med22</b:Tag>
    <b:SourceType>JournalArticle</b:SourceType>
    <b:Guid>{2EBCF191-6DA8-4C67-9B6B-069CC6AA7095}</b:Guid>
    <b:Author>
      <b:Author>
        <b:NameList>
          <b:Person>
            <b:Last>Perpustakaan</b:Last>
            <b:First>Media</b:First>
            <b:Middle>Sains Informasi dan</b:Middle>
          </b:Person>
        </b:NameList>
      </b:Author>
    </b:Author>
    <b:Title>Pemanfaatan media sosial menuju masyarakat Cerdas</b:Title>
    <b:JournalName>Media sains informasi dan perpustkaan</b:JournalName>
    <b:Year>2022</b:Year>
    <b:RefOrder>12</b:RefOrder>
  </b:Source>
  <b:Source>
    <b:Tag>Asr23</b:Tag>
    <b:SourceType>JournalArticle</b:SourceType>
    <b:Guid>{5684BAE3-926B-43A1-8F78-33FB70BE79B1}</b:Guid>
    <b:Title>Pengaruh Perbedaan gender terhadap tingkat harga diri pada dewasa awal</b:Title>
    <b:JournalName>Journal Psychology and Pedagogy</b:JournalName>
    <b:Year>2023</b:Year>
    <b:Author>
      <b:Author>
        <b:NameList>
          <b:Person>
            <b:Last>Asri</b:Last>
            <b:First>A.</b:First>
          </b:Person>
        </b:NameList>
      </b:Author>
    </b:Author>
    <b:RefOrder>13</b:RefOrder>
  </b:Source>
  <b:Source>
    <b:Tag>Wul23</b:Tag>
    <b:SourceType>JournalArticle</b:SourceType>
    <b:Guid>{882CD302-9565-4B04-811C-8A93C0E4C9EF}</b:Guid>
    <b:Title>Hubungan Antara kekerasan dalam berpacaran dengan harga diri wanita dewasa awal</b:Title>
    <b:JournalName>Psikologi Neo Journal</b:JournalName>
    <b:Year>2023</b:Year>
    <b:Author>
      <b:Author>
        <b:NameList>
          <b:Person>
            <b:Last>Wulandari</b:Last>
            <b:First>D</b:First>
          </b:Person>
          <b:Person>
            <b:Last>Sari</b:Last>
            <b:First>T</b:First>
          </b:Person>
        </b:NameList>
      </b:Author>
    </b:Author>
    <b:RefOrder>14</b:RefOrder>
  </b:Source>
  <b:Source>
    <b:Tag>Put221</b:Tag>
    <b:SourceType>JournalArticle</b:SourceType>
    <b:Guid>{89A7CA22-A583-423C-8298-418988B5B9BB}</b:Guid>
    <b:Title>Nomophobia dan kaitannya dengan harga diri pada dewasa awal</b:Title>
    <b:JournalName>Jurnal Psikologi Klinis Indonesia</b:JournalName>
    <b:Year>2022</b:Year>
    <b:Author>
      <b:Author>
        <b:NameList>
          <b:Person>
            <b:Last>Putra</b:Last>
            <b:Middle>K.</b:Middle>
            <b:First>F.</b:First>
          </b:Person>
          <b:Person>
            <b:Last>Rahmawati</b:Last>
            <b:First>D.</b:First>
          </b:Person>
        </b:NameList>
      </b:Author>
    </b:Author>
    <b:RefOrder>15</b:RefOrder>
  </b:Source>
  <b:Source>
    <b:Tag>Har23</b:Tag>
    <b:SourceType>JournalArticle</b:SourceType>
    <b:Guid>{7B0A8545-BF97-44F1-AC6E-8D3E0B945A0A}</b:Guid>
    <b:Title>Hubungan status hubungan dan kesepian pada dewasa awal</b:Title>
    <b:JournalName>Pedagogy Journal</b:JournalName>
    <b:Year>2023</b:Year>
    <b:Author>
      <b:Author>
        <b:NameList>
          <b:Person>
            <b:Last>Haris</b:Last>
            <b:First>R.</b:First>
          </b:Person>
          <b:Person>
            <b:Last>Lestari</b:Last>
            <b:First>I.</b:First>
          </b:Person>
        </b:NameList>
      </b:Author>
    </b:Author>
    <b:RefOrder>16</b:RefOrder>
  </b:Source>
  <b:Source>
    <b:Tag>Mah23</b:Tag>
    <b:SourceType>JournalArticle</b:SourceType>
    <b:Guid>{D13F5EB9-4A36-4BD7-94FE-631645B9409A}</b:Guid>
    <b:Title>Pengaruh Media Sosial Terhadap Kesehatan Mental Dewasa Awal di Bekasi</b:Title>
    <b:JournalName>Jurnal Observasi</b:JournalName>
    <b:Year>2023</b:Year>
    <b:Author>
      <b:Author>
        <b:NameList>
          <b:Person>
            <b:Last>Mahendra</b:Last>
            <b:Middle>T.</b:Middle>
            <b:First>I.</b:First>
          </b:Person>
        </b:NameList>
      </b:Author>
    </b:Author>
    <b:RefOrder>3</b:RefOrder>
  </b:Source>
  <b:Source>
    <b:Tag>Gum23</b:Tag>
    <b:SourceType>JournalArticle</b:SourceType>
    <b:Guid>{66E97235-641A-4543-BBF9-BE8F3E5CFDA9}</b:Guid>
    <b:Title>Pengaruh Media Sosial Terhadap Kesehatan Mental Dewasa Awal</b:Title>
    <b:JournalName>Jurnal Observasi</b:JournalName>
    <b:Year>2023</b:Year>
    <b:Author>
      <b:Author>
        <b:NameList>
          <b:Person>
            <b:Last>Gumara</b:Last>
            <b:First>A.</b:First>
          </b:Person>
          <b:Person>
            <b:Last>Andriani</b:Last>
            <b:Middle>C</b:Middle>
            <b:First>F.</b:First>
          </b:Person>
        </b:NameList>
      </b:Author>
    </b:Author>
    <b:RefOrder>4</b:RefOrder>
  </b:Source>
  <b:Source>
    <b:Tag>Mut22</b:Tag>
    <b:SourceType>JournalArticle</b:SourceType>
    <b:Guid>{10447362-2365-46C4-BA3D-25F5C0302309}</b:Guid>
    <b:Title>Dampak Sosial Terhadap Interaksi Sosial Pada Dewasa Awal</b:Title>
    <b:JournalName>Jurnal Penelitian Bimbingan dan Konseling</b:JournalName>
    <b:Year>2022</b:Year>
    <b:Author>
      <b:Author>
        <b:NameList>
          <b:Person>
            <b:Last>Mutiara, J</b:Last>
          </b:Person>
        </b:NameList>
      </b:Author>
    </b:Author>
    <b:RefOrder>5</b:RefOrder>
  </b:Source>
  <b:Source>
    <b:Tag>Med</b:Tag>
    <b:SourceType>JournalArticle</b:SourceType>
    <b:Guid>{FD19C183-C8E3-4997-AD6B-BC2130F1B1D9}</b:Guid>
    <b:Author>
      <b:Author>
        <b:NameList>
          <b:Person>
            <b:Last>Perpustakaan</b:Last>
            <b:First>Media</b:First>
            <b:Middle>Sains Informasi</b:Middle>
          </b:Person>
        </b:NameList>
      </b:Author>
    </b:Author>
    <b:RefOrder>17</b:RefOrder>
  </b:Source>
</b:Sources>
</file>

<file path=customXml/itemProps1.xml><?xml version="1.0" encoding="utf-8"?>
<ds:datastoreItem xmlns:ds="http://schemas.openxmlformats.org/officeDocument/2006/customXml" ds:itemID="{57EBFB06-3E3C-414D-A664-A91BD7DB0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6940</Words>
  <Characters>39561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mini</dc:creator>
  <cp:lastModifiedBy>shaleh assingkily</cp:lastModifiedBy>
  <cp:revision>9</cp:revision>
  <cp:lastPrinted>2024-12-07T04:59:00Z</cp:lastPrinted>
  <dcterms:created xsi:type="dcterms:W3CDTF">2025-02-05T00:39:00Z</dcterms:created>
  <dcterms:modified xsi:type="dcterms:W3CDTF">2025-02-05T00:39:00Z</dcterms:modified>
</cp:coreProperties>
</file>